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left="525" w:leftChars="250" w:firstLine="120" w:firstLineChars="50"/>
        <w:jc w:val="left"/>
        <w:rPr>
          <w:rFonts w:hint="default"/>
          <w:b w:val="1"/>
          <w:sz w:val="24"/>
        </w:rPr>
      </w:pPr>
      <w:r>
        <w:rPr>
          <w:rFonts w:hint="eastAsia"/>
        </w:rPr>
        <mc:AlternateContent>
          <mc:Choice Requires="wps">
            <w:drawing>
              <wp:anchor distT="0" distB="0" distL="114300" distR="114300" simplePos="0" relativeHeight="22" behindDoc="1" locked="0" layoutInCell="1" hidden="0" allowOverlap="1">
                <wp:simplePos x="0" y="0"/>
                <wp:positionH relativeFrom="column">
                  <wp:posOffset>57785</wp:posOffset>
                </wp:positionH>
                <wp:positionV relativeFrom="paragraph">
                  <wp:posOffset>-207010</wp:posOffset>
                </wp:positionV>
                <wp:extent cx="6524625" cy="1683385"/>
                <wp:effectExtent l="635" t="635" r="29845" b="10795"/>
                <wp:wrapNone/>
                <wp:docPr id="1026" name="正方形/長方形 1"/>
                <a:graphic xmlns:a="http://schemas.openxmlformats.org/drawingml/2006/main">
                  <a:graphicData uri="http://schemas.microsoft.com/office/word/2010/wordprocessingShape">
                    <wps:wsp>
                      <wps:cNvPr id="1026" name="正方形/長方形 1"/>
                      <wps:cNvSpPr/>
                      <wps:spPr>
                        <a:xfrm>
                          <a:off x="0" y="0"/>
                          <a:ext cx="6524625" cy="1683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 style="z-index:-503316458;height:132.55000000000001pt;mso-wrap-distance-left:9pt;width:513.75pt;mso-wrap-distance-top:0pt;mso-position-horizontal-relative:text;position:absolute;margin-top:-16.3pt;margin-left:4.55pt;mso-position-vertical-relative:text;mso-wrap-distance-bottom:0pt;mso-wrap-distance-right:9pt;" o:spid="_x0000_s1026" o:allowincell="t" o:allowoverlap="t" filled="t" fillcolor="#ffffff [3201]" stroked="t" strokecolor="#000000 [3213]" strokeweight="2pt" o:spt="1">
                <v:fill/>
                <v:stroke linestyle="single" endcap="flat" dashstyle="solid" filltype="solid"/>
                <v:textbox style="layout-flow:horizontal;"/>
                <v:imagedata o:title=""/>
                <w10:wrap type="none" anchorx="text" anchory="text"/>
              </v:rect>
            </w:pict>
          </mc:Fallback>
        </mc:AlternateContent>
      </w:r>
      <w:r>
        <w:rPr>
          <w:rFonts w:hint="eastAsia"/>
        </w:rPr>
        <w:drawing>
          <wp:anchor distT="0" distB="0" distL="114300" distR="114300" simplePos="0" relativeHeight="24" behindDoc="0" locked="0" layoutInCell="1" hidden="0" allowOverlap="1">
            <wp:simplePos x="0" y="0"/>
            <wp:positionH relativeFrom="column">
              <wp:posOffset>3063875</wp:posOffset>
            </wp:positionH>
            <wp:positionV relativeFrom="paragraph">
              <wp:posOffset>-140335</wp:posOffset>
            </wp:positionV>
            <wp:extent cx="1114425" cy="720725"/>
            <wp:effectExtent l="0" t="0" r="0" b="0"/>
            <wp:wrapNone/>
            <wp:docPr id="1027" name="Picture 1" descr="\\10.154.3.201\int-redirections$\xx096737\Desktop\momijichan.jpg"/>
            <a:graphic xmlns:a="http://schemas.openxmlformats.org/drawingml/2006/main">
              <a:graphicData uri="http://schemas.openxmlformats.org/drawingml/2006/picture">
                <pic:pic xmlns:pic="http://schemas.openxmlformats.org/drawingml/2006/picture">
                  <pic:nvPicPr>
                    <pic:cNvPr id="1027" name="Picture 1" descr="\\10.154.3.201\int-redirections$\xx096737\Desktop\momijichan.jpg"/>
                    <pic:cNvPicPr>
                      <a:picLocks noChangeAspect="1" noChangeArrowheads="1"/>
                    </pic:cNvPicPr>
                  </pic:nvPicPr>
                  <pic:blipFill>
                    <a:blip r:embed="rId6"/>
                    <a:stretch>
                      <a:fillRect/>
                    </a:stretch>
                  </pic:blipFill>
                  <pic:spPr>
                    <a:xfrm>
                      <a:off x="0" y="0"/>
                      <a:ext cx="1114425" cy="720725"/>
                    </a:xfrm>
                    <a:prstGeom prst="rect">
                      <a:avLst/>
                    </a:prstGeom>
                    <a:noFill/>
                    <a:ln>
                      <a:noFill/>
                    </a:ln>
                  </pic:spPr>
                </pic:pic>
              </a:graphicData>
            </a:graphic>
          </wp:anchor>
        </w:drawing>
      </w:r>
      <w:r>
        <w:rPr>
          <w:rFonts w:hint="eastAsia" w:asciiTheme="majorHAnsi" w:hAnsiTheme="majorHAnsi"/>
          <w:b w:val="1"/>
          <w:sz w:val="24"/>
        </w:rPr>
        <w:t xml:space="preserve"> </w:t>
      </w:r>
      <w:r>
        <w:rPr>
          <w:rFonts w:hint="eastAsia" w:asciiTheme="majorHAnsi" w:hAnsiTheme="majorHAnsi"/>
          <w:b w:val="1"/>
          <w:sz w:val="24"/>
        </w:rPr>
        <w:t>　</w:t>
      </w:r>
      <w:r>
        <w:rPr>
          <w:rFonts w:hint="default" w:asciiTheme="minorEastAsia" w:hAnsiTheme="minorEastAsia" w:eastAsiaTheme="minorEastAsia"/>
          <w:b w:val="1"/>
          <w:sz w:val="24"/>
        </w:rPr>
        <w:t>箕輪町</w:t>
      </w:r>
      <w:r>
        <w:rPr>
          <w:rFonts w:hint="eastAsia" w:asciiTheme="minorEastAsia" w:hAnsiTheme="minorEastAsia" w:eastAsiaTheme="minorEastAsia"/>
          <w:b w:val="1"/>
          <w:sz w:val="24"/>
        </w:rPr>
        <w:t>英</w:t>
      </w:r>
      <w:r>
        <w:rPr>
          <w:rFonts w:hint="default" w:asciiTheme="minorEastAsia" w:hAnsiTheme="minorEastAsia" w:eastAsiaTheme="minorEastAsia"/>
          <w:b w:val="1"/>
          <w:sz w:val="24"/>
        </w:rPr>
        <w:t>語ニュー</w:t>
      </w:r>
      <w:r>
        <w:rPr>
          <w:rFonts w:hint="eastAsia" w:asciiTheme="minorEastAsia" w:hAnsiTheme="minorEastAsia" w:eastAsiaTheme="minorEastAsia"/>
          <w:b w:val="1"/>
          <w:sz w:val="24"/>
        </w:rPr>
        <w:t>ス</w:t>
      </w:r>
      <w:r>
        <w:rPr>
          <w:rFonts w:hint="default" w:asciiTheme="minorEastAsia" w:hAnsiTheme="minorEastAsia" w:eastAsiaTheme="minorEastAsia"/>
          <w:b w:val="1"/>
          <w:sz w:val="24"/>
        </w:rPr>
        <w:t>レター</w:t>
      </w:r>
      <w:r>
        <w:rPr>
          <w:rFonts w:hint="default" w:asciiTheme="minorEastAsia" w:hAnsiTheme="minorEastAsia" w:eastAsiaTheme="minorEastAsia"/>
          <w:b w:val="1"/>
          <w:sz w:val="24"/>
        </w:rPr>
        <w:t xml:space="preserve"> </w:t>
      </w:r>
      <w:r>
        <w:rPr>
          <w:rFonts w:hint="eastAsia" w:asciiTheme="majorHAnsi" w:hAnsiTheme="majorHAnsi"/>
          <w:b w:val="1"/>
          <w:sz w:val="24"/>
        </w:rPr>
        <w:t xml:space="preserve">  </w:t>
      </w:r>
      <w:r>
        <w:rPr>
          <w:rFonts w:hint="eastAsia" w:asciiTheme="majorHAnsi" w:hAnsiTheme="majorHAnsi"/>
          <w:b w:val="1"/>
          <w:sz w:val="24"/>
        </w:rPr>
        <w:t>　　　　　　　　　　　</w:t>
      </w:r>
      <w:r>
        <w:rPr>
          <w:rFonts w:hint="default" w:asciiTheme="majorHAnsi" w:hAnsiTheme="majorHAnsi"/>
          <w:b w:val="1"/>
          <w:sz w:val="24"/>
        </w:rPr>
        <w:t>令和</w:t>
      </w:r>
      <w:r>
        <w:rPr>
          <w:rFonts w:hint="eastAsia" w:asciiTheme="majorHAnsi" w:hAnsiTheme="majorHAnsi"/>
          <w:b w:val="1"/>
          <w:sz w:val="24"/>
        </w:rPr>
        <w:t>８</w:t>
      </w:r>
      <w:r>
        <w:rPr>
          <w:rFonts w:hint="default" w:asciiTheme="majorHAnsi" w:hAnsiTheme="majorHAnsi"/>
          <w:b w:val="1"/>
          <w:sz w:val="24"/>
        </w:rPr>
        <w:t>年</w:t>
      </w:r>
      <w:r>
        <w:rPr>
          <w:rFonts w:hint="eastAsia" w:asciiTheme="majorHAnsi" w:hAnsiTheme="majorHAnsi"/>
          <w:b w:val="1"/>
          <w:sz w:val="24"/>
        </w:rPr>
        <w:t>４</w:t>
      </w:r>
      <w:r>
        <w:rPr>
          <w:rFonts w:hint="default" w:asciiTheme="majorHAnsi" w:hAnsiTheme="majorHAnsi"/>
          <w:b w:val="1"/>
          <w:sz w:val="24"/>
        </w:rPr>
        <w:t>月</w:t>
      </w:r>
      <w:r>
        <w:rPr>
          <w:rFonts w:hint="eastAsia" w:asciiTheme="majorHAnsi" w:hAnsiTheme="majorHAnsi"/>
          <w:b w:val="1"/>
          <w:sz w:val="24"/>
        </w:rPr>
        <w:t xml:space="preserve">                       </w:t>
      </w:r>
      <w:r>
        <w:rPr>
          <w:rFonts w:hint="default" w:asciiTheme="majorHAnsi" w:hAnsiTheme="majorHAnsi"/>
          <w:b w:val="1"/>
          <w:sz w:val="24"/>
        </w:rPr>
        <w:t xml:space="preserve">                                    </w:t>
      </w:r>
    </w:p>
    <w:p>
      <w:pPr>
        <w:pStyle w:val="0"/>
        <w:spacing w:line="600" w:lineRule="exact"/>
        <w:ind w:left="4599" w:leftChars="450" w:hanging="3654" w:hangingChars="650"/>
        <w:jc w:val="left"/>
        <w:rPr>
          <w:rFonts w:hint="default"/>
          <w:sz w:val="28"/>
        </w:rPr>
      </w:pPr>
      <w:r>
        <w:rPr>
          <w:rFonts w:hint="default" w:ascii="Bookman Old Style" w:hAnsi="Bookman Old Style"/>
          <w:b w:val="1"/>
          <w:sz w:val="56"/>
          <w:u w:val="single" w:color="auto"/>
        </w:rPr>
        <w:t>Newsletter</w:t>
      </w:r>
      <w:r>
        <w:rPr>
          <w:rFonts w:hint="default"/>
          <w:sz w:val="48"/>
        </w:rPr>
        <w:t xml:space="preserve"> </w:t>
      </w:r>
      <w:r>
        <w:rPr>
          <w:rFonts w:hint="default"/>
          <w:sz w:val="28"/>
        </w:rPr>
        <w:t xml:space="preserve">  </w:t>
      </w:r>
      <w:r>
        <w:rPr>
          <w:rFonts w:hint="eastAsia"/>
          <w:sz w:val="28"/>
        </w:rPr>
        <w:t>　　　</w:t>
      </w:r>
      <w:r>
        <w:rPr>
          <w:rFonts w:hint="default"/>
          <w:sz w:val="28"/>
        </w:rPr>
        <w:t xml:space="preserve">   </w:t>
      </w:r>
      <w:r>
        <w:rPr>
          <w:rFonts w:hint="eastAsia"/>
          <w:sz w:val="28"/>
        </w:rPr>
        <w:t xml:space="preserve">       </w:t>
      </w:r>
      <w:r>
        <w:rPr>
          <w:rFonts w:hint="default" w:ascii="Bookman Old Style" w:hAnsi="Bookman Old Style"/>
          <w:sz w:val="34"/>
        </w:rPr>
        <w:t>April 2026</w:t>
      </w:r>
    </w:p>
    <w:p>
      <w:pPr>
        <w:pStyle w:val="0"/>
        <w:spacing w:line="300" w:lineRule="exact"/>
        <w:jc w:val="center"/>
        <w:rPr>
          <w:rFonts w:hint="default"/>
          <w:b w:val="1"/>
          <w:sz w:val="24"/>
        </w:rPr>
      </w:pPr>
      <w:r>
        <w:rPr>
          <w:rFonts w:hint="default" w:ascii="Bookman Old Style" w:hAnsi="Bookman Old Style"/>
          <w:b w:val="1"/>
          <w:sz w:val="24"/>
        </w:rPr>
        <w:t>Minowa</w:t>
      </w:r>
      <w:r>
        <w:rPr>
          <w:rFonts w:hint="eastAsia"/>
          <w:b w:val="1"/>
          <w:sz w:val="24"/>
        </w:rPr>
        <w:t xml:space="preserve"> Town Hall</w:t>
      </w:r>
      <w:r>
        <w:rPr>
          <w:rFonts w:hint="eastAsia"/>
          <w:b w:val="1"/>
          <w:sz w:val="24"/>
        </w:rPr>
        <w:t>　箕輪町役場</w:t>
      </w:r>
    </w:p>
    <w:p>
      <w:pPr>
        <w:pStyle w:val="0"/>
        <w:spacing w:line="300" w:lineRule="exact"/>
        <w:jc w:val="center"/>
        <w:rPr>
          <w:rFonts w:hint="default" w:ascii="Bookman Old Style" w:hAnsi="Bookman Old Style"/>
          <w:b w:val="1"/>
          <w:sz w:val="22"/>
        </w:rPr>
      </w:pPr>
      <w:r>
        <w:rPr>
          <w:rFonts w:hint="default"/>
        </w:rPr>
        <w:drawing>
          <wp:anchor distT="0" distB="0" distL="114300" distR="114300" simplePos="0" relativeHeight="25" behindDoc="0" locked="0" layoutInCell="1" hidden="0" allowOverlap="1">
            <wp:simplePos x="0" y="0"/>
            <wp:positionH relativeFrom="column">
              <wp:posOffset>5743575</wp:posOffset>
            </wp:positionH>
            <wp:positionV relativeFrom="paragraph">
              <wp:posOffset>9525</wp:posOffset>
            </wp:positionV>
            <wp:extent cx="800100" cy="590550"/>
            <wp:effectExtent l="0" t="0" r="0" b="0"/>
            <wp:wrapSquare wrapText="bothSides"/>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pic:nvPicPr>
                  <pic:blipFill>
                    <a:blip r:embed="rId7"/>
                    <a:stretch>
                      <a:fillRect/>
                    </a:stretch>
                  </pic:blipFill>
                  <pic:spPr>
                    <a:xfrm>
                      <a:off x="0" y="0"/>
                      <a:ext cx="800100" cy="590550"/>
                    </a:xfrm>
                    <a:prstGeom prst="rect">
                      <a:avLst/>
                    </a:prstGeom>
                  </pic:spPr>
                </pic:pic>
              </a:graphicData>
            </a:graphic>
          </wp:anchor>
        </w:drawing>
      </w:r>
      <w:r>
        <w:rPr>
          <w:rFonts w:hint="default" w:ascii="Bookman Old Style" w:hAnsi="Bookman Old Style"/>
          <w:b w:val="1"/>
          <w:sz w:val="22"/>
        </w:rPr>
        <w:t xml:space="preserve">            The Newsletter is published monthly by Minowa Town Hall.</w:t>
      </w:r>
    </w:p>
    <w:p>
      <w:pPr>
        <w:pStyle w:val="0"/>
        <w:spacing w:line="240" w:lineRule="exact"/>
        <w:jc w:val="center"/>
        <w:rPr>
          <w:rFonts w:hint="default"/>
        </w:rPr>
      </w:pPr>
      <w:r>
        <w:rPr>
          <w:rFonts w:hint="eastAsia" w:asciiTheme="majorHAnsi" w:hAnsiTheme="majorHAnsi"/>
        </w:rPr>
        <w:t>　　</w:t>
      </w:r>
      <w:r>
        <w:rPr>
          <w:rFonts w:hint="default" w:asciiTheme="majorHAnsi" w:hAnsiTheme="majorHAnsi"/>
        </w:rPr>
        <w:t>399-4695 Nagano Prefecture. Kamiina District. Minowa Town. Oaza Naka Minowa, 10298.</w:t>
      </w:r>
    </w:p>
    <w:p>
      <w:pPr>
        <w:pStyle w:val="0"/>
        <w:spacing w:line="240" w:lineRule="exact"/>
        <w:jc w:val="center"/>
        <w:rPr>
          <w:rFonts w:hint="default" w:asciiTheme="majorHAnsi" w:hAnsiTheme="majorHAnsi"/>
        </w:rPr>
      </w:pPr>
      <w:r>
        <w:rPr>
          <w:rFonts w:hint="default" w:asciiTheme="majorHAnsi" w:hAnsiTheme="majorHAnsi"/>
        </w:rPr>
        <w:t xml:space="preserve">399-4695 </w:t>
      </w:r>
      <w:r>
        <w:rPr>
          <w:rFonts w:hint="default" w:asciiTheme="majorHAnsi" w:hAnsiTheme="majorHAnsi"/>
        </w:rPr>
        <w:t>長野県上伊那郡箕輪町大字中箕輪</w:t>
      </w:r>
      <w:r>
        <w:rPr>
          <w:rFonts w:hint="default" w:asciiTheme="majorHAnsi" w:hAnsiTheme="majorHAnsi"/>
        </w:rPr>
        <w:t>10298</w:t>
      </w:r>
    </w:p>
    <w:p>
      <w:pPr>
        <w:pStyle w:val="0"/>
        <w:spacing w:line="240" w:lineRule="exact"/>
        <w:jc w:val="center"/>
        <w:rPr>
          <w:rFonts w:hint="default" w:asciiTheme="majorHAnsi" w:hAnsiTheme="majorHAnsi"/>
        </w:rPr>
      </w:pPr>
      <w:r>
        <w:rPr>
          <w:rFonts w:hint="default" w:asciiTheme="majorHAnsi" w:hAnsiTheme="majorHAnsi"/>
        </w:rPr>
        <w:t>TEL: 0265-79-3111  Extension: 1371/1721</w:t>
      </w:r>
    </w:p>
    <w:p>
      <w:pPr>
        <w:pStyle w:val="0"/>
        <w:spacing w:line="260" w:lineRule="exact"/>
        <w:rPr>
          <w:rFonts w:hint="default" w:asciiTheme="majorHAnsi" w:hAnsiTheme="majorHAnsi" w:eastAsiaTheme="minorEastAsia"/>
          <w:b w:val="1"/>
          <w:sz w:val="40"/>
        </w:rPr>
      </w:pPr>
      <w:r>
        <w:rPr>
          <w:rFonts w:hint="eastAsia"/>
        </w:rPr>
        <w:drawing>
          <wp:anchor distT="0" distB="0" distL="114300" distR="114300" simplePos="0" relativeHeight="16" behindDoc="0" locked="0" layoutInCell="1" hidden="0" allowOverlap="1">
            <wp:simplePos x="0" y="0"/>
            <wp:positionH relativeFrom="column">
              <wp:posOffset>-386080</wp:posOffset>
            </wp:positionH>
            <wp:positionV relativeFrom="paragraph">
              <wp:posOffset>47625</wp:posOffset>
            </wp:positionV>
            <wp:extent cx="1609725" cy="1466850"/>
            <wp:effectExtent l="0" t="0" r="0" b="0"/>
            <wp:wrapSquare wrapText="bothSides"/>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pic:nvPicPr>
                  <pic:blipFill>
                    <a:blip r:embed="rId8"/>
                    <a:stretch>
                      <a:fillRect/>
                    </a:stretch>
                  </pic:blipFill>
                  <pic:spPr>
                    <a:xfrm>
                      <a:off x="0" y="0"/>
                      <a:ext cx="1609725" cy="1466850"/>
                    </a:xfrm>
                    <a:prstGeom prst="rect">
                      <a:avLst/>
                    </a:prstGeom>
                  </pic:spPr>
                </pic:pic>
              </a:graphicData>
            </a:graphic>
          </wp:anchor>
        </w:drawing>
      </w:r>
      <w:r>
        <w:rPr>
          <w:rFonts w:hint="eastAsia"/>
        </w:rPr>
        <mc:AlternateContent>
          <mc:Choice Requires="wps">
            <w:drawing>
              <wp:anchor distT="0" distB="0" distL="114300" distR="114300" simplePos="0" relativeHeight="17" behindDoc="0" locked="0" layoutInCell="1" hidden="0" allowOverlap="1">
                <wp:simplePos x="0" y="0"/>
                <wp:positionH relativeFrom="column">
                  <wp:posOffset>1550035</wp:posOffset>
                </wp:positionH>
                <wp:positionV relativeFrom="paragraph">
                  <wp:posOffset>47625</wp:posOffset>
                </wp:positionV>
                <wp:extent cx="3827145" cy="304800"/>
                <wp:effectExtent l="0" t="0" r="635" b="635"/>
                <wp:wrapNone/>
                <wp:docPr id="1030" name="テキスト ボックス 9"/>
                <a:graphic xmlns:a="http://schemas.openxmlformats.org/drawingml/2006/main">
                  <a:graphicData uri="http://schemas.microsoft.com/office/word/2010/wordprocessingShape">
                    <wps:wsp>
                      <wps:cNvPr id="1030" name="テキスト ボックス 9"/>
                      <wps:cNvSpPr txBox="1"/>
                      <wps:spPr>
                        <a:xfrm>
                          <a:off x="0" y="0"/>
                          <a:ext cx="3827145" cy="304800"/>
                        </a:xfrm>
                        <a:prstGeom prst="rect">
                          <a:avLst/>
                        </a:prstGeom>
                        <a:solidFill>
                          <a:sysClr val="window" lastClr="FFFFFF"/>
                        </a:solidFill>
                        <a:ln w="6350">
                          <a:noFill/>
                        </a:ln>
                      </wps:spPr>
                      <wps:txbx>
                        <w:txbxContent>
                          <w:p>
                            <w:pPr>
                              <w:pStyle w:val="0"/>
                              <w:spacing w:line="320" w:lineRule="exact"/>
                              <w:jc w:val="center"/>
                              <w:rPr>
                                <w:rFonts w:hint="default" w:ascii="Malgun Gothic" w:hAnsi="Malgun Gothic" w:eastAsia="Malgun Gothic"/>
                                <w:b w:val="1"/>
                                <w:spacing w:val="-18"/>
                                <w:sz w:val="24"/>
                              </w:rPr>
                            </w:pPr>
                            <w:r>
                              <w:rPr>
                                <w:rFonts w:hint="default" w:ascii="Malgun Gothic" w:hAnsi="Malgun Gothic" w:eastAsia="Malgun Gothic"/>
                                <w:b w:val="1"/>
                                <w:spacing w:val="-18"/>
                                <w:sz w:val="24"/>
                                <w:shd w:val="pct15" w:color="auto" w:fill="FFFFFF"/>
                              </w:rPr>
                              <w:t>[</w:t>
                            </w:r>
                            <w:r>
                              <w:rPr>
                                <w:rFonts w:hint="eastAsia" w:ascii="Malgun Gothic" w:hAnsi="Malgun Gothic" w:eastAsia="Malgun Gothic"/>
                                <w:b w:val="1"/>
                                <w:spacing w:val="-18"/>
                                <w:sz w:val="24"/>
                                <w:u w:val="wave" w:color="auto"/>
                                <w:shd w:val="pct15" w:color="auto" w:fill="FFFFFF"/>
                              </w:rPr>
                              <w:t>Notice to foreign residents in Minowa</w:t>
                            </w:r>
                            <w:r>
                              <w:rPr>
                                <w:rFonts w:hint="eastAsia" w:ascii="Malgun Gothic" w:hAnsi="Malgun Gothic" w:eastAsia="Malgun Gothic"/>
                                <w:b w:val="1"/>
                                <w:spacing w:val="-18"/>
                                <w:sz w:val="24"/>
                                <w:shd w:val="pct15" w:color="auto" w:fill="FFFFFF"/>
                              </w:rPr>
                              <w:t>]</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 style="z-index:17;height:24pt;mso-wrap-distance-left:9pt;width:301.35000000000002pt;mso-wrap-distance-top:0pt;mso-position-horizontal-relative:text;position:absolute;margin-top:3.75pt;margin-left:122.05pt;mso-position-vertical-relative:text;mso-wrap-distance-bottom:0pt;mso-wrap-distance-right:9pt;v-text-anchor:top;" o:spid="_x0000_s1030" o:allowincell="t" o:allowoverlap="t" filled="t" fillcolor="#ffffff" stroked="f" strokeweight="0.5pt" o:spt="202" type="#_x0000_t202">
                <v:fill/>
                <v:textbox style="layout-flow:horizontal;">
                  <w:txbxContent>
                    <w:p>
                      <w:pPr>
                        <w:pStyle w:val="0"/>
                        <w:spacing w:line="320" w:lineRule="exact"/>
                        <w:jc w:val="center"/>
                        <w:rPr>
                          <w:rFonts w:hint="default" w:ascii="Malgun Gothic" w:hAnsi="Malgun Gothic" w:eastAsia="Malgun Gothic"/>
                          <w:b w:val="1"/>
                          <w:spacing w:val="-18"/>
                          <w:sz w:val="24"/>
                        </w:rPr>
                      </w:pPr>
                      <w:r>
                        <w:rPr>
                          <w:rFonts w:hint="default" w:ascii="Malgun Gothic" w:hAnsi="Malgun Gothic" w:eastAsia="Malgun Gothic"/>
                          <w:b w:val="1"/>
                          <w:spacing w:val="-18"/>
                          <w:sz w:val="24"/>
                          <w:shd w:val="pct15" w:color="auto" w:fill="FFFFFF"/>
                        </w:rPr>
                        <w:t>[</w:t>
                      </w:r>
                      <w:r>
                        <w:rPr>
                          <w:rFonts w:hint="eastAsia" w:ascii="Malgun Gothic" w:hAnsi="Malgun Gothic" w:eastAsia="Malgun Gothic"/>
                          <w:b w:val="1"/>
                          <w:spacing w:val="-18"/>
                          <w:sz w:val="24"/>
                          <w:u w:val="wave" w:color="auto"/>
                          <w:shd w:val="pct15" w:color="auto" w:fill="FFFFFF"/>
                        </w:rPr>
                        <w:t>Notice to foreign residents in Minowa</w:t>
                      </w:r>
                      <w:r>
                        <w:rPr>
                          <w:rFonts w:hint="eastAsia" w:ascii="Malgun Gothic" w:hAnsi="Malgun Gothic" w:eastAsia="Malgun Gothic"/>
                          <w:b w:val="1"/>
                          <w:spacing w:val="-18"/>
                          <w:sz w:val="24"/>
                          <w:shd w:val="pct15" w:color="auto" w:fill="FFFFFF"/>
                        </w:rPr>
                        <w:t>]</w:t>
                      </w:r>
                    </w:p>
                    <w:p>
                      <w:pPr>
                        <w:pStyle w:val="0"/>
                        <w:rPr>
                          <w:rFonts w:hint="default"/>
                        </w:rPr>
                      </w:pPr>
                    </w:p>
                  </w:txbxContent>
                </v:textbox>
                <v:imagedata o:title=""/>
                <w10:wrap type="none" anchorx="text" anchory="text"/>
              </v:shape>
            </w:pict>
          </mc:Fallback>
        </mc:AlternateContent>
      </w:r>
    </w:p>
    <w:p>
      <w:pPr>
        <w:pStyle w:val="0"/>
        <w:spacing w:line="360" w:lineRule="exact"/>
        <w:jc w:val="center"/>
        <w:rPr>
          <w:rFonts w:hint="default" w:asciiTheme="majorHAnsi" w:hAnsiTheme="majorHAnsi" w:eastAsiaTheme="minorEastAsia"/>
          <w:b w:val="1"/>
          <w:sz w:val="26"/>
          <w:u w:val="single" w:color="auto"/>
        </w:rPr>
      </w:pPr>
    </w:p>
    <w:p>
      <w:pPr>
        <w:pStyle w:val="0"/>
        <w:spacing w:line="300" w:lineRule="exact"/>
        <w:ind w:left="0" w:leftChars="0" w:right="391" w:rightChars="0" w:firstLine="200" w:firstLineChars="100"/>
        <w:rPr>
          <w:rFonts w:hint="default" w:ascii="Malgun Gothic" w:hAnsi="Malgun Gothic" w:eastAsiaTheme="minorEastAsia"/>
          <w:b w:val="1"/>
          <w:color w:val="000000" w:themeColor="text1"/>
          <w:spacing w:val="-20"/>
          <w:sz w:val="24"/>
          <w:u w:val="wave"/>
        </w:rPr>
      </w:pPr>
      <w:r>
        <w:rPr>
          <w:rFonts w:hint="default" w:ascii="Malgun Gothic" w:hAnsi="Malgun Gothic" w:eastAsiaTheme="minorEastAsia"/>
          <w:b w:val="1"/>
          <w:color w:val="C00000"/>
          <w:spacing w:val="-20"/>
          <w:sz w:val="24"/>
        </w:rPr>
        <w:t xml:space="preserve">ATTENTION! </w:t>
      </w:r>
      <w:r>
        <w:rPr>
          <w:rFonts w:hint="default" w:ascii="Malgun Gothic" w:hAnsi="Malgun Gothic" w:eastAsiaTheme="minorEastAsia"/>
          <w:b w:val="1"/>
          <w:color w:val="000000" w:themeColor="text1"/>
          <w:spacing w:val="-20"/>
          <w:sz w:val="24"/>
          <w:u w:val="wave"/>
        </w:rPr>
        <w:t xml:space="preserve">We </w:t>
      </w:r>
      <w:r>
        <w:rPr>
          <w:rFonts w:hint="default" w:ascii="Malgun Gothic" w:hAnsi="Malgun Gothic" w:eastAsiaTheme="minorEastAsia"/>
          <w:b w:val="1"/>
          <w:color w:val="000000" w:themeColor="text1"/>
          <w:spacing w:val="-20"/>
          <w:sz w:val="24"/>
          <w:u w:val="wave" w:color="C00000"/>
        </w:rPr>
        <w:t>updated the apps and the QR Code has changed</w:t>
      </w:r>
      <w:r>
        <w:rPr>
          <w:rFonts w:hint="default" w:ascii="Malgun Gothic" w:hAnsi="Malgun Gothic" w:eastAsiaTheme="minorEastAsia"/>
          <w:b w:val="1"/>
          <w:color w:val="000000" w:themeColor="text1"/>
          <w:spacing w:val="-20"/>
          <w:sz w:val="24"/>
          <w:u w:val="wave"/>
        </w:rPr>
        <w:t>! !</w:t>
      </w:r>
    </w:p>
    <w:p>
      <w:pPr>
        <w:pStyle w:val="0"/>
        <w:spacing w:line="270" w:lineRule="exact"/>
        <w:ind w:left="0" w:leftChars="0" w:right="390" w:rightChars="0" w:firstLine="630" w:firstLineChars="300"/>
        <w:rPr>
          <w:rFonts w:hint="default" w:ascii="Malgun Gothic" w:hAnsi="Malgun Gothic" w:eastAsiaTheme="minorEastAsia"/>
          <w:b w:val="1"/>
          <w:spacing w:val="-20"/>
          <w:sz w:val="22"/>
        </w:rPr>
      </w:pPr>
      <w:r>
        <w:rPr>
          <w:rFonts w:hint="eastAsia"/>
        </w:rPr>
        <w:drawing>
          <wp:anchor distT="0" distB="0" distL="114300" distR="114300" simplePos="0" relativeHeight="14" behindDoc="0" locked="0" layoutInCell="1" hidden="0" allowOverlap="1">
            <wp:simplePos x="0" y="0"/>
            <wp:positionH relativeFrom="column">
              <wp:posOffset>5481320</wp:posOffset>
            </wp:positionH>
            <wp:positionV relativeFrom="paragraph">
              <wp:posOffset>91440</wp:posOffset>
            </wp:positionV>
            <wp:extent cx="1190625" cy="1095375"/>
            <wp:effectExtent l="0" t="0" r="0" b="0"/>
            <wp:wrapSquare wrapText="bothSides"/>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pic:nvPicPr>
                  <pic:blipFill>
                    <a:blip r:embed="rId9"/>
                    <a:stretch>
                      <a:fillRect/>
                    </a:stretch>
                  </pic:blipFill>
                  <pic:spPr>
                    <a:xfrm>
                      <a:off x="0" y="0"/>
                      <a:ext cx="1190625" cy="1095375"/>
                    </a:xfrm>
                    <a:prstGeom prst="rect">
                      <a:avLst/>
                    </a:prstGeom>
                  </pic:spPr>
                </pic:pic>
              </a:graphicData>
            </a:graphic>
          </wp:anchor>
        </w:drawing>
      </w:r>
      <w:r>
        <w:rPr>
          <w:rFonts w:hint="eastAsia"/>
        </w:rPr>
        <mc:AlternateContent>
          <mc:Choice Requires="wps">
            <w:drawing>
              <wp:anchor distT="0" distB="0" distL="114300" distR="114300" simplePos="0" relativeHeight="13" behindDoc="0" locked="0" layoutInCell="1" hidden="0" allowOverlap="1">
                <wp:simplePos x="0" y="0"/>
                <wp:positionH relativeFrom="column">
                  <wp:posOffset>3311525</wp:posOffset>
                </wp:positionH>
                <wp:positionV relativeFrom="paragraph">
                  <wp:posOffset>125095</wp:posOffset>
                </wp:positionV>
                <wp:extent cx="866775" cy="371475"/>
                <wp:effectExtent l="0" t="0" r="635" b="635"/>
                <wp:wrapNone/>
                <wp:docPr id="1032" name="テキスト ボックス 69"/>
                <a:graphic xmlns:a="http://schemas.openxmlformats.org/drawingml/2006/main">
                  <a:graphicData uri="http://schemas.microsoft.com/office/word/2010/wordprocessingShape">
                    <wps:wsp>
                      <wps:cNvPr id="1032" name="テキスト ボックス 69"/>
                      <wps:cNvSpPr txBox="1"/>
                      <wps:spPr>
                        <a:xfrm>
                          <a:off x="0" y="0"/>
                          <a:ext cx="866775" cy="371475"/>
                        </a:xfrm>
                        <a:prstGeom prst="rect">
                          <a:avLst/>
                        </a:prstGeom>
                        <a:noFill/>
                        <a:ln w="6350">
                          <a:noFill/>
                        </a:ln>
                      </wps:spPr>
                      <wps:txbx>
                        <w:txbxContent>
                          <w:p>
                            <w:pPr>
                              <w:pStyle w:val="0"/>
                              <w:spacing w:line="300" w:lineRule="exact"/>
                              <w:ind w:firstLine="201" w:firstLineChars="100"/>
                              <w:rPr>
                                <w:rFonts w:hint="default" w:asciiTheme="minorHAnsi" w:hAnsiTheme="minorHAnsi" w:eastAsiaTheme="minorEastAsia"/>
                                <w:b w:val="1"/>
                                <w:sz w:val="24"/>
                              </w:rPr>
                            </w:pPr>
                            <w:r>
                              <w:rPr>
                                <w:rFonts w:hint="eastAsia" w:asciiTheme="minorHAnsi" w:hAnsiTheme="minorHAnsi" w:eastAsiaTheme="minorEastAsia"/>
                                <w:b w:val="1"/>
                                <w:sz w:val="20"/>
                              </w:rPr>
                              <w:t>●</w:t>
                            </w:r>
                            <w:r>
                              <w:rPr>
                                <w:rFonts w:hint="default" w:ascii="Comic Sans MS" w:hAnsi="Comic Sans MS" w:eastAsiaTheme="minorEastAsia"/>
                                <w:b w:val="1"/>
                                <w:sz w:val="24"/>
                              </w:rPr>
                              <w:t>Line</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9" style="z-index:13;height:29.25pt;mso-wrap-distance-left:9pt;width:68.25pt;mso-wrap-distance-top:0pt;mso-position-horizontal-relative:text;position:absolute;margin-top:9.85pt;margin-left:260.75pt;mso-position-vertical-relative:text;mso-wrap-distance-bottom:0pt;mso-wrap-distance-right:9pt;v-text-anchor:top;" o:spid="_x0000_s1032" o:allowincell="t" o:allowoverlap="t" filled="f" stroked="f" strokeweight="0.5pt" o:spt="202" type="#_x0000_t202">
                <v:fill/>
                <v:textbox style="layout-flow:horizontal;">
                  <w:txbxContent>
                    <w:p>
                      <w:pPr>
                        <w:pStyle w:val="0"/>
                        <w:spacing w:line="300" w:lineRule="exact"/>
                        <w:ind w:firstLine="201" w:firstLineChars="100"/>
                        <w:rPr>
                          <w:rFonts w:hint="default" w:asciiTheme="minorHAnsi" w:hAnsiTheme="minorHAnsi" w:eastAsiaTheme="minorEastAsia"/>
                          <w:b w:val="1"/>
                          <w:sz w:val="24"/>
                        </w:rPr>
                      </w:pPr>
                      <w:r>
                        <w:rPr>
                          <w:rFonts w:hint="eastAsia" w:asciiTheme="minorHAnsi" w:hAnsiTheme="minorHAnsi" w:eastAsiaTheme="minorEastAsia"/>
                          <w:b w:val="1"/>
                          <w:sz w:val="20"/>
                        </w:rPr>
                        <w:t>●</w:t>
                      </w:r>
                      <w:r>
                        <w:rPr>
                          <w:rFonts w:hint="default" w:ascii="Comic Sans MS" w:hAnsi="Comic Sans MS" w:eastAsiaTheme="minorEastAsia"/>
                          <w:b w:val="1"/>
                          <w:sz w:val="24"/>
                        </w:rPr>
                        <w:t>Line</w:t>
                      </w:r>
                    </w:p>
                    <w:p>
                      <w:pPr>
                        <w:pStyle w:val="0"/>
                        <w:rPr>
                          <w:rFonts w:hint="default"/>
                        </w:rPr>
                      </w:pPr>
                    </w:p>
                  </w:txbxContent>
                </v:textbox>
                <v:imagedata o:title=""/>
                <w10:wrap type="none" anchorx="text" anchory="text"/>
              </v:shape>
            </w:pict>
          </mc:Fallback>
        </mc:AlternateContent>
      </w:r>
      <w:r>
        <w:rPr>
          <w:rFonts w:hint="eastAsia" w:ascii="Malgun Gothic" w:hAnsi="Malgun Gothic" w:eastAsiaTheme="minorEastAsia"/>
          <w:b w:val="1"/>
          <w:spacing w:val="-20"/>
          <w:sz w:val="22"/>
        </w:rPr>
        <w:t>Minowa Town Hall provides means of communicati</w:t>
      </w:r>
      <w:r>
        <w:rPr>
          <w:rFonts w:hint="default" w:ascii="Malgun Gothic" w:hAnsi="Malgun Gothic" w:eastAsiaTheme="minorEastAsia"/>
          <w:b w:val="1"/>
          <w:spacing w:val="-20"/>
          <w:sz w:val="22"/>
        </w:rPr>
        <w:t>on through:</w:t>
      </w:r>
    </w:p>
    <w:p>
      <w:pPr>
        <w:pStyle w:val="0"/>
        <w:spacing w:line="360" w:lineRule="exact"/>
        <w:rPr>
          <w:rFonts w:hint="default" w:ascii="Malgun Gothic" w:hAnsi="Malgun Gothic" w:eastAsiaTheme="minorEastAsia"/>
          <w:b w:val="1"/>
          <w:sz w:val="22"/>
        </w:rPr>
      </w:pPr>
      <w:r>
        <w:rPr>
          <w:rFonts w:hint="eastAsia"/>
        </w:rPr>
        <mc:AlternateContent>
          <mc:Choice Requires="wps">
            <w:drawing>
              <wp:anchor distT="0" distB="0" distL="114300" distR="114300" simplePos="0" relativeHeight="15" behindDoc="0" locked="0" layoutInCell="1" hidden="0" allowOverlap="1">
                <wp:simplePos x="0" y="0"/>
                <wp:positionH relativeFrom="column">
                  <wp:posOffset>4566285</wp:posOffset>
                </wp:positionH>
                <wp:positionV relativeFrom="paragraph">
                  <wp:posOffset>22225</wp:posOffset>
                </wp:positionV>
                <wp:extent cx="995680" cy="487680"/>
                <wp:effectExtent l="0" t="0" r="635" b="635"/>
                <wp:wrapNone/>
                <wp:docPr id="1033" name="テキスト ボックス 71"/>
                <a:graphic xmlns:a="http://schemas.openxmlformats.org/drawingml/2006/main">
                  <a:graphicData uri="http://schemas.microsoft.com/office/word/2010/wordprocessingShape">
                    <wps:wsp>
                      <wps:cNvPr id="1033" name="テキスト ボックス 71"/>
                      <wps:cNvSpPr txBox="1"/>
                      <wps:spPr>
                        <a:xfrm>
                          <a:off x="0" y="0"/>
                          <a:ext cx="995680" cy="487680"/>
                        </a:xfrm>
                        <a:prstGeom prst="rect">
                          <a:avLst/>
                        </a:prstGeom>
                        <a:noFill/>
                        <a:ln w="6350">
                          <a:noFill/>
                        </a:ln>
                      </wps:spPr>
                      <wps:txbx>
                        <w:txbxContent>
                          <w:p>
                            <w:pPr>
                              <w:pStyle w:val="0"/>
                              <w:spacing w:line="260" w:lineRule="exact"/>
                              <w:ind w:firstLine="201" w:firstLineChars="100"/>
                              <w:rPr>
                                <w:rFonts w:hint="default" w:ascii="Comic Sans MS" w:hAnsi="Comic Sans MS" w:eastAsiaTheme="minorEastAsia"/>
                                <w:b w:val="1"/>
                                <w:sz w:val="24"/>
                              </w:rPr>
                            </w:pPr>
                            <w:r>
                              <w:rPr>
                                <w:rFonts w:hint="eastAsia" w:asciiTheme="minorHAnsi" w:hAnsiTheme="minorHAnsi" w:eastAsiaTheme="minorEastAsia"/>
                                <w:b w:val="1"/>
                                <w:sz w:val="20"/>
                              </w:rPr>
                              <w:t>●</w:t>
                            </w:r>
                            <w:r>
                              <w:rPr>
                                <w:rFonts w:hint="default" w:ascii="Comic Sans MS" w:hAnsi="Comic Sans MS" w:eastAsiaTheme="minorEastAsia"/>
                                <w:b w:val="1"/>
                                <w:sz w:val="24"/>
                              </w:rPr>
                              <w:t>Ｗ</w:t>
                            </w:r>
                            <w:r>
                              <w:rPr>
                                <w:rFonts w:hint="default" w:ascii="Comic Sans MS" w:hAnsi="Comic Sans MS" w:eastAsiaTheme="minorEastAsia"/>
                                <w:b w:val="1"/>
                                <w:sz w:val="24"/>
                              </w:rPr>
                              <w:t>hats</w:t>
                            </w:r>
                          </w:p>
                          <w:p>
                            <w:pPr>
                              <w:pStyle w:val="0"/>
                              <w:spacing w:line="260" w:lineRule="exact"/>
                              <w:ind w:firstLine="482" w:firstLineChars="200"/>
                              <w:rPr>
                                <w:rFonts w:hint="default" w:asciiTheme="minorHAnsi" w:hAnsiTheme="minorHAnsi" w:eastAsiaTheme="minorEastAsia"/>
                                <w:b w:val="1"/>
                                <w:sz w:val="20"/>
                              </w:rPr>
                            </w:pPr>
                            <w:r>
                              <w:rPr>
                                <w:rFonts w:hint="default" w:ascii="Comic Sans MS" w:hAnsi="Comic Sans MS" w:eastAsiaTheme="minorEastAsia"/>
                                <w:b w:val="1"/>
                                <w:sz w:val="24"/>
                              </w:rPr>
                              <w:t>App</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1" style="z-index:15;height:38.4pt;mso-wrap-distance-left:9pt;width:78.400000000000006pt;mso-wrap-distance-top:0pt;mso-position-horizontal-relative:text;position:absolute;margin-top:1.75pt;margin-left:359.55pt;mso-position-vertical-relative:text;mso-wrap-distance-bottom:0pt;mso-wrap-distance-right:9pt;v-text-anchor:top;" o:spid="_x0000_s1033" o:allowincell="t" o:allowoverlap="t" filled="f" stroked="f" strokeweight="0.5pt" o:spt="202" type="#_x0000_t202">
                <v:fill/>
                <v:textbox style="layout-flow:horizontal;">
                  <w:txbxContent>
                    <w:p>
                      <w:pPr>
                        <w:pStyle w:val="0"/>
                        <w:spacing w:line="260" w:lineRule="exact"/>
                        <w:ind w:firstLine="201" w:firstLineChars="100"/>
                        <w:rPr>
                          <w:rFonts w:hint="default" w:ascii="Comic Sans MS" w:hAnsi="Comic Sans MS" w:eastAsiaTheme="minorEastAsia"/>
                          <w:b w:val="1"/>
                          <w:sz w:val="24"/>
                        </w:rPr>
                      </w:pPr>
                      <w:r>
                        <w:rPr>
                          <w:rFonts w:hint="eastAsia" w:asciiTheme="minorHAnsi" w:hAnsiTheme="minorHAnsi" w:eastAsiaTheme="minorEastAsia"/>
                          <w:b w:val="1"/>
                          <w:sz w:val="20"/>
                        </w:rPr>
                        <w:t>●</w:t>
                      </w:r>
                      <w:r>
                        <w:rPr>
                          <w:rFonts w:hint="default" w:ascii="Comic Sans MS" w:hAnsi="Comic Sans MS" w:eastAsiaTheme="minorEastAsia"/>
                          <w:b w:val="1"/>
                          <w:sz w:val="24"/>
                        </w:rPr>
                        <w:t>Ｗ</w:t>
                      </w:r>
                      <w:r>
                        <w:rPr>
                          <w:rFonts w:hint="default" w:ascii="Comic Sans MS" w:hAnsi="Comic Sans MS" w:eastAsiaTheme="minorEastAsia"/>
                          <w:b w:val="1"/>
                          <w:sz w:val="24"/>
                        </w:rPr>
                        <w:t>hats</w:t>
                      </w:r>
                    </w:p>
                    <w:p>
                      <w:pPr>
                        <w:pStyle w:val="0"/>
                        <w:spacing w:line="260" w:lineRule="exact"/>
                        <w:ind w:firstLine="482" w:firstLineChars="200"/>
                        <w:rPr>
                          <w:rFonts w:hint="default" w:asciiTheme="minorHAnsi" w:hAnsiTheme="minorHAnsi" w:eastAsiaTheme="minorEastAsia"/>
                          <w:b w:val="1"/>
                          <w:sz w:val="20"/>
                        </w:rPr>
                      </w:pPr>
                      <w:r>
                        <w:rPr>
                          <w:rFonts w:hint="default" w:ascii="Comic Sans MS" w:hAnsi="Comic Sans MS" w:eastAsiaTheme="minorEastAsia"/>
                          <w:b w:val="1"/>
                          <w:sz w:val="24"/>
                        </w:rPr>
                        <w:t>App</w:t>
                      </w:r>
                    </w:p>
                    <w:p>
                      <w:pPr>
                        <w:pStyle w:val="0"/>
                        <w:rPr>
                          <w:rFonts w:hint="default"/>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7" behindDoc="0" locked="0" layoutInCell="1" hidden="0" allowOverlap="1">
                <wp:simplePos x="0" y="0"/>
                <wp:positionH relativeFrom="column">
                  <wp:posOffset>1426210</wp:posOffset>
                </wp:positionH>
                <wp:positionV relativeFrom="paragraph">
                  <wp:posOffset>22225</wp:posOffset>
                </wp:positionV>
                <wp:extent cx="1828800" cy="385445"/>
                <wp:effectExtent l="0" t="0" r="635" b="635"/>
                <wp:wrapSquare wrapText="bothSides"/>
                <wp:docPr id="1034" name="テキスト ボックス 32"/>
                <a:graphic xmlns:a="http://schemas.openxmlformats.org/drawingml/2006/main">
                  <a:graphicData uri="http://schemas.microsoft.com/office/word/2010/wordprocessingShape">
                    <wps:wsp>
                      <wps:cNvPr id="1034" name="テキスト ボックス 32"/>
                      <wps:cNvSpPr txBox="1"/>
                      <wps:spPr>
                        <a:xfrm>
                          <a:off x="0" y="0"/>
                          <a:ext cx="1828800" cy="385445"/>
                        </a:xfrm>
                        <a:prstGeom prst="rect">
                          <a:avLst/>
                        </a:prstGeom>
                        <a:noFill/>
                        <a:ln w="6350">
                          <a:noFill/>
                        </a:ln>
                      </wps:spPr>
                      <wps:txbx>
                        <w:txbxContent>
                          <w:p>
                            <w:pPr>
                              <w:pStyle w:val="0"/>
                              <w:spacing w:line="300" w:lineRule="exact"/>
                              <w:rPr>
                                <w:rFonts w:hint="default"/>
                              </w:rPr>
                            </w:pPr>
                            <w:r>
                              <w:rPr>
                                <w:rFonts w:hint="eastAsia" w:asciiTheme="minorHAnsi" w:hAnsiTheme="minorHAnsi" w:eastAsiaTheme="minorEastAsia"/>
                                <w:b w:val="1"/>
                                <w:sz w:val="20"/>
                              </w:rPr>
                              <w:t>●</w:t>
                            </w:r>
                            <w:r>
                              <w:rPr>
                                <w:rFonts w:hint="default" w:ascii="Comic Sans MS" w:hAnsi="Comic Sans MS" w:eastAsiaTheme="minorEastAsia"/>
                                <w:b w:val="1"/>
                                <w:sz w:val="24"/>
                              </w:rPr>
                              <w:t>Messenger</w:t>
                            </w:r>
                          </w:p>
                        </w:txbxContent>
                      </wps:txbx>
                      <wps:bodyPr rot="0" vertOverflow="overflow" horzOverflow="overflow" wrap="non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2" style="z-index:7;height:30.35pt;mso-wrap-distance-left:9pt;width:144pt;margin-left:112.3pt;mso-wrap-distance-right:9pt;mso-wrap-mode:square;mso-wrap-distance-top:0pt;mso-position-horizontal-relative:text;position:absolute;mso-position-vertical-relative:text;margin-top:1.75pt;mso-wrap-distance-bottom:0pt;v-text-anchor:top;mso-wrap-style:none;" o:spid="_x0000_s1034" o:allowincell="t" o:allowoverlap="t" filled="f" stroked="f" strokeweight="0.5pt" o:spt="202" type="#_x0000_t202">
                <v:fill/>
                <v:textbox style="layout-flow:horizontal;" inset="2.0637499999999998mm,0.24694444444444438mm,2.0637499999999998mm,0.24694444444444438mm">
                  <w:txbxContent>
                    <w:p>
                      <w:pPr>
                        <w:pStyle w:val="0"/>
                        <w:spacing w:line="300" w:lineRule="exact"/>
                        <w:rPr>
                          <w:rFonts w:hint="default"/>
                        </w:rPr>
                      </w:pPr>
                      <w:r>
                        <w:rPr>
                          <w:rFonts w:hint="eastAsia" w:asciiTheme="minorHAnsi" w:hAnsiTheme="minorHAnsi" w:eastAsiaTheme="minorEastAsia"/>
                          <w:b w:val="1"/>
                          <w:sz w:val="20"/>
                        </w:rPr>
                        <w:t>●</w:t>
                      </w:r>
                      <w:r>
                        <w:rPr>
                          <w:rFonts w:hint="default" w:ascii="Comic Sans MS" w:hAnsi="Comic Sans MS" w:eastAsiaTheme="minorEastAsia"/>
                          <w:b w:val="1"/>
                          <w:sz w:val="24"/>
                        </w:rPr>
                        <w:t>Messenger</w:t>
                      </w:r>
                    </w:p>
                  </w:txbxContent>
                </v:textbox>
                <v:imagedata o:title=""/>
                <w10:wrap type="square" side="both" anchorx="text" anchory="text"/>
              </v:shape>
            </w:pict>
          </mc:Fallback>
        </mc:AlternateContent>
      </w:r>
      <w:r>
        <w:rPr>
          <w:rFonts w:hint="eastAsia"/>
        </w:rPr>
        <w:drawing>
          <wp:anchor distT="0" distB="0" distL="114300" distR="114300" simplePos="0" relativeHeight="9" behindDoc="0" locked="0" layoutInCell="1" hidden="0" allowOverlap="1">
            <wp:simplePos x="0" y="0"/>
            <wp:positionH relativeFrom="column">
              <wp:posOffset>2328545</wp:posOffset>
            </wp:positionH>
            <wp:positionV relativeFrom="paragraph">
              <wp:posOffset>185420</wp:posOffset>
            </wp:positionV>
            <wp:extent cx="298450" cy="272415"/>
            <wp:effectExtent l="0" t="0" r="0" b="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pic:nvPicPr>
                  <pic:blipFill>
                    <a:blip r:embed="rId10"/>
                    <a:stretch>
                      <a:fillRect/>
                    </a:stretch>
                  </pic:blipFill>
                  <pic:spPr>
                    <a:xfrm>
                      <a:off x="0" y="0"/>
                      <a:ext cx="298450" cy="272415"/>
                    </a:xfrm>
                    <a:prstGeom prst="rect">
                      <a:avLst/>
                    </a:prstGeom>
                  </pic:spPr>
                </pic:pic>
              </a:graphicData>
            </a:graphic>
          </wp:anchor>
        </w:drawing>
      </w:r>
      <w:r>
        <w:rPr>
          <w:rFonts w:hint="eastAsia"/>
        </w:rPr>
        <w:drawing>
          <wp:anchor distT="0" distB="0" distL="114300" distR="114300" simplePos="0" relativeHeight="11" behindDoc="0" locked="0" layoutInCell="1" hidden="0" allowOverlap="1">
            <wp:simplePos x="0" y="0"/>
            <wp:positionH relativeFrom="column">
              <wp:posOffset>3519170</wp:posOffset>
            </wp:positionH>
            <wp:positionV relativeFrom="paragraph">
              <wp:posOffset>168275</wp:posOffset>
            </wp:positionV>
            <wp:extent cx="904875" cy="752475"/>
            <wp:effectExtent l="0" t="0" r="0" b="0"/>
            <wp:wrapSquare wrapText="bothSides"/>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pic:nvPicPr>
                  <pic:blipFill>
                    <a:blip r:embed="rId11"/>
                    <a:stretch>
                      <a:fillRect/>
                    </a:stretch>
                  </pic:blipFill>
                  <pic:spPr>
                    <a:xfrm>
                      <a:off x="0" y="0"/>
                      <a:ext cx="904875" cy="752475"/>
                    </a:xfrm>
                    <a:prstGeom prst="rect">
                      <a:avLst/>
                    </a:prstGeom>
                  </pic:spPr>
                </pic:pic>
              </a:graphicData>
            </a:graphic>
          </wp:anchor>
        </w:drawing>
      </w:r>
      <w:r>
        <w:rPr>
          <w:rFonts w:hint="default" w:ascii="Malgun Gothic" w:hAnsi="Malgun Gothic" w:eastAsiaTheme="minorEastAsia"/>
          <w:b w:val="1"/>
          <w:sz w:val="22"/>
        </w:rPr>
        <w:t xml:space="preserve"> </w:t>
      </w:r>
    </w:p>
    <w:p>
      <w:pPr>
        <w:pStyle w:val="0"/>
        <w:rPr>
          <w:rFonts w:hint="default" w:asciiTheme="minorHAnsi" w:hAnsiTheme="minorHAnsi" w:eastAsiaTheme="minorEastAsia"/>
          <w:b w:val="1"/>
          <w:sz w:val="28"/>
        </w:rPr>
      </w:pPr>
      <w:r>
        <w:rPr>
          <w:rFonts w:hint="eastAsia"/>
        </w:rPr>
        <w:drawing>
          <wp:anchor distT="0" distB="0" distL="114300" distR="114300" simplePos="0" relativeHeight="8" behindDoc="0" locked="0" layoutInCell="1" hidden="0" allowOverlap="1">
            <wp:simplePos x="0" y="0"/>
            <wp:positionH relativeFrom="column">
              <wp:posOffset>1482725</wp:posOffset>
            </wp:positionH>
            <wp:positionV relativeFrom="paragraph">
              <wp:posOffset>8890</wp:posOffset>
            </wp:positionV>
            <wp:extent cx="866775" cy="723900"/>
            <wp:effectExtent l="0" t="0" r="0" b="0"/>
            <wp:wrapSquare wrapText="bothSides"/>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pic:nvPicPr>
                  <pic:blipFill>
                    <a:blip r:embed="rId12"/>
                    <a:stretch>
                      <a:fillRect/>
                    </a:stretch>
                  </pic:blipFill>
                  <pic:spPr>
                    <a:xfrm>
                      <a:off x="0" y="0"/>
                      <a:ext cx="866775" cy="723900"/>
                    </a:xfrm>
                    <a:prstGeom prst="rect">
                      <a:avLst/>
                    </a:prstGeom>
                  </pic:spPr>
                </pic:pic>
              </a:graphicData>
            </a:graphic>
          </wp:anchor>
        </w:drawing>
      </w:r>
    </w:p>
    <w:p>
      <w:pPr>
        <w:pStyle w:val="0"/>
        <w:rPr>
          <w:rFonts w:hint="default" w:asciiTheme="minorHAnsi" w:hAnsiTheme="minorHAnsi" w:eastAsiaTheme="minorEastAsia"/>
        </w:rPr>
      </w:pPr>
      <w:r>
        <w:rPr>
          <w:rFonts w:hint="eastAsia"/>
        </w:rPr>
        <mc:AlternateContent>
          <mc:Choice Requires="wps">
            <w:drawing>
              <wp:anchor distT="0" distB="0" distL="114300" distR="114300" simplePos="0" relativeHeight="10" behindDoc="0" locked="0" layoutInCell="1" hidden="0" allowOverlap="1">
                <wp:simplePos x="0" y="0"/>
                <wp:positionH relativeFrom="column">
                  <wp:posOffset>2251710</wp:posOffset>
                </wp:positionH>
                <wp:positionV relativeFrom="paragraph">
                  <wp:posOffset>635</wp:posOffset>
                </wp:positionV>
                <wp:extent cx="1059815" cy="281305"/>
                <wp:effectExtent l="0" t="0" r="635" b="635"/>
                <wp:wrapNone/>
                <wp:docPr id="1038" name="テキスト ボックス 65"/>
                <a:graphic xmlns:a="http://schemas.openxmlformats.org/drawingml/2006/main">
                  <a:graphicData uri="http://schemas.microsoft.com/office/word/2010/wordprocessingShape">
                    <wps:wsp>
                      <wps:cNvPr id="1038" name="テキスト ボックス 65"/>
                      <wps:cNvSpPr txBox="1"/>
                      <wps:spPr>
                        <a:xfrm>
                          <a:off x="0" y="0"/>
                          <a:ext cx="1059815" cy="281305"/>
                        </a:xfrm>
                        <a:prstGeom prst="rect">
                          <a:avLst/>
                        </a:prstGeom>
                        <a:noFill/>
                        <a:ln w="6350">
                          <a:noFill/>
                        </a:ln>
                      </wps:spPr>
                      <wps:txbx>
                        <w:txbxContent>
                          <w:p>
                            <w:pPr>
                              <w:pStyle w:val="0"/>
                              <w:spacing w:line="240" w:lineRule="exact"/>
                              <w:rPr>
                                <w:rFonts w:hint="default"/>
                                <w:spacing w:val="-8"/>
                                <w:sz w:val="18"/>
                              </w:rPr>
                            </w:pPr>
                            <w:r>
                              <w:rPr>
                                <w:rFonts w:hint="default" w:ascii="Comic Sans MS" w:hAnsi="Comic Sans MS" w:eastAsia="Malgun Gothic"/>
                                <w:b w:val="1"/>
                                <w:spacing w:val="-8"/>
                                <w:sz w:val="18"/>
                                <w:shd w:val="pct15" w:color="auto" w:fill="FFFFFF"/>
                              </w:rPr>
                              <w:t>(Minowa-Yakuba)</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5" style="z-index:10;height:22.15pt;mso-wrap-distance-left:9pt;width:83.45pt;mso-wrap-distance-top:0pt;mso-position-horizontal-relative:text;position:absolute;margin-top:5.e-002pt;margin-left:177.3pt;mso-position-vertical-relative:text;mso-wrap-distance-bottom:0pt;mso-wrap-distance-right:9pt;v-text-anchor:top;" o:spid="_x0000_s1038" o:allowincell="t" o:allowoverlap="t" filled="f" stroked="f" strokeweight="0.5pt" o:spt="202" type="#_x0000_t202">
                <v:fill/>
                <v:textbox style="layout-flow:horizontal;">
                  <w:txbxContent>
                    <w:p>
                      <w:pPr>
                        <w:pStyle w:val="0"/>
                        <w:spacing w:line="240" w:lineRule="exact"/>
                        <w:rPr>
                          <w:rFonts w:hint="default"/>
                          <w:spacing w:val="-8"/>
                          <w:sz w:val="18"/>
                        </w:rPr>
                      </w:pPr>
                      <w:r>
                        <w:rPr>
                          <w:rFonts w:hint="default" w:ascii="Comic Sans MS" w:hAnsi="Comic Sans MS" w:eastAsia="Malgun Gothic"/>
                          <w:b w:val="1"/>
                          <w:spacing w:val="-8"/>
                          <w:sz w:val="18"/>
                          <w:shd w:val="pct15" w:color="auto" w:fill="FFFFFF"/>
                        </w:rPr>
                        <w:t>(Minowa-Yakuba)</w:t>
                      </w:r>
                    </w:p>
                  </w:txbxContent>
                </v:textbox>
                <v:imagedata o:title=""/>
                <w10:wrap type="none" anchorx="text" anchory="text"/>
              </v:shape>
            </w:pict>
          </mc:Fallback>
        </mc:AlternateContent>
      </w:r>
    </w:p>
    <w:p>
      <w:pPr>
        <w:pStyle w:val="0"/>
        <w:ind w:firstLine="220" w:firstLineChars="100"/>
        <w:rPr>
          <w:rFonts w:hint="default" w:ascii="Times New Roman" w:hAnsi="Times New Roman" w:eastAsiaTheme="minorEastAsia"/>
          <w:b w:val="1"/>
          <w:sz w:val="28"/>
        </w:rPr>
      </w:pPr>
    </w:p>
    <w:p>
      <w:pPr>
        <w:pStyle w:val="0"/>
        <w:ind w:firstLine="281" w:firstLineChars="100"/>
        <w:rPr>
          <w:rFonts w:hint="default" w:ascii="Times New Roman" w:hAnsi="Times New Roman" w:eastAsiaTheme="minorEastAsia"/>
          <w:b w:val="1"/>
          <w:sz w:val="28"/>
        </w:rPr>
      </w:pPr>
      <w:r>
        <w:rPr>
          <w:rFonts w:hint="eastAsia"/>
        </w:rPr>
        <mc:AlternateContent>
          <mc:Choice Requires="wps">
            <w:drawing>
              <wp:anchor distT="0" distB="0" distL="114300" distR="114300" simplePos="0" relativeHeight="6" behindDoc="0" locked="0" layoutInCell="1" hidden="0" allowOverlap="1">
                <wp:simplePos x="0" y="0"/>
                <wp:positionH relativeFrom="column">
                  <wp:posOffset>1427480</wp:posOffset>
                </wp:positionH>
                <wp:positionV relativeFrom="paragraph">
                  <wp:posOffset>56515</wp:posOffset>
                </wp:positionV>
                <wp:extent cx="4496435" cy="639445"/>
                <wp:effectExtent l="0" t="0" r="635" b="635"/>
                <wp:wrapNone/>
                <wp:docPr id="1039" name="テキスト ボックス 19"/>
                <a:graphic xmlns:a="http://schemas.openxmlformats.org/drawingml/2006/main">
                  <a:graphicData uri="http://schemas.microsoft.com/office/word/2010/wordprocessingShape">
                    <wps:wsp>
                      <wps:cNvPr id="1039" name="テキスト ボックス 19"/>
                      <wps:cNvSpPr txBox="1"/>
                      <wps:spPr>
                        <a:xfrm>
                          <a:off x="0" y="0"/>
                          <a:ext cx="4496435" cy="639445"/>
                        </a:xfrm>
                        <a:prstGeom prst="rect">
                          <a:avLst/>
                        </a:prstGeom>
                        <a:noFill/>
                        <a:ln w="6350">
                          <a:noFill/>
                        </a:ln>
                      </wps:spPr>
                      <wps:txbx>
                        <w:txbxContent>
                          <w:p>
                            <w:pPr>
                              <w:pStyle w:val="0"/>
                              <w:spacing w:line="260" w:lineRule="exact"/>
                              <w:ind w:left="630" w:leftChars="300" w:firstLine="0" w:firstLineChars="0"/>
                              <w:jc w:val="both"/>
                              <w:rPr>
                                <w:rFonts w:hint="default" w:ascii="Malgun Gothic" w:hAnsi="Malgun Gothic" w:eastAsiaTheme="minorEastAsia"/>
                              </w:rPr>
                            </w:pPr>
                            <w:r>
                              <w:rPr>
                                <w:rFonts w:hint="default" w:ascii="Malgun Gothic" w:hAnsi="Malgun Gothic" w:eastAsiaTheme="minorEastAsia"/>
                              </w:rPr>
                              <w:t>We send updated news/information from the</w:t>
                            </w:r>
                          </w:p>
                          <w:p>
                            <w:pPr>
                              <w:pStyle w:val="0"/>
                              <w:spacing w:line="260" w:lineRule="exact"/>
                              <w:ind w:left="630" w:leftChars="300" w:firstLine="0" w:firstLineChars="0"/>
                              <w:jc w:val="both"/>
                              <w:rPr>
                                <w:rFonts w:hint="default" w:ascii="Malgun Gothic" w:hAnsi="Malgun Gothic" w:eastAsiaTheme="minorEastAsia"/>
                              </w:rPr>
                            </w:pPr>
                            <w:r>
                              <w:rPr>
                                <w:rFonts w:hint="default" w:ascii="Malgun Gothic" w:hAnsi="Malgun Gothic" w:eastAsiaTheme="minorEastAsia"/>
                              </w:rPr>
                              <w:t>Minowa Town Hall via Facebook to foreigners.</w:t>
                            </w:r>
                          </w:p>
                          <w:p>
                            <w:pPr>
                              <w:pStyle w:val="0"/>
                              <w:spacing w:line="260" w:lineRule="exact"/>
                              <w:ind w:firstLine="630" w:firstLineChars="300"/>
                              <w:jc w:val="both"/>
                              <w:rPr>
                                <w:rFonts w:hint="default" w:ascii="Malgun Gothic" w:hAnsi="Malgun Gothic" w:eastAsiaTheme="minorEastAsia"/>
                              </w:rPr>
                            </w:pPr>
                            <w:r>
                              <w:rPr>
                                <w:rFonts w:hint="default" w:ascii="Malgun Gothic" w:hAnsi="Malgun Gothic" w:eastAsiaTheme="minorEastAsia"/>
                              </w:rPr>
                              <w:t xml:space="preserve">Please check via </w:t>
                            </w:r>
                            <w:r>
                              <w:rPr>
                                <w:rFonts w:hint="default" w:ascii="Malgun Gothic" w:hAnsi="Malgun Gothic" w:eastAsiaTheme="minorEastAsia"/>
                                <w:b w:val="1"/>
                                <w:u w:val="wave" w:color="auto"/>
                              </w:rPr>
                              <w:t xml:space="preserve">[Minowa News] </w:t>
                            </w:r>
                            <w:r>
                              <w:rPr>
                                <w:rFonts w:hint="default" w:ascii="Malgun Gothic" w:hAnsi="Malgun Gothic" w:eastAsiaTheme="minorEastAsia"/>
                                <w:u w:val="wave" w:color="auto"/>
                              </w:rPr>
                              <w:t>on Facebook</w:t>
                            </w:r>
                            <w:r>
                              <w:rPr>
                                <w:rFonts w:hint="default" w:ascii="Malgun Gothic" w:hAnsi="Malgun Gothic" w:eastAsiaTheme="minorEastAsia"/>
                              </w:rPr>
                              <w:t>.</w:t>
                            </w:r>
                          </w:p>
                          <w:p>
                            <w:pPr>
                              <w:pStyle w:val="0"/>
                              <w:spacing w:line="260" w:lineRule="exact"/>
                              <w:jc w:val="both"/>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 style="z-index:6;height:50.35pt;mso-wrap-distance-left:9pt;width:354.05pt;mso-wrap-distance-top:0pt;mso-position-horizontal-relative:text;position:absolute;margin-top:4.45pt;margin-left:112.4pt;mso-position-vertical-relative:text;mso-wrap-distance-bottom:0pt;mso-wrap-distance-right:9pt;v-text-anchor:top;" o:spid="_x0000_s1039" o:allowincell="t" o:allowoverlap="t" filled="f" stroked="f" strokeweight="0.5pt" o:spt="202" type="#_x0000_t202">
                <v:fill/>
                <v:textbox style="layout-flow:horizontal;">
                  <w:txbxContent>
                    <w:p>
                      <w:pPr>
                        <w:pStyle w:val="0"/>
                        <w:spacing w:line="260" w:lineRule="exact"/>
                        <w:ind w:left="630" w:leftChars="300" w:firstLine="0" w:firstLineChars="0"/>
                        <w:jc w:val="both"/>
                        <w:rPr>
                          <w:rFonts w:hint="default" w:ascii="Malgun Gothic" w:hAnsi="Malgun Gothic" w:eastAsiaTheme="minorEastAsia"/>
                        </w:rPr>
                      </w:pPr>
                      <w:r>
                        <w:rPr>
                          <w:rFonts w:hint="default" w:ascii="Malgun Gothic" w:hAnsi="Malgun Gothic" w:eastAsiaTheme="minorEastAsia"/>
                        </w:rPr>
                        <w:t>We send updated news/information from the</w:t>
                      </w:r>
                    </w:p>
                    <w:p>
                      <w:pPr>
                        <w:pStyle w:val="0"/>
                        <w:spacing w:line="260" w:lineRule="exact"/>
                        <w:ind w:left="630" w:leftChars="300" w:firstLine="0" w:firstLineChars="0"/>
                        <w:jc w:val="both"/>
                        <w:rPr>
                          <w:rFonts w:hint="default" w:ascii="Malgun Gothic" w:hAnsi="Malgun Gothic" w:eastAsiaTheme="minorEastAsia"/>
                        </w:rPr>
                      </w:pPr>
                      <w:r>
                        <w:rPr>
                          <w:rFonts w:hint="default" w:ascii="Malgun Gothic" w:hAnsi="Malgun Gothic" w:eastAsiaTheme="minorEastAsia"/>
                        </w:rPr>
                        <w:t>Minowa Town Hall via Facebook to foreigners.</w:t>
                      </w:r>
                    </w:p>
                    <w:p>
                      <w:pPr>
                        <w:pStyle w:val="0"/>
                        <w:spacing w:line="260" w:lineRule="exact"/>
                        <w:ind w:firstLine="630" w:firstLineChars="300"/>
                        <w:jc w:val="both"/>
                        <w:rPr>
                          <w:rFonts w:hint="default" w:ascii="Malgun Gothic" w:hAnsi="Malgun Gothic" w:eastAsiaTheme="minorEastAsia"/>
                        </w:rPr>
                      </w:pPr>
                      <w:r>
                        <w:rPr>
                          <w:rFonts w:hint="default" w:ascii="Malgun Gothic" w:hAnsi="Malgun Gothic" w:eastAsiaTheme="minorEastAsia"/>
                        </w:rPr>
                        <w:t xml:space="preserve">Please check via </w:t>
                      </w:r>
                      <w:r>
                        <w:rPr>
                          <w:rFonts w:hint="default" w:ascii="Malgun Gothic" w:hAnsi="Malgun Gothic" w:eastAsiaTheme="minorEastAsia"/>
                          <w:b w:val="1"/>
                          <w:u w:val="wave" w:color="auto"/>
                        </w:rPr>
                        <w:t xml:space="preserve">[Minowa News] </w:t>
                      </w:r>
                      <w:r>
                        <w:rPr>
                          <w:rFonts w:hint="default" w:ascii="Malgun Gothic" w:hAnsi="Malgun Gothic" w:eastAsiaTheme="minorEastAsia"/>
                          <w:u w:val="wave" w:color="auto"/>
                        </w:rPr>
                        <w:t>on Facebook</w:t>
                      </w:r>
                      <w:r>
                        <w:rPr>
                          <w:rFonts w:hint="default" w:ascii="Malgun Gothic" w:hAnsi="Malgun Gothic" w:eastAsiaTheme="minorEastAsia"/>
                        </w:rPr>
                        <w:t>.</w:t>
                      </w:r>
                    </w:p>
                    <w:p>
                      <w:pPr>
                        <w:pStyle w:val="0"/>
                        <w:spacing w:line="260" w:lineRule="exact"/>
                        <w:jc w:val="both"/>
                        <w:rPr>
                          <w:rFonts w:hint="default"/>
                        </w:rPr>
                      </w:pPr>
                    </w:p>
                  </w:txbxContent>
                </v:textbox>
                <v:imagedata o:title=""/>
                <w10:wrap type="none" anchorx="text" anchory="text"/>
              </v:shape>
            </w:pict>
          </mc:Fallback>
        </mc:AlternateContent>
      </w:r>
      <w:r>
        <w:rPr>
          <w:rFonts w:hint="eastAsia"/>
        </w:rPr>
        <w:drawing>
          <wp:anchor distT="0" distB="0" distL="114300" distR="114300" simplePos="0" relativeHeight="4" behindDoc="0" locked="0" layoutInCell="1" hidden="0" allowOverlap="1">
            <wp:simplePos x="0" y="0"/>
            <wp:positionH relativeFrom="column">
              <wp:posOffset>1169035</wp:posOffset>
            </wp:positionH>
            <wp:positionV relativeFrom="paragraph">
              <wp:posOffset>6350</wp:posOffset>
            </wp:positionV>
            <wp:extent cx="631825" cy="603885"/>
            <wp:effectExtent l="0" t="0" r="0" b="0"/>
            <wp:wrapSquare wrapText="bothSides"/>
            <wp:docPr id="1040" name="Picture 2" descr="\\10.154.3.201\int-redirections$\xx096737\Desktop\facebook.jpg"/>
            <a:graphic xmlns:a="http://schemas.openxmlformats.org/drawingml/2006/main">
              <a:graphicData uri="http://schemas.openxmlformats.org/drawingml/2006/picture">
                <pic:pic xmlns:pic="http://schemas.openxmlformats.org/drawingml/2006/picture">
                  <pic:nvPicPr>
                    <pic:cNvPr id="1040" name="Picture 2" descr="\\10.154.3.201\int-redirections$\xx096737\Desktop\facebook.jpg"/>
                    <pic:cNvPicPr>
                      <a:picLocks noChangeAspect="1" noChangeArrowheads="1"/>
                    </pic:cNvPicPr>
                  </pic:nvPicPr>
                  <pic:blipFill>
                    <a:blip r:embed="rId13"/>
                    <a:stretch>
                      <a:fillRect/>
                    </a:stretch>
                  </pic:blipFill>
                  <pic:spPr>
                    <a:xfrm>
                      <a:off x="0" y="0"/>
                      <a:ext cx="631825" cy="603885"/>
                    </a:xfrm>
                    <a:prstGeom prst="rect">
                      <a:avLst/>
                    </a:prstGeom>
                    <a:noFill/>
                    <a:ln>
                      <a:noFill/>
                    </a:ln>
                  </pic:spPr>
                </pic:pic>
              </a:graphicData>
            </a:graphic>
          </wp:anchor>
        </w:drawing>
      </w:r>
    </w:p>
    <w:p>
      <w:pPr>
        <w:pStyle w:val="0"/>
        <w:rPr>
          <w:rFonts w:hint="default" w:ascii="Times New Roman" w:hAnsi="Times New Roman" w:eastAsiaTheme="minorEastAsia"/>
          <w:b w:val="1"/>
          <w:sz w:val="28"/>
        </w:rPr>
      </w:pPr>
    </w:p>
    <w:p>
      <w:pPr>
        <w:pStyle w:val="0"/>
        <w:spacing w:line="300" w:lineRule="exact"/>
        <w:rPr>
          <w:rFonts w:hint="default" w:ascii="Times New Roman" w:hAnsi="Times New Roman" w:eastAsiaTheme="minorEastAsia"/>
          <w:b w:val="1"/>
          <w:sz w:val="28"/>
        </w:rPr>
      </w:pPr>
      <w:r>
        <w:rPr>
          <w:rFonts w:hint="default" w:asciiTheme="minorHAnsi" w:hAnsiTheme="minorHAnsi" w:eastAsiaTheme="minorEastAsia"/>
        </w:rPr>
        <mc:AlternateContent>
          <mc:Choice Requires="wps">
            <w:drawing>
              <wp:anchor distT="0" distB="0" distL="114300" distR="114300" simplePos="0" relativeHeight="5"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41" name="正方形/長方形 14"/>
                <a:graphic xmlns:a="http://schemas.openxmlformats.org/drawingml/2006/main">
                  <a:graphicData uri="http://schemas.microsoft.com/office/word/2010/wordprocessingShape">
                    <wps:wsp>
                      <wps:cNvPr id="1041" name="正方形/長方形 14"/>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14" style="z-index:5;height:31.6pt;mso-wrap-distance-left:9pt;width:251.75pt;mso-wrap-distance-top:0pt;mso-position-horizontal-relative:text;position:absolute;margin-top:730.6pt;margin-left:273.60000000000002pt;mso-position-vertical-relative:text;mso-wrap-distance-bottom:0pt;mso-wrap-distance-right:9pt;" o:spid="_x0000_s1041"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p>
    <w:p>
      <w:pPr>
        <w:pStyle w:val="0"/>
        <w:spacing w:line="240" w:lineRule="exact"/>
        <w:rPr>
          <w:rFonts w:hint="default" w:ascii="Malgun Gothic" w:hAnsi="Malgun Gothic" w:eastAsiaTheme="minorEastAsia"/>
          <w:b w:val="1"/>
          <w:sz w:val="40"/>
          <w:u w:val="dotDotDash" w:color="auto"/>
        </w:rPr>
      </w:pPr>
      <w:r>
        <w:rPr>
          <w:rFonts w:hint="eastAsia"/>
        </w:rPr>
        <mc:AlternateContent>
          <mc:Choice Requires="wps">
            <w:drawing>
              <wp:anchor distT="0" distB="0" distL="114300" distR="114300" simplePos="0" relativeHeight="31" behindDoc="0" locked="0" layoutInCell="1" hidden="0" allowOverlap="1">
                <wp:simplePos x="0" y="0"/>
                <wp:positionH relativeFrom="column">
                  <wp:posOffset>1974850</wp:posOffset>
                </wp:positionH>
                <wp:positionV relativeFrom="paragraph">
                  <wp:posOffset>118110</wp:posOffset>
                </wp:positionV>
                <wp:extent cx="2631440" cy="534035"/>
                <wp:effectExtent l="0" t="0" r="635" b="635"/>
                <wp:wrapNone/>
                <wp:docPr id="1042" name="テキスト ボックス 4"/>
                <a:graphic xmlns:a="http://schemas.openxmlformats.org/drawingml/2006/main">
                  <a:graphicData uri="http://schemas.microsoft.com/office/word/2010/wordprocessingShape">
                    <wps:wsp>
                      <wps:cNvPr id="1042" name="テキスト ボックス 4"/>
                      <wps:cNvSpPr txBox="1"/>
                      <wps:spPr>
                        <a:xfrm>
                          <a:off x="0" y="0"/>
                          <a:ext cx="2631440" cy="534035"/>
                        </a:xfrm>
                        <a:prstGeom prst="rect">
                          <a:avLst/>
                        </a:prstGeom>
                        <a:noFill/>
                        <a:ln w="6350">
                          <a:noFill/>
                        </a:ln>
                      </wps:spPr>
                      <wps:txbx>
                        <w:txbxContent>
                          <w:p>
                            <w:pPr>
                              <w:pStyle w:val="0"/>
                              <w:rPr>
                                <w:rFonts w:hint="default" w:ascii="Berlin Sans FB Demi" w:hAnsi="Berlin Sans FB Demi"/>
                                <w:b w:val="1"/>
                                <w:color w:val="262626" w:themeColor="text1" w:themeTint="D9"/>
                                <w:sz w:val="48"/>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default" w:ascii="Berlin Sans FB Demi" w:hAnsi="Berlin Sans FB Demi"/>
                                <w:b w:val="1"/>
                                <w:color w:val="262626" w:themeColor="text1" w:themeTint="D9"/>
                                <w:sz w:val="48"/>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Applications open! !</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 style="z-index:31;height:42.05pt;mso-wrap-distance-left:9pt;width:207.2pt;mso-wrap-distance-top:0pt;mso-position-horizontal-relative:text;position:absolute;margin-top:9.3000000000000007pt;margin-left:155.5pt;mso-position-vertical-relative:text;mso-wrap-distance-bottom:0pt;mso-wrap-distance-right:9pt;v-text-anchor:top;mso-wrap-style:none;" o:spid="_x0000_s1042" o:allowincell="t" o:allowoverlap="t" filled="f" stroked="f" strokeweight="0.5pt" o:spt="202" type="#_x0000_t202">
                <v:fill/>
                <v:textbox style="layout-flow:horizontal;">
                  <w:txbxContent>
                    <w:p>
                      <w:pPr>
                        <w:pStyle w:val="0"/>
                        <w:rPr>
                          <w:rFonts w:hint="default" w:ascii="Berlin Sans FB Demi" w:hAnsi="Berlin Sans FB Demi"/>
                          <w:b w:val="1"/>
                          <w:color w:val="262626" w:themeColor="text1" w:themeTint="D9"/>
                          <w:sz w:val="48"/>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default" w:ascii="Berlin Sans FB Demi" w:hAnsi="Berlin Sans FB Demi"/>
                          <w:b w:val="1"/>
                          <w:color w:val="262626" w:themeColor="text1" w:themeTint="D9"/>
                          <w:sz w:val="48"/>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Applications open! !</w:t>
                      </w:r>
                    </w:p>
                  </w:txbxContent>
                </v:textbox>
                <v:imagedata o:title=""/>
                <w10:wrap type="none" anchorx="text" anchory="text"/>
              </v:shape>
            </w:pict>
          </mc:Fallback>
        </mc:AlternateContent>
      </w:r>
      <w:r>
        <w:rPr>
          <w:rFonts w:hint="eastAsia"/>
          <w:b w:val="1"/>
          <w:sz w:val="40"/>
          <w:u w:val="dotDotDash" w:color="auto"/>
        </w:rPr>
        <w:t xml:space="preserve">                                                     </w:t>
      </w:r>
    </w:p>
    <w:p>
      <w:pPr>
        <w:pStyle w:val="0"/>
        <w:spacing w:line="360" w:lineRule="exact"/>
        <w:ind w:firstLine="105" w:firstLineChars="50"/>
        <w:jc w:val="center"/>
        <w:rPr>
          <w:rFonts w:hint="default" w:ascii="Malgun Gothic" w:hAnsi="Malgun Gothic" w:eastAsiaTheme="minorEastAsia"/>
          <w:b w:val="1"/>
          <w:sz w:val="40"/>
        </w:rPr>
      </w:pPr>
      <w:r>
        <w:rPr>
          <w:rFonts w:hint="eastAsia"/>
        </w:rPr>
        <w:drawing>
          <wp:anchor distT="0" distB="0" distL="203200" distR="203200" simplePos="0" relativeHeight="50" behindDoc="0" locked="0" layoutInCell="1" hidden="0" allowOverlap="1">
            <wp:simplePos x="0" y="0"/>
            <wp:positionH relativeFrom="column">
              <wp:posOffset>66675</wp:posOffset>
            </wp:positionH>
            <wp:positionV relativeFrom="paragraph">
              <wp:posOffset>448310</wp:posOffset>
            </wp:positionV>
            <wp:extent cx="6645910" cy="4135120"/>
            <wp:effectExtent l="0" t="0" r="0" b="0"/>
            <wp:wrapSquare wrapText="bothSides"/>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14"/>
                    <a:stretch>
                      <a:fillRect/>
                    </a:stretch>
                  </pic:blipFill>
                  <pic:spPr>
                    <a:xfrm>
                      <a:off x="0" y="0"/>
                      <a:ext cx="6645910" cy="4135120"/>
                    </a:xfrm>
                    <a:prstGeom prst="rect">
                      <a:avLst/>
                    </a:prstGeom>
                  </pic:spPr>
                </pic:pic>
              </a:graphicData>
            </a:graphic>
          </wp:anchor>
        </w:drawing>
      </w:r>
      <w:r>
        <w:rPr>
          <w:rFonts w:hint="eastAsia"/>
        </w:rPr>
        <mc:AlternateContent>
          <mc:Choice Requires="wps">
            <w:drawing>
              <wp:anchor distT="0" distB="0" distL="114300" distR="114300" simplePos="0" relativeHeight="56" behindDoc="0" locked="0" layoutInCell="1" hidden="0" allowOverlap="1">
                <wp:simplePos x="0" y="0"/>
                <wp:positionH relativeFrom="margin">
                  <wp:posOffset>748665</wp:posOffset>
                </wp:positionH>
                <wp:positionV relativeFrom="paragraph">
                  <wp:posOffset>4321810</wp:posOffset>
                </wp:positionV>
                <wp:extent cx="5329555" cy="1517650"/>
                <wp:effectExtent l="19685" t="19685" r="29845" b="20320"/>
                <wp:wrapSquare wrapText="bothSides"/>
                <wp:docPr id="1044" name="テキスト ボックス 16"/>
                <a:graphic xmlns:a="http://schemas.openxmlformats.org/drawingml/2006/main">
                  <a:graphicData uri="http://schemas.microsoft.com/office/word/2010/wordprocessingShape">
                    <wps:wsp>
                      <wps:cNvPr id="1044" name="テキスト ボックス 16"/>
                      <wps:cNvSpPr txBox="1"/>
                      <wps:spPr>
                        <a:xfrm>
                          <a:off x="0" y="0"/>
                          <a:ext cx="5329555" cy="1517650"/>
                        </a:xfrm>
                        <a:prstGeom prst="rect">
                          <a:avLst/>
                        </a:prstGeom>
                        <a:noFill/>
                        <a:ln w="28575">
                          <a:solidFill>
                            <a:prstClr val="black"/>
                          </a:solidFill>
                        </a:ln>
                      </wps:spPr>
                      <wps:txbx>
                        <w:txbxContent>
                          <w:p>
                            <w:pPr>
                              <w:pStyle w:val="0"/>
                              <w:ind w:left="0" w:leftChars="0" w:firstLine="0" w:firstLineChars="0"/>
                              <w:rPr>
                                <w:rFonts w:hint="default"/>
                              </w:rPr>
                            </w:pPr>
                            <w:r>
                              <w:rPr>
                                <w:rFonts w:hint="eastAsia"/>
                                <w:b w:val="1"/>
                                <w:shd w:val="pct15" w:color="auto" w:fill="FFFFFF"/>
                              </w:rPr>
                              <w:t>[</w:t>
                            </w:r>
                            <w:r>
                              <w:rPr>
                                <w:rFonts w:hint="eastAsia"/>
                                <w:b w:val="1"/>
                                <w:shd w:val="pct15" w:color="auto" w:fill="FFFFFF"/>
                              </w:rPr>
                              <w:t>まちで　にほんごの　きょうしつ　あります</w:t>
                            </w:r>
                            <w:r>
                              <w:rPr>
                                <w:rFonts w:hint="eastAsia"/>
                                <w:b w:val="1"/>
                                <w:shd w:val="pct15" w:color="auto" w:fill="FFFFFF"/>
                              </w:rPr>
                              <w:t xml:space="preserve">]  </w:t>
                            </w:r>
                            <w:r>
                              <w:rPr>
                                <w:rFonts w:hint="default" w:ascii="Comic Sans MS" w:hAnsi="Comic Sans MS"/>
                                <w:b w:val="1"/>
                                <w:sz w:val="20"/>
                                <w:shd w:val="pct15" w:color="auto" w:fill="FFFFFF"/>
                              </w:rPr>
                              <w:t>[There is a Japanese class in town]</w:t>
                            </w:r>
                          </w:p>
                          <w:p>
                            <w:pPr>
                              <w:pStyle w:val="0"/>
                              <w:ind w:left="0" w:leftChars="0" w:firstLine="210" w:firstLineChars="100"/>
                              <w:rPr>
                                <w:rFonts w:hint="default"/>
                              </w:rPr>
                            </w:pPr>
                            <w:r>
                              <w:rPr>
                                <w:rFonts w:hint="eastAsia"/>
                              </w:rPr>
                              <w:t>◇</w:t>
                            </w:r>
                            <w:r>
                              <w:rPr>
                                <w:rFonts w:hint="eastAsia"/>
                              </w:rPr>
                              <w:t>TeL</w:t>
                            </w:r>
                            <w:r>
                              <w:rPr>
                                <w:rFonts w:hint="eastAsia"/>
                              </w:rPr>
                              <w:t>：</w:t>
                            </w:r>
                            <w:r>
                              <w:rPr>
                                <w:rFonts w:hint="eastAsia"/>
                              </w:rPr>
                              <w:t>070-5077-2420</w:t>
                            </w:r>
                          </w:p>
                          <w:p>
                            <w:pPr>
                              <w:pStyle w:val="0"/>
                              <w:spacing w:line="300" w:lineRule="exact"/>
                              <w:ind w:left="0" w:leftChars="0" w:firstLine="210" w:firstLineChars="100"/>
                              <w:rPr>
                                <w:rFonts w:hint="default"/>
                              </w:rPr>
                            </w:pPr>
                            <w:r>
                              <w:rPr>
                                <w:rFonts w:hint="eastAsia"/>
                              </w:rPr>
                              <w:t>◇</w:t>
                            </w:r>
                            <w:r>
                              <w:rPr>
                                <w:rFonts w:hint="eastAsia"/>
                              </w:rPr>
                              <w:t>Mail :</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eastAsia"/>
                              </w:rPr>
                              <w:t>m.tabunka@gmail. com</w:t>
                            </w:r>
                            <w:r>
                              <w:rPr>
                                <w:rFonts w:hint="eastAsia"/>
                              </w:rPr>
                              <w:fldChar w:fldCharType="end"/>
                            </w:r>
                          </w:p>
                          <w:p>
                            <w:pPr>
                              <w:pStyle w:val="0"/>
                              <w:spacing w:line="300" w:lineRule="exact"/>
                              <w:ind w:left="0" w:leftChars="0" w:firstLine="210" w:firstLineChars="100"/>
                              <w:rPr>
                                <w:rFonts w:hint="default"/>
                              </w:rPr>
                            </w:pP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rPr>
                              <w:t>◇</w:t>
                            </w:r>
                            <w:r>
                              <w:rPr>
                                <w:rStyle w:val="16"/>
                                <w:rFonts w:hint="eastAsia"/>
                              </w:rPr>
                              <w:t>LINE</w:t>
                            </w:r>
                            <w:r>
                              <w:rPr>
                                <w:rStyle w:val="16"/>
                                <w:rFonts w:hint="eastAsia"/>
                              </w:rPr>
                              <w:t>：</w:t>
                            </w:r>
                            <w:r>
                              <w:rPr>
                                <w:rStyle w:val="16"/>
                                <w:rFonts w:hint="eastAsia"/>
                              </w:rPr>
                              <w:t>https://line. me/ti/p/rhMKeSYmL2</w:t>
                            </w:r>
                            <w:r>
                              <w:rPr>
                                <w:rFonts w:hint="eastAsia"/>
                              </w:rPr>
                              <w:fldChar w:fldCharType="end"/>
                            </w:r>
                          </w:p>
                          <w:p>
                            <w:pPr>
                              <w:pStyle w:val="0"/>
                              <w:spacing w:line="300" w:lineRule="exact"/>
                              <w:ind w:left="0" w:leftChars="0" w:firstLine="210" w:firstLineChars="100"/>
                              <w:rPr>
                                <w:rFonts w:hint="default"/>
                              </w:rPr>
                            </w:pP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eastAsia"/>
                              </w:rPr>
                              <w:t>◇</w:t>
                            </w:r>
                            <w:r>
                              <w:rPr>
                                <w:rStyle w:val="16"/>
                                <w:rFonts w:hint="eastAsia"/>
                              </w:rPr>
                              <w:t>WHATSAPP</w:t>
                            </w:r>
                            <w:r>
                              <w:rPr>
                                <w:rStyle w:val="16"/>
                                <w:rFonts w:hint="eastAsia"/>
                              </w:rPr>
                              <w:t>：</w:t>
                            </w:r>
                            <w:r>
                              <w:rPr>
                                <w:rStyle w:val="16"/>
                                <w:rFonts w:hint="eastAsia"/>
                              </w:rPr>
                              <w:t>https://wa. me/qr/5JEBYX7J2XH5H1</w:t>
                            </w:r>
                            <w:r>
                              <w:rPr>
                                <w:rFonts w:hint="eastAsia"/>
                              </w:rPr>
                              <w:fldChar w:fldCharType="end"/>
                            </w:r>
                          </w:p>
                          <w:p>
                            <w:pPr>
                              <w:pStyle w:val="0"/>
                              <w:spacing w:line="300" w:lineRule="exact"/>
                              <w:ind w:left="0" w:leftChars="0" w:firstLine="210" w:firstLineChars="100"/>
                              <w:rPr>
                                <w:rFonts w:hint="default"/>
                              </w:rPr>
                            </w:pPr>
                            <w:r>
                              <w:rPr>
                                <w:rFonts w:hint="eastAsia"/>
                              </w:rPr>
                              <w:t>◇</w:t>
                            </w:r>
                            <w:r>
                              <w:rPr>
                                <w:rFonts w:hint="eastAsia"/>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eastAsia"/>
                              </w:rPr>
                              <w:t>https://m. me/61574885471583?source=qr_link_share</w:t>
                            </w:r>
                            <w:r>
                              <w:rPr>
                                <w:rFonts w:hint="eastAsia"/>
                              </w:rPr>
                              <w:fldChar w:fldCharType="end"/>
                            </w:r>
                          </w:p>
                          <w:p>
                            <w:pPr>
                              <w:pStyle w:val="0"/>
                              <w:spacing w:line="300" w:lineRule="exact"/>
                              <w:ind w:left="0" w:leftChars="0" w:firstLine="0" w:firstLineChars="0"/>
                              <w:jc w:val="center"/>
                              <w:rPr>
                                <w:rFonts w:hint="eastAsia" w:ascii="Comic Sans MS" w:hAnsi="Comic Sans MS"/>
                                <w:b w:val="1"/>
                                <w:color w:val="C00000"/>
                                <w:sz w:val="20"/>
                              </w:rPr>
                            </w:pPr>
                            <w:r>
                              <w:rPr>
                                <w:rFonts w:hint="eastAsia"/>
                                <w:b w:val="1"/>
                                <w:color w:val="C00000"/>
                              </w:rPr>
                              <w:t>※さいしょに　</w:t>
                            </w:r>
                            <w:r>
                              <w:rPr>
                                <w:rFonts w:hint="eastAsia"/>
                                <w:b w:val="1"/>
                                <w:color w:val="C00000"/>
                                <w:u w:val="wave" w:color="auto"/>
                              </w:rPr>
                              <w:t>かならず</w:t>
                            </w:r>
                            <w:r>
                              <w:rPr>
                                <w:rFonts w:hint="eastAsia"/>
                                <w:b w:val="1"/>
                                <w:color w:val="C00000"/>
                              </w:rPr>
                              <w:t>　れんらく　してください！！※</w:t>
                            </w:r>
                            <w:r>
                              <w:rPr>
                                <w:rFonts w:hint="default" w:ascii="Comic Sans MS" w:hAnsi="Comic Sans MS"/>
                                <w:b w:val="1"/>
                                <w:color w:val="C00000"/>
                                <w:sz w:val="20"/>
                              </w:rPr>
                              <w:t>First, be sure to contact! us! !</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z-index:56;height:119.5pt;mso-wrap-distance-left:9pt;width:419.65pt;margin-left:58.95pt;mso-wrap-distance-right:9pt;mso-wrap-mode:square;mso-wrap-distance-top:0pt;mso-position-horizontal-relative:margin;position:absolute;mso-position-vertical-relative:text;margin-top:340.3pt;mso-wrap-distance-bottom:0pt;v-text-anchor:top;" o:spid="_x0000_s1044" o:allowincell="t" o:allowoverlap="t" filled="f" stroked="t" strokecolor="#000000" strokeweight="2.25pt" o:spt="202" type="#_x0000_t202">
                <v:fill/>
                <v:stroke filltype="solid"/>
                <v:textbox style="layout-flow:horizontal;" inset="2.0637499999999998mm,0.24694444444444438mm,2.0637499999999998mm,0.24694444444444438mm">
                  <w:txbxContent>
                    <w:p>
                      <w:pPr>
                        <w:pStyle w:val="0"/>
                        <w:ind w:left="0" w:leftChars="0" w:firstLine="0" w:firstLineChars="0"/>
                        <w:rPr>
                          <w:rFonts w:hint="default"/>
                        </w:rPr>
                      </w:pPr>
                      <w:r>
                        <w:rPr>
                          <w:rFonts w:hint="eastAsia"/>
                          <w:b w:val="1"/>
                          <w:shd w:val="pct15" w:color="auto" w:fill="FFFFFF"/>
                        </w:rPr>
                        <w:t>[</w:t>
                      </w:r>
                      <w:r>
                        <w:rPr>
                          <w:rFonts w:hint="eastAsia"/>
                          <w:b w:val="1"/>
                          <w:shd w:val="pct15" w:color="auto" w:fill="FFFFFF"/>
                        </w:rPr>
                        <w:t>まちで　にほんごの　きょうしつ　あります</w:t>
                      </w:r>
                      <w:r>
                        <w:rPr>
                          <w:rFonts w:hint="eastAsia"/>
                          <w:b w:val="1"/>
                          <w:shd w:val="pct15" w:color="auto" w:fill="FFFFFF"/>
                        </w:rPr>
                        <w:t xml:space="preserve">]  </w:t>
                      </w:r>
                      <w:r>
                        <w:rPr>
                          <w:rFonts w:hint="default" w:ascii="Comic Sans MS" w:hAnsi="Comic Sans MS"/>
                          <w:b w:val="1"/>
                          <w:sz w:val="20"/>
                          <w:shd w:val="pct15" w:color="auto" w:fill="FFFFFF"/>
                        </w:rPr>
                        <w:t>[There is a Japanese class in town]</w:t>
                      </w:r>
                    </w:p>
                    <w:p>
                      <w:pPr>
                        <w:pStyle w:val="0"/>
                        <w:ind w:left="0" w:leftChars="0" w:firstLine="210" w:firstLineChars="100"/>
                        <w:rPr>
                          <w:rFonts w:hint="default"/>
                        </w:rPr>
                      </w:pPr>
                      <w:r>
                        <w:rPr>
                          <w:rFonts w:hint="eastAsia"/>
                        </w:rPr>
                        <w:t>◇</w:t>
                      </w:r>
                      <w:r>
                        <w:rPr>
                          <w:rFonts w:hint="eastAsia"/>
                        </w:rPr>
                        <w:t>TeL</w:t>
                      </w:r>
                      <w:r>
                        <w:rPr>
                          <w:rFonts w:hint="eastAsia"/>
                        </w:rPr>
                        <w:t>：</w:t>
                      </w:r>
                      <w:r>
                        <w:rPr>
                          <w:rFonts w:hint="eastAsia"/>
                        </w:rPr>
                        <w:t>070-5077-2420</w:t>
                      </w:r>
                    </w:p>
                    <w:p>
                      <w:pPr>
                        <w:pStyle w:val="0"/>
                        <w:spacing w:line="300" w:lineRule="exact"/>
                        <w:ind w:left="0" w:leftChars="0" w:firstLine="210" w:firstLineChars="100"/>
                        <w:rPr>
                          <w:rFonts w:hint="default"/>
                        </w:rPr>
                      </w:pPr>
                      <w:r>
                        <w:rPr>
                          <w:rFonts w:hint="eastAsia"/>
                        </w:rPr>
                        <w:t>◇</w:t>
                      </w:r>
                      <w:r>
                        <w:rPr>
                          <w:rFonts w:hint="eastAsia"/>
                        </w:rPr>
                        <w:t>Mail :</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eastAsia"/>
                        </w:rPr>
                        <w:t>m.tabunka@gmail. com</w:t>
                      </w:r>
                      <w:r>
                        <w:rPr>
                          <w:rFonts w:hint="eastAsia"/>
                        </w:rPr>
                        <w:fldChar w:fldCharType="end"/>
                      </w:r>
                    </w:p>
                    <w:p>
                      <w:pPr>
                        <w:pStyle w:val="0"/>
                        <w:spacing w:line="300" w:lineRule="exact"/>
                        <w:ind w:left="0" w:leftChars="0" w:firstLine="210" w:firstLineChars="100"/>
                        <w:rPr>
                          <w:rFonts w:hint="default"/>
                        </w:rPr>
                      </w:pP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rPr>
                        <w:t>◇</w:t>
                      </w:r>
                      <w:r>
                        <w:rPr>
                          <w:rStyle w:val="16"/>
                          <w:rFonts w:hint="eastAsia"/>
                        </w:rPr>
                        <w:t>LINE</w:t>
                      </w:r>
                      <w:r>
                        <w:rPr>
                          <w:rStyle w:val="16"/>
                          <w:rFonts w:hint="eastAsia"/>
                        </w:rPr>
                        <w:t>：</w:t>
                      </w:r>
                      <w:r>
                        <w:rPr>
                          <w:rStyle w:val="16"/>
                          <w:rFonts w:hint="eastAsia"/>
                        </w:rPr>
                        <w:t>https://line. me/ti/p/rhMKeSYmL2</w:t>
                      </w:r>
                      <w:r>
                        <w:rPr>
                          <w:rFonts w:hint="eastAsia"/>
                        </w:rPr>
                        <w:fldChar w:fldCharType="end"/>
                      </w:r>
                    </w:p>
                    <w:p>
                      <w:pPr>
                        <w:pStyle w:val="0"/>
                        <w:spacing w:line="300" w:lineRule="exact"/>
                        <w:ind w:left="0" w:leftChars="0" w:firstLine="210" w:firstLineChars="100"/>
                        <w:rPr>
                          <w:rFonts w:hint="default"/>
                        </w:rPr>
                      </w:pP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eastAsia"/>
                        </w:rPr>
                        <w:t>◇</w:t>
                      </w:r>
                      <w:r>
                        <w:rPr>
                          <w:rStyle w:val="16"/>
                          <w:rFonts w:hint="eastAsia"/>
                        </w:rPr>
                        <w:t>WHATSAPP</w:t>
                      </w:r>
                      <w:r>
                        <w:rPr>
                          <w:rStyle w:val="16"/>
                          <w:rFonts w:hint="eastAsia"/>
                        </w:rPr>
                        <w:t>：</w:t>
                      </w:r>
                      <w:r>
                        <w:rPr>
                          <w:rStyle w:val="16"/>
                          <w:rFonts w:hint="eastAsia"/>
                        </w:rPr>
                        <w:t>https://wa. me/qr/5JEBYX7J2XH5H1</w:t>
                      </w:r>
                      <w:r>
                        <w:rPr>
                          <w:rFonts w:hint="eastAsia"/>
                        </w:rPr>
                        <w:fldChar w:fldCharType="end"/>
                      </w:r>
                    </w:p>
                    <w:p>
                      <w:pPr>
                        <w:pStyle w:val="0"/>
                        <w:spacing w:line="300" w:lineRule="exact"/>
                        <w:ind w:left="0" w:leftChars="0" w:firstLine="210" w:firstLineChars="100"/>
                        <w:rPr>
                          <w:rFonts w:hint="default"/>
                        </w:rPr>
                      </w:pPr>
                      <w:r>
                        <w:rPr>
                          <w:rFonts w:hint="eastAsia"/>
                        </w:rPr>
                        <w:t>◇</w:t>
                      </w:r>
                      <w:r>
                        <w:rPr>
                          <w:rFonts w:hint="eastAsia"/>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eastAsia"/>
                        </w:rPr>
                        <w:t>https://m. me/61574885471583?source=qr_link_share</w:t>
                      </w:r>
                      <w:r>
                        <w:rPr>
                          <w:rFonts w:hint="eastAsia"/>
                        </w:rPr>
                        <w:fldChar w:fldCharType="end"/>
                      </w:r>
                    </w:p>
                    <w:p>
                      <w:pPr>
                        <w:pStyle w:val="0"/>
                        <w:spacing w:line="300" w:lineRule="exact"/>
                        <w:ind w:left="0" w:leftChars="0" w:firstLine="0" w:firstLineChars="0"/>
                        <w:jc w:val="center"/>
                        <w:rPr>
                          <w:rFonts w:hint="eastAsia" w:ascii="Comic Sans MS" w:hAnsi="Comic Sans MS"/>
                          <w:b w:val="1"/>
                          <w:color w:val="C00000"/>
                          <w:sz w:val="20"/>
                        </w:rPr>
                      </w:pPr>
                      <w:r>
                        <w:rPr>
                          <w:rFonts w:hint="eastAsia"/>
                          <w:b w:val="1"/>
                          <w:color w:val="C00000"/>
                        </w:rPr>
                        <w:t>※さいしょに　</w:t>
                      </w:r>
                      <w:r>
                        <w:rPr>
                          <w:rFonts w:hint="eastAsia"/>
                          <w:b w:val="1"/>
                          <w:color w:val="C00000"/>
                          <w:u w:val="wave" w:color="auto"/>
                        </w:rPr>
                        <w:t>かならず</w:t>
                      </w:r>
                      <w:r>
                        <w:rPr>
                          <w:rFonts w:hint="eastAsia"/>
                          <w:b w:val="1"/>
                          <w:color w:val="C00000"/>
                        </w:rPr>
                        <w:t>　れんらく　してください！！※</w:t>
                      </w:r>
                      <w:r>
                        <w:rPr>
                          <w:rFonts w:hint="default" w:ascii="Comic Sans MS" w:hAnsi="Comic Sans MS"/>
                          <w:b w:val="1"/>
                          <w:color w:val="C00000"/>
                          <w:sz w:val="20"/>
                        </w:rPr>
                        <w:t>First, be sure to contact! us! !</w:t>
                      </w:r>
                    </w:p>
                  </w:txbxContent>
                </v:textbox>
                <v:imagedata o:title=""/>
                <w10:wrap type="square" side="both" anchorx="margin" anchory="text"/>
              </v:shape>
            </w:pict>
          </mc:Fallback>
        </mc:AlternateContent>
      </w:r>
    </w:p>
    <w:p>
      <w:pPr>
        <w:pStyle w:val="0"/>
        <w:spacing w:line="360" w:lineRule="exact"/>
        <w:ind w:firstLine="201" w:firstLineChars="50"/>
        <w:jc w:val="center"/>
        <w:rPr>
          <w:rFonts w:hint="default" w:ascii="Malgun Gothic" w:hAnsi="Malgun Gothic" w:eastAsiaTheme="minorEastAsia"/>
          <w:b w:val="1"/>
          <w:sz w:val="40"/>
        </w:rPr>
      </w:pPr>
      <w:r>
        <w:rPr>
          <w:rFonts w:hint="eastAsia"/>
        </w:rPr>
        <w:drawing>
          <wp:anchor distT="0" distB="0" distL="114300" distR="114300" simplePos="0" relativeHeight="57" behindDoc="1" locked="0" layoutInCell="1" hidden="0" allowOverlap="1">
            <wp:simplePos x="0" y="0"/>
            <wp:positionH relativeFrom="column">
              <wp:posOffset>5056505</wp:posOffset>
            </wp:positionH>
            <wp:positionV relativeFrom="paragraph">
              <wp:posOffset>4431665</wp:posOffset>
            </wp:positionV>
            <wp:extent cx="683260" cy="727710"/>
            <wp:effectExtent l="0" t="0" r="0" b="0"/>
            <wp:wrapTight wrapText="bothSides">
              <wp:wrapPolygon>
                <wp:start x="5460" y="641"/>
                <wp:lineTo x="1506" y="679"/>
                <wp:lineTo x="1144" y="716"/>
                <wp:lineTo x="1144" y="1338"/>
                <wp:lineTo x="1104" y="1546"/>
                <wp:lineTo x="1104" y="1885"/>
                <wp:lineTo x="1184" y="2017"/>
                <wp:lineTo x="1104" y="2186"/>
                <wp:lineTo x="1104" y="2375"/>
                <wp:lineTo x="1184" y="2714"/>
                <wp:lineTo x="1144" y="2884"/>
                <wp:lineTo x="1104" y="3223"/>
                <wp:lineTo x="1104" y="3412"/>
                <wp:lineTo x="1144" y="4052"/>
                <wp:lineTo x="1225" y="4090"/>
                <wp:lineTo x="1104" y="4222"/>
                <wp:lineTo x="1104" y="4618"/>
                <wp:lineTo x="1184" y="4787"/>
                <wp:lineTo x="1104" y="4919"/>
                <wp:lineTo x="1104" y="5127"/>
                <wp:lineTo x="1144" y="5485"/>
                <wp:lineTo x="1104" y="5598"/>
                <wp:lineTo x="1104" y="6088"/>
                <wp:lineTo x="1144" y="6163"/>
                <wp:lineTo x="1104" y="6521"/>
                <wp:lineTo x="1104" y="6691"/>
                <wp:lineTo x="1144" y="6861"/>
                <wp:lineTo x="1104" y="6898"/>
                <wp:lineTo x="1104" y="7426"/>
                <wp:lineTo x="1144" y="7558"/>
                <wp:lineTo x="1104" y="7935"/>
                <wp:lineTo x="1104" y="8161"/>
                <wp:lineTo x="1144" y="8237"/>
                <wp:lineTo x="1144" y="8934"/>
                <wp:lineTo x="1104" y="9104"/>
                <wp:lineTo x="1104" y="9330"/>
                <wp:lineTo x="1144" y="9631"/>
                <wp:lineTo x="1104" y="9839"/>
                <wp:lineTo x="1104" y="10178"/>
                <wp:lineTo x="1184" y="10310"/>
                <wp:lineTo x="1104" y="10574"/>
                <wp:lineTo x="1104" y="10781"/>
                <wp:lineTo x="1184" y="11007"/>
                <wp:lineTo x="1144" y="11403"/>
                <wp:lineTo x="1144" y="11648"/>
                <wp:lineTo x="1184" y="11705"/>
                <wp:lineTo x="1104" y="11742"/>
                <wp:lineTo x="1104" y="12251"/>
                <wp:lineTo x="1184" y="12383"/>
                <wp:lineTo x="1144" y="12647"/>
                <wp:lineTo x="1104" y="12986"/>
                <wp:lineTo x="1104" y="13778"/>
                <wp:lineTo x="1144" y="14419"/>
                <wp:lineTo x="1225" y="14457"/>
                <wp:lineTo x="1104" y="14513"/>
                <wp:lineTo x="1104" y="14890"/>
                <wp:lineTo x="1184" y="15154"/>
                <wp:lineTo x="1144" y="15493"/>
                <wp:lineTo x="1144" y="15851"/>
                <wp:lineTo x="1104" y="16360"/>
                <wp:lineTo x="1104" y="16530"/>
                <wp:lineTo x="1144" y="17227"/>
                <wp:lineTo x="1104" y="17265"/>
                <wp:lineTo x="1104" y="18226"/>
                <wp:lineTo x="1144" y="18603"/>
                <wp:lineTo x="1104" y="18905"/>
                <wp:lineTo x="1104" y="19866"/>
                <wp:lineTo x="1225" y="19998"/>
                <wp:lineTo x="1104" y="20073"/>
                <wp:lineTo x="1104" y="20431"/>
                <wp:lineTo x="1184" y="20676"/>
                <wp:lineTo x="1325" y="20865"/>
                <wp:lineTo x="1746" y="20903"/>
                <wp:lineTo x="19914" y="20903"/>
                <wp:lineTo x="20135" y="20865"/>
                <wp:lineTo x="20335" y="20771"/>
                <wp:lineTo x="20335" y="20676"/>
                <wp:lineTo x="20375" y="20639"/>
                <wp:lineTo x="20375" y="19301"/>
                <wp:lineTo x="20416" y="18697"/>
                <wp:lineTo x="20416" y="18528"/>
                <wp:lineTo x="20375" y="17925"/>
                <wp:lineTo x="20375" y="1338"/>
                <wp:lineTo x="20054" y="679"/>
                <wp:lineTo x="15578" y="641"/>
                <wp:lineTo x="5460" y="641"/>
              </wp:wrapPolygon>
            </wp:wrapTight>
            <wp:docPr id="1045" name="building_nihongo_gakkou.png"/>
            <a:graphic xmlns:a="http://schemas.openxmlformats.org/drawingml/2006/main">
              <a:graphicData uri="http://schemas.openxmlformats.org/drawingml/2006/picture">
                <pic:pic xmlns:pic="http://schemas.openxmlformats.org/drawingml/2006/picture">
                  <pic:nvPicPr>
                    <pic:cNvPr id="1045" name="building_nihongo_gakkou.png"/>
                    <pic:cNvPicPr/>
                  </pic:nvPicPr>
                  <pic:blipFill>
                    <a:blip r:embed="rId15"/>
                    <a:stretch>
                      <a:fillRect/>
                    </a:stretch>
                  </pic:blipFill>
                  <pic:spPr>
                    <a:xfrm>
                      <a:off x="0" y="0"/>
                      <a:ext cx="683260" cy="727710"/>
                    </a:xfrm>
                    <a:prstGeom prst="rect">
                      <a:avLst/>
                    </a:prstGeom>
                  </pic:spPr>
                </pic:pic>
              </a:graphicData>
            </a:graphic>
          </wp:anchor>
        </w:drawing>
      </w:r>
    </w:p>
    <w:p>
      <w:pPr>
        <w:pStyle w:val="0"/>
        <w:spacing w:line="360" w:lineRule="exact"/>
        <w:ind w:firstLine="201" w:firstLineChars="50"/>
        <w:jc w:val="center"/>
        <w:rPr>
          <w:rFonts w:hint="default" w:ascii="Malgun Gothic" w:hAnsi="Malgun Gothic" w:eastAsiaTheme="minorEastAsia"/>
          <w:b w:val="1"/>
          <w:sz w:val="40"/>
        </w:rPr>
      </w:pPr>
    </w:p>
    <w:p>
      <w:pPr>
        <w:pStyle w:val="0"/>
        <w:spacing w:line="360" w:lineRule="exact"/>
        <w:ind w:firstLine="201" w:firstLineChars="50"/>
        <w:jc w:val="center"/>
        <w:rPr>
          <w:rFonts w:hint="default" w:ascii="Malgun Gothic" w:hAnsi="Malgun Gothic" w:eastAsiaTheme="minorEastAsia"/>
          <w:b w:val="1"/>
          <w:sz w:val="40"/>
        </w:rPr>
      </w:pPr>
    </w:p>
    <w:p>
      <w:pPr>
        <w:pStyle w:val="0"/>
        <w:spacing w:line="200" w:lineRule="exact"/>
        <w:rPr>
          <w:rFonts w:hint="default" w:asciiTheme="majorHAnsi" w:hAnsiTheme="majorHAnsi" w:eastAsiaTheme="minorEastAsia"/>
          <w:sz w:val="23"/>
          <w:u w:val="dotDash" w:color="auto"/>
        </w:rPr>
      </w:pPr>
    </w:p>
    <w:p>
      <w:pPr>
        <w:pStyle w:val="0"/>
        <w:jc w:val="center"/>
        <w:rPr>
          <w:rFonts w:hint="default" w:ascii="BIZ UDゴシック" w:hAnsi="BIZ UDゴシック" w:eastAsia="BIZ UDゴシック"/>
          <w:b w:val="1"/>
          <w:sz w:val="28"/>
        </w:rPr>
      </w:pPr>
      <w:r>
        <w:rPr>
          <w:rFonts w:hint="eastAsia"/>
        </w:rPr>
        <mc:AlternateContent>
          <mc:Choice Requires="wps">
            <w:drawing>
              <wp:anchor distT="0" distB="0" distL="114300" distR="114300" simplePos="0" relativeHeight="23" behindDoc="0" locked="0" layoutInCell="1" hidden="0" allowOverlap="1">
                <wp:simplePos x="0" y="0"/>
                <wp:positionH relativeFrom="column">
                  <wp:posOffset>501015</wp:posOffset>
                </wp:positionH>
                <wp:positionV relativeFrom="paragraph">
                  <wp:posOffset>40640</wp:posOffset>
                </wp:positionV>
                <wp:extent cx="4283710" cy="862330"/>
                <wp:effectExtent l="0" t="0" r="635" b="635"/>
                <wp:wrapNone/>
                <wp:docPr id="1046" name="テキスト ボックス 2"/>
                <a:graphic xmlns:a="http://schemas.openxmlformats.org/drawingml/2006/main">
                  <a:graphicData uri="http://schemas.microsoft.com/office/word/2010/wordprocessingShape">
                    <wps:wsp>
                      <wps:cNvPr id="1046" name="テキスト ボックス 2"/>
                      <wps:cNvSpPr txBox="1">
                        <a:spLocks noChangeArrowheads="1"/>
                      </wps:cNvSpPr>
                      <wps:spPr>
                        <a:xfrm>
                          <a:off x="0" y="0"/>
                          <a:ext cx="4283710" cy="862330"/>
                        </a:xfrm>
                        <a:prstGeom prst="rect">
                          <a:avLst/>
                        </a:prstGeom>
                        <a:noFill/>
                        <a:ln w="6350">
                          <a:noFill/>
                          <a:miter lim="800000"/>
                          <a:headEnd/>
                          <a:tailEnd/>
                        </a:ln>
                      </wps:spPr>
                      <wps:style>
                        <a:lnRef idx="2">
                          <a:srgbClr val="000000"/>
                        </a:lnRef>
                        <a:fillRef idx="1">
                          <a:srgbClr val="000000"/>
                        </a:fillRef>
                        <a:effectRef idx="0">
                          <a:srgbClr val="000000"/>
                        </a:effectRef>
                        <a:fontRef idx="minor"/>
                      </wps:style>
                      <wps:txbx>
                        <w:txbxContent>
                          <w:p>
                            <w:pPr>
                              <w:pStyle w:val="0"/>
                              <w:snapToGrid w:val="0"/>
                              <w:spacing w:line="280" w:lineRule="exact"/>
                              <w:ind w:firstLine="653" w:firstLineChars="250"/>
                              <w:rPr>
                                <w:rFonts w:hint="default" w:asciiTheme="majorEastAsia" w:hAnsiTheme="majorEastAsia" w:eastAsiaTheme="majorEastAsia"/>
                                <w:b w:val="1"/>
                                <w:sz w:val="26"/>
                              </w:rPr>
                            </w:pPr>
                            <w:r>
                              <w:rPr>
                                <w:rFonts w:hint="eastAsia" w:asciiTheme="majorEastAsia" w:hAnsiTheme="majorEastAsia" w:eastAsiaTheme="majorEastAsia"/>
                                <w:b w:val="1"/>
                                <w:sz w:val="26"/>
                              </w:rPr>
                              <w:t>「乳幼児おむつ用品購入券」</w:t>
                            </w:r>
                          </w:p>
                          <w:p>
                            <w:pPr>
                              <w:pStyle w:val="0"/>
                              <w:snapToGrid w:val="0"/>
                              <w:spacing w:line="280" w:lineRule="exact"/>
                              <w:ind w:firstLine="2219" w:firstLineChars="850"/>
                              <w:rPr>
                                <w:rFonts w:hint="default" w:asciiTheme="majorEastAsia" w:hAnsiTheme="majorEastAsia" w:eastAsiaTheme="majorEastAsia"/>
                                <w:b w:val="1"/>
                                <w:sz w:val="26"/>
                              </w:rPr>
                            </w:pPr>
                            <w:r>
                              <w:rPr>
                                <w:rFonts w:hint="eastAsia" w:asciiTheme="majorEastAsia" w:hAnsiTheme="majorEastAsia" w:eastAsiaTheme="majorEastAsia"/>
                                <w:b w:val="1"/>
                                <w:sz w:val="26"/>
                              </w:rPr>
                              <w:t>対象用品が拡大します！</w:t>
                            </w:r>
                          </w:p>
                          <w:p>
                            <w:pPr>
                              <w:pStyle w:val="0"/>
                              <w:snapToGrid w:val="0"/>
                              <w:spacing w:line="260" w:lineRule="exact"/>
                              <w:ind w:firstLine="744" w:firstLineChars="300"/>
                              <w:rPr>
                                <w:rFonts w:hint="default" w:ascii="Comic Sans MS" w:hAnsi="Comic Sans MS" w:eastAsia="Malgun Gothic"/>
                                <w:b w:val="1"/>
                                <w:spacing w:val="-6"/>
                                <w:sz w:val="26"/>
                              </w:rPr>
                            </w:pPr>
                            <w:r>
                              <w:rPr>
                                <w:rFonts w:hint="default" w:ascii="Comic Sans MS" w:hAnsi="Comic Sans MS" w:eastAsia="Malgun Gothic"/>
                                <w:b w:val="1"/>
                                <w:spacing w:val="-6"/>
                                <w:sz w:val="26"/>
                              </w:rPr>
                              <w:t>Eligible products have been expanded to</w:t>
                            </w:r>
                          </w:p>
                          <w:p>
                            <w:pPr>
                              <w:pStyle w:val="0"/>
                              <w:snapToGrid w:val="0"/>
                              <w:spacing w:line="260" w:lineRule="exact"/>
                              <w:ind w:firstLine="372" w:firstLineChars="150"/>
                              <w:rPr>
                                <w:rFonts w:hint="default" w:ascii="Comic Sans MS" w:hAnsi="Comic Sans MS" w:eastAsia="Malgun Gothic"/>
                                <w:b w:val="1"/>
                                <w:spacing w:val="-6"/>
                                <w:sz w:val="26"/>
                              </w:rPr>
                            </w:pPr>
                            <w:r>
                              <w:rPr>
                                <w:rFonts w:hint="default" w:ascii="Comic Sans MS" w:hAnsi="Comic Sans MS" w:eastAsia="Malgun Gothic"/>
                                <w:b w:val="1"/>
                                <w:spacing w:val="-6"/>
                                <w:sz w:val="26"/>
                              </w:rPr>
                              <w:t>"Diaper &amp; baby products purchase voucher"</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23;height:67.900000000000006pt;mso-wrap-distance-left:9pt;width:337.3pt;mso-wrap-distance-top:0pt;mso-position-horizontal-relative:text;position:absolute;margin-top:3.2pt;margin-left:39.450000000000003pt;mso-position-vertical-relative:text;mso-wrap-distance-bottom:0pt;mso-wrap-distance-right:9pt;v-text-anchor:top;" o:spid="_x0000_s1046" o:allowincell="t" o:allowoverlap="t" filled="f" stroked="f" strokecolor="#000000" strokeweight="0.5pt" o:spt="202" type="#_x0000_t202">
                <v:fill/>
                <v:stroke linestyle="single" miterlimit="8" endcap="flat" dashstyle="solid"/>
                <v:textbox style="layout-flow:horizontal;">
                  <w:txbxContent>
                    <w:p>
                      <w:pPr>
                        <w:pStyle w:val="0"/>
                        <w:snapToGrid w:val="0"/>
                        <w:spacing w:line="280" w:lineRule="exact"/>
                        <w:ind w:firstLine="653" w:firstLineChars="250"/>
                        <w:rPr>
                          <w:rFonts w:hint="default" w:asciiTheme="majorEastAsia" w:hAnsiTheme="majorEastAsia" w:eastAsiaTheme="majorEastAsia"/>
                          <w:b w:val="1"/>
                          <w:sz w:val="26"/>
                        </w:rPr>
                      </w:pPr>
                      <w:r>
                        <w:rPr>
                          <w:rFonts w:hint="eastAsia" w:asciiTheme="majorEastAsia" w:hAnsiTheme="majorEastAsia" w:eastAsiaTheme="majorEastAsia"/>
                          <w:b w:val="1"/>
                          <w:sz w:val="26"/>
                        </w:rPr>
                        <w:t>「乳幼児おむつ用品購入券」</w:t>
                      </w:r>
                    </w:p>
                    <w:p>
                      <w:pPr>
                        <w:pStyle w:val="0"/>
                        <w:snapToGrid w:val="0"/>
                        <w:spacing w:line="280" w:lineRule="exact"/>
                        <w:ind w:firstLine="2219" w:firstLineChars="850"/>
                        <w:rPr>
                          <w:rFonts w:hint="default" w:asciiTheme="majorEastAsia" w:hAnsiTheme="majorEastAsia" w:eastAsiaTheme="majorEastAsia"/>
                          <w:b w:val="1"/>
                          <w:sz w:val="26"/>
                        </w:rPr>
                      </w:pPr>
                      <w:r>
                        <w:rPr>
                          <w:rFonts w:hint="eastAsia" w:asciiTheme="majorEastAsia" w:hAnsiTheme="majorEastAsia" w:eastAsiaTheme="majorEastAsia"/>
                          <w:b w:val="1"/>
                          <w:sz w:val="26"/>
                        </w:rPr>
                        <w:t>対象用品が拡大します！</w:t>
                      </w:r>
                    </w:p>
                    <w:p>
                      <w:pPr>
                        <w:pStyle w:val="0"/>
                        <w:snapToGrid w:val="0"/>
                        <w:spacing w:line="260" w:lineRule="exact"/>
                        <w:ind w:firstLine="744" w:firstLineChars="300"/>
                        <w:rPr>
                          <w:rFonts w:hint="default" w:ascii="Comic Sans MS" w:hAnsi="Comic Sans MS" w:eastAsia="Malgun Gothic"/>
                          <w:b w:val="1"/>
                          <w:spacing w:val="-6"/>
                          <w:sz w:val="26"/>
                        </w:rPr>
                      </w:pPr>
                      <w:r>
                        <w:rPr>
                          <w:rFonts w:hint="default" w:ascii="Comic Sans MS" w:hAnsi="Comic Sans MS" w:eastAsia="Malgun Gothic"/>
                          <w:b w:val="1"/>
                          <w:spacing w:val="-6"/>
                          <w:sz w:val="26"/>
                        </w:rPr>
                        <w:t>Eligible products have been expanded to</w:t>
                      </w:r>
                    </w:p>
                    <w:p>
                      <w:pPr>
                        <w:pStyle w:val="0"/>
                        <w:snapToGrid w:val="0"/>
                        <w:spacing w:line="260" w:lineRule="exact"/>
                        <w:ind w:firstLine="372" w:firstLineChars="150"/>
                        <w:rPr>
                          <w:rFonts w:hint="default" w:ascii="Comic Sans MS" w:hAnsi="Comic Sans MS" w:eastAsia="Malgun Gothic"/>
                          <w:b w:val="1"/>
                          <w:spacing w:val="-6"/>
                          <w:sz w:val="26"/>
                        </w:rPr>
                      </w:pPr>
                      <w:r>
                        <w:rPr>
                          <w:rFonts w:hint="default" w:ascii="Comic Sans MS" w:hAnsi="Comic Sans MS" w:eastAsia="Malgun Gothic"/>
                          <w:b w:val="1"/>
                          <w:spacing w:val="-6"/>
                          <w:sz w:val="26"/>
                        </w:rPr>
                        <w:t>"Diaper &amp; baby products purchase voucher"</w:t>
                      </w:r>
                    </w:p>
                  </w:txbxContent>
                </v:textbox>
                <v:imagedata o:title=""/>
                <w10:wrap type="none" anchorx="text" anchory="text"/>
              </v:shape>
            </w:pict>
          </mc:Fallback>
        </mc:AlternateContent>
      </w:r>
      <w:r>
        <w:rPr>
          <w:rFonts w:hint="default" w:ascii="BIZ UDゴシック" w:hAnsi="BIZ UDゴシック" w:eastAsia="BIZ UDゴシック"/>
          <w:b w:val="1"/>
          <w:sz w:val="28"/>
        </w:rPr>
        <w:drawing>
          <wp:inline distT="0" distB="0" distL="0" distR="0">
            <wp:extent cx="5800725" cy="852805"/>
            <wp:effectExtent l="0" t="0" r="9525" b="9525"/>
            <wp:docPr id="1047" name="Picture 4"/>
            <a:graphic xmlns:a="http://schemas.openxmlformats.org/drawingml/2006/main">
              <a:graphicData uri="http://schemas.openxmlformats.org/drawingml/2006/picture">
                <pic:pic xmlns:pic="http://schemas.openxmlformats.org/drawingml/2006/picture">
                  <pic:nvPicPr>
                    <pic:cNvPr id="1047" name="Picture 4"/>
                    <pic:cNvPicPr>
                      <a:picLocks noChangeAspect="1" noChangeArrowheads="1"/>
                    </pic:cNvPicPr>
                  </pic:nvPicPr>
                  <pic:blipFill>
                    <a:blip r:embed="rId16"/>
                    <a:stretch>
                      <a:fillRect/>
                    </a:stretch>
                  </pic:blipFill>
                  <pic:spPr>
                    <a:xfrm>
                      <a:off x="0" y="0"/>
                      <a:ext cx="5800725" cy="852805"/>
                    </a:xfrm>
                    <a:prstGeom prst="rect">
                      <a:avLst/>
                    </a:prstGeom>
                    <a:noFill/>
                    <a:ln>
                      <a:noFill/>
                    </a:ln>
                  </pic:spPr>
                </pic:pic>
              </a:graphicData>
            </a:graphic>
          </wp:inline>
        </w:drawing>
      </w:r>
      <w:r>
        <w:rPr>
          <w:rFonts w:hint="eastAsia" w:ascii="BIZ UDゴシック" w:hAnsi="BIZ UDゴシック" w:eastAsia="BIZ UDゴシック"/>
          <w:b w:val="1"/>
          <w:sz w:val="28"/>
        </w:rPr>
        <w:t>　　　　　　　</w:t>
      </w:r>
    </w:p>
    <w:p>
      <w:pPr>
        <w:pStyle w:val="0"/>
        <w:widowControl w:val="1"/>
        <w:spacing w:line="320" w:lineRule="exact"/>
        <w:ind w:firstLine="220" w:firstLineChars="100"/>
        <w:rPr>
          <w:rFonts w:hint="default" w:ascii="Comic Sans MS" w:hAnsi="Comic Sans MS"/>
          <w:sz w:val="22"/>
        </w:rPr>
      </w:pPr>
      <w:r>
        <w:rPr>
          <w:rFonts w:hint="default" w:ascii="Comic Sans MS" w:hAnsi="Comic Sans MS"/>
          <w:spacing w:val="-6"/>
          <w:sz w:val="22"/>
        </w:rPr>
        <w:t>The Minowa City Hall offers a system/benefit to ease the financial burden on families raising children; vouchers will be issued for the purchase of childcare products such as diapers, wet wipes, etc. Starting in this fiscal year 2026, dairy products will be added to the list of items eligible for purchase under this voucher program, further expanding support for child-rearing.</w:t>
      </w:r>
    </w:p>
    <w:p>
      <w:pPr>
        <w:pStyle w:val="0"/>
        <w:widowControl w:val="1"/>
        <w:spacing w:line="300" w:lineRule="exact"/>
        <w:jc w:val="left"/>
        <w:rPr>
          <w:rFonts w:hint="default" w:ascii="Comic Sans MS" w:hAnsi="Comic Sans MS"/>
          <w:b w:val="1"/>
          <w:sz w:val="22"/>
        </w:rPr>
      </w:pPr>
      <w:r>
        <w:rPr>
          <w:rFonts w:hint="eastAsia" w:ascii="ＭＳ 明朝" w:hAnsi="ＭＳ 明朝"/>
          <w:b w:val="1"/>
          <w:sz w:val="22"/>
        </w:rPr>
        <w:t>1</w:t>
      </w:r>
      <w:r>
        <w:rPr>
          <w:rFonts w:hint="eastAsia" w:ascii="ＭＳ 明朝" w:hAnsi="ＭＳ 明朝"/>
          <w:sz w:val="22"/>
        </w:rPr>
        <w:t xml:space="preserve"> </w:t>
      </w:r>
      <w:r>
        <w:rPr>
          <w:rFonts w:hint="eastAsia"/>
          <w:sz w:val="22"/>
        </w:rPr>
        <w:t xml:space="preserve"> </w:t>
      </w:r>
      <w:r>
        <w:rPr>
          <w:rFonts w:hint="default" w:ascii="Comic Sans MS" w:hAnsi="Comic Sans MS"/>
          <w:b w:val="1"/>
          <w:sz w:val="22"/>
        </w:rPr>
        <w:t>Who can receive:</w:t>
      </w:r>
    </w:p>
    <w:p>
      <w:pPr>
        <w:pStyle w:val="0"/>
        <w:widowControl w:val="1"/>
        <w:spacing w:line="300" w:lineRule="exact"/>
        <w:ind w:left="420" w:leftChars="200" w:firstLine="0" w:firstLineChars="0"/>
        <w:jc w:val="left"/>
        <w:rPr>
          <w:rFonts w:hint="default" w:ascii="Comic Sans MS" w:hAnsi="Comic Sans MS"/>
          <w:sz w:val="22"/>
        </w:rPr>
      </w:pPr>
      <w:r>
        <w:rPr>
          <w:rFonts w:hint="default" w:ascii="Comic Sans MS" w:hAnsi="Comic Sans MS"/>
          <w:sz w:val="22"/>
        </w:rPr>
        <w:t>Parents or guardians who reside in Minowa city and are raising children who are 0 years old or who will turn 1 year old in Reiwa year 8 (2026).</w:t>
      </w:r>
    </w:p>
    <w:p>
      <w:pPr>
        <w:pStyle w:val="0"/>
        <w:spacing w:line="300" w:lineRule="exact"/>
        <w:rPr>
          <w:rFonts w:hint="default" w:ascii="ＭＳ 明朝" w:hAnsi="ＭＳ 明朝"/>
          <w:sz w:val="22"/>
        </w:rPr>
      </w:pPr>
      <w:r>
        <w:rPr>
          <w:rFonts w:hint="eastAsia" w:ascii="ＭＳ 明朝" w:hAnsi="ＭＳ 明朝"/>
          <w:b w:val="1"/>
          <w:sz w:val="22"/>
        </w:rPr>
        <w:t>2</w:t>
      </w:r>
      <w:r>
        <w:rPr>
          <w:rFonts w:hint="eastAsia" w:ascii="ＭＳ 明朝" w:hAnsi="ＭＳ 明朝"/>
          <w:sz w:val="22"/>
        </w:rPr>
        <w:t xml:space="preserve"> </w:t>
      </w:r>
      <w:r>
        <w:rPr>
          <w:rFonts w:hint="eastAsia"/>
          <w:sz w:val="22"/>
        </w:rPr>
        <w:t xml:space="preserve"> </w:t>
      </w:r>
      <w:r>
        <w:rPr>
          <w:rFonts w:hint="default" w:ascii="Comic Sans MS" w:hAnsi="Comic Sans MS"/>
          <w:b w:val="1"/>
          <w:sz w:val="22"/>
        </w:rPr>
        <w:t>Details about the coupon:</w:t>
      </w:r>
    </w:p>
    <w:p>
      <w:pPr>
        <w:pStyle w:val="0"/>
        <w:spacing w:line="300" w:lineRule="exact"/>
        <w:ind w:firstLine="220" w:firstLineChars="100"/>
        <w:rPr>
          <w:rFonts w:hint="default" w:ascii="Comic Sans MS" w:hAnsi="Comic Sans MS"/>
          <w:sz w:val="22"/>
        </w:rPr>
      </w:pPr>
      <w:r>
        <w:rPr>
          <w:rFonts w:hint="eastAsia" w:ascii="ＭＳ 明朝" w:hAnsi="ＭＳ 明朝"/>
          <w:sz w:val="22"/>
        </w:rPr>
        <w:t>・</w:t>
      </w:r>
      <w:r>
        <w:rPr>
          <w:rFonts w:hint="default" w:ascii="Comic Sans MS" w:hAnsi="Comic Sans MS"/>
          <w:spacing w:val="-8"/>
          <w:sz w:val="22"/>
        </w:rPr>
        <w:t>Amount/quantity:</w:t>
      </w:r>
      <w:r>
        <w:rPr>
          <w:rFonts w:hint="default" w:ascii="Comic Sans MS" w:hAnsi="Comic Sans MS"/>
          <w:sz w:val="22"/>
        </w:rPr>
        <w:t xml:space="preserve"> </w:t>
      </w:r>
      <w:r>
        <w:rPr>
          <w:rFonts w:hint="default" w:ascii="Comic Sans MS" w:hAnsi="Comic Sans MS"/>
          <w:sz w:val="22"/>
          <w:u w:val="single" w:color="auto"/>
        </w:rPr>
        <w:t>30,000 yen (1,000 yen x 30 coupons</w:t>
      </w:r>
      <w:r>
        <w:rPr>
          <w:rFonts w:hint="default" w:ascii="Comic Sans MS" w:hAnsi="Comic Sans MS"/>
          <w:sz w:val="22"/>
        </w:rPr>
        <w:t>) per beneficiary child</w:t>
      </w:r>
    </w:p>
    <w:p>
      <w:pPr>
        <w:pStyle w:val="0"/>
        <w:spacing w:line="300" w:lineRule="exact"/>
        <w:ind w:firstLine="220" w:firstLineChars="100"/>
        <w:rPr>
          <w:rFonts w:hint="default" w:ascii="ＭＳ 明朝" w:hAnsi="ＭＳ 明朝"/>
          <w:sz w:val="22"/>
        </w:rPr>
      </w:pPr>
      <w:r>
        <w:rPr>
          <w:rFonts w:hint="eastAsia" w:ascii="ＭＳ 明朝" w:hAnsi="ＭＳ 明朝"/>
          <w:sz w:val="22"/>
        </w:rPr>
        <w:t>・</w:t>
      </w:r>
      <w:r>
        <w:rPr>
          <w:rFonts w:hint="default" w:ascii="Comic Sans MS" w:hAnsi="Comic Sans MS"/>
          <w:spacing w:val="-14"/>
          <w:sz w:val="22"/>
        </w:rPr>
        <w:t>Usage period:</w:t>
      </w:r>
      <w:r>
        <w:rPr>
          <w:rFonts w:hint="default" w:ascii="Comic Sans MS" w:hAnsi="Comic Sans MS"/>
          <w:sz w:val="22"/>
        </w:rPr>
        <w:t xml:space="preserve"> until the end of the year following the date of grant</w:t>
      </w:r>
    </w:p>
    <w:p>
      <w:pPr>
        <w:pStyle w:val="0"/>
        <w:spacing w:line="300" w:lineRule="exact"/>
        <w:ind w:firstLine="440" w:firstLineChars="200"/>
        <w:rPr>
          <w:rFonts w:hint="default" w:ascii="ＭＳ 明朝" w:hAnsi="ＭＳ 明朝"/>
          <w:sz w:val="22"/>
        </w:rPr>
      </w:pPr>
      <w:r>
        <w:rPr>
          <w:rFonts w:hint="default" w:ascii="Comic Sans MS" w:hAnsi="Comic Sans MS"/>
          <w:sz w:val="22"/>
        </w:rPr>
        <w:t>Reissue: We will not reissue in case of loss or other inconveniences, so,Keep them carefully.</w:t>
      </w:r>
    </w:p>
    <w:p>
      <w:pPr>
        <w:pStyle w:val="0"/>
        <w:spacing w:line="300" w:lineRule="exact"/>
        <w:rPr>
          <w:rFonts w:hint="default" w:ascii="Comic Sans MS" w:hAnsi="Comic Sans MS"/>
          <w:b w:val="1"/>
          <w:sz w:val="22"/>
        </w:rPr>
      </w:pPr>
      <w:r>
        <w:rPr>
          <w:rFonts w:hint="eastAsia"/>
        </w:rPr>
        <w:drawing>
          <wp:anchor distT="0" distB="0" distL="203200" distR="203200" simplePos="0" relativeHeight="49" behindDoc="0" locked="0" layoutInCell="1" hidden="0" allowOverlap="1">
            <wp:simplePos x="0" y="0"/>
            <wp:positionH relativeFrom="column">
              <wp:posOffset>4645025</wp:posOffset>
            </wp:positionH>
            <wp:positionV relativeFrom="paragraph">
              <wp:posOffset>3175</wp:posOffset>
            </wp:positionV>
            <wp:extent cx="542290" cy="427990"/>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7"/>
                    <a:stretch>
                      <a:fillRect/>
                    </a:stretch>
                  </pic:blipFill>
                  <pic:spPr>
                    <a:xfrm>
                      <a:off x="0" y="0"/>
                      <a:ext cx="542290" cy="427990"/>
                    </a:xfrm>
                    <a:prstGeom prst="rect">
                      <a:avLst/>
                    </a:prstGeom>
                  </pic:spPr>
                </pic:pic>
              </a:graphicData>
            </a:graphic>
          </wp:anchor>
        </w:drawing>
      </w:r>
      <w:r>
        <w:rPr>
          <w:rFonts w:hint="eastAsia"/>
        </w:rPr>
        <w:drawing>
          <wp:anchor distT="0" distB="0" distL="203200" distR="203200" simplePos="0" relativeHeight="48" behindDoc="0" locked="0" layoutInCell="1" hidden="0" allowOverlap="1">
            <wp:simplePos x="0" y="0"/>
            <wp:positionH relativeFrom="column">
              <wp:posOffset>5739765</wp:posOffset>
            </wp:positionH>
            <wp:positionV relativeFrom="paragraph">
              <wp:posOffset>158115</wp:posOffset>
            </wp:positionV>
            <wp:extent cx="518795" cy="441325"/>
            <wp:effectExtent l="0" t="0" r="0" b="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8"/>
                    <a:stretch>
                      <a:fillRect/>
                    </a:stretch>
                  </pic:blipFill>
                  <pic:spPr>
                    <a:xfrm>
                      <a:off x="0" y="0"/>
                      <a:ext cx="518795" cy="441325"/>
                    </a:xfrm>
                    <a:prstGeom prst="rect">
                      <a:avLst/>
                    </a:prstGeom>
                  </pic:spPr>
                </pic:pic>
              </a:graphicData>
            </a:graphic>
          </wp:anchor>
        </w:drawing>
      </w:r>
      <w:r>
        <w:rPr>
          <w:rFonts w:hint="eastAsia" w:ascii="ＭＳ 明朝" w:hAnsi="ＭＳ 明朝"/>
          <w:b w:val="1"/>
          <w:sz w:val="22"/>
        </w:rPr>
        <w:t>3</w:t>
      </w:r>
      <w:r>
        <w:rPr>
          <w:rFonts w:hint="default" w:ascii="Comic Sans MS" w:hAnsi="Comic Sans MS"/>
          <w:b w:val="1"/>
          <w:spacing w:val="-6"/>
          <w:sz w:val="22"/>
        </w:rPr>
        <w:t xml:space="preserve">  Childcare</w:t>
      </w:r>
      <w:r>
        <w:rPr>
          <w:rFonts w:hint="eastAsia" w:ascii="ＭＳ 明朝" w:hAnsi="ＭＳ 明朝"/>
          <w:sz w:val="22"/>
        </w:rPr>
        <w:t xml:space="preserve"> </w:t>
      </w:r>
      <w:r>
        <w:rPr>
          <w:rFonts w:hint="default" w:ascii="Comic Sans MS" w:hAnsi="Comic Sans MS"/>
          <w:b w:val="1"/>
          <w:spacing w:val="-6"/>
          <w:sz w:val="22"/>
        </w:rPr>
        <w:t>products/Dairy products:</w:t>
      </w:r>
    </w:p>
    <w:p>
      <w:pPr>
        <w:pStyle w:val="0"/>
        <w:spacing w:line="300" w:lineRule="exact"/>
        <w:ind w:firstLine="220" w:firstLineChars="100"/>
        <w:rPr>
          <w:rFonts w:hint="default" w:ascii="Comic Sans MS" w:hAnsi="Comic Sans MS"/>
        </w:rPr>
      </w:pPr>
      <w:r>
        <w:rPr>
          <w:rFonts w:hint="eastAsia" w:ascii="ＭＳ 明朝" w:hAnsi="ＭＳ 明朝"/>
          <w:sz w:val="22"/>
        </w:rPr>
        <w:t>・</w:t>
      </w:r>
      <w:r>
        <w:rPr>
          <w:rFonts w:hint="default" w:ascii="Comic Sans MS" w:hAnsi="Comic Sans MS"/>
        </w:rPr>
        <w:t>Disposable diaper</w:t>
      </w:r>
      <w:r>
        <w:rPr>
          <w:rFonts w:hint="eastAsia" w:ascii="ＭＳ 明朝" w:hAnsi="ＭＳ 明朝"/>
          <w:sz w:val="22"/>
        </w:rPr>
        <w:t xml:space="preserve"> </w:t>
      </w:r>
      <w:r>
        <w:rPr>
          <w:rFonts w:hint="eastAsia"/>
          <w:sz w:val="22"/>
        </w:rPr>
        <w:t xml:space="preserve"> </w:t>
      </w:r>
      <w:r>
        <w:rPr>
          <w:rFonts w:hint="eastAsia" w:ascii="ＭＳ 明朝" w:hAnsi="ＭＳ 明朝"/>
          <w:sz w:val="22"/>
        </w:rPr>
        <w:t>・</w:t>
      </w:r>
      <w:r>
        <w:rPr>
          <w:rFonts w:hint="default" w:ascii="Comic Sans MS" w:hAnsi="Comic Sans MS"/>
        </w:rPr>
        <w:t xml:space="preserve">Cloth diaper   </w:t>
      </w:r>
      <w:r>
        <w:rPr>
          <w:rFonts w:hint="eastAsia" w:ascii="ＭＳ 明朝" w:hAnsi="ＭＳ 明朝"/>
          <w:sz w:val="22"/>
        </w:rPr>
        <w:t>・</w:t>
      </w:r>
      <w:r>
        <w:rPr>
          <w:rFonts w:hint="default" w:ascii="Comic Sans MS" w:hAnsi="Comic Sans MS"/>
        </w:rPr>
        <w:t>Diaper liner</w:t>
      </w:r>
      <w:r>
        <w:rPr>
          <w:rFonts w:hint="eastAsia" w:ascii="ＭＳ 明朝" w:hAnsi="ＭＳ 明朝"/>
          <w:sz w:val="22"/>
        </w:rPr>
        <w:t xml:space="preserve"> </w:t>
      </w:r>
      <w:r>
        <w:rPr>
          <w:rFonts w:hint="eastAsia"/>
          <w:sz w:val="22"/>
        </w:rPr>
        <w:t xml:space="preserve">  </w:t>
      </w:r>
      <w:r>
        <w:rPr>
          <w:rFonts w:hint="eastAsia" w:ascii="ＭＳ 明朝" w:hAnsi="ＭＳ 明朝"/>
          <w:sz w:val="22"/>
        </w:rPr>
        <w:t>・</w:t>
      </w:r>
      <w:r>
        <w:rPr>
          <w:rFonts w:hint="default" w:ascii="Comic Sans MS" w:hAnsi="Comic Sans MS"/>
        </w:rPr>
        <w:t>Diaper cover</w:t>
      </w:r>
      <w:r>
        <w:rPr>
          <w:rFonts w:hint="eastAsia" w:ascii="ＭＳ 明朝" w:hAnsi="ＭＳ 明朝"/>
          <w:sz w:val="22"/>
        </w:rPr>
        <w:t xml:space="preserve"> </w:t>
      </w:r>
    </w:p>
    <w:p>
      <w:pPr>
        <w:pStyle w:val="0"/>
        <w:spacing w:line="300" w:lineRule="exact"/>
        <w:ind w:firstLine="220" w:firstLineChars="100"/>
        <w:rPr>
          <w:rFonts w:hint="default" w:ascii="Comic Sans MS" w:hAnsi="Comic Sans MS"/>
        </w:rPr>
      </w:pPr>
      <w:r>
        <w:rPr>
          <w:rFonts w:hint="eastAsia" w:ascii="ＭＳ 明朝" w:hAnsi="ＭＳ 明朝"/>
          <w:sz w:val="22"/>
        </w:rPr>
        <w:t>・</w:t>
      </w:r>
      <w:r>
        <w:rPr>
          <w:rFonts w:hint="default" w:ascii="Comic Sans MS" w:hAnsi="Comic Sans MS"/>
        </w:rPr>
        <w:t xml:space="preserve">Wet wipes      </w:t>
      </w:r>
      <w:r>
        <w:rPr>
          <w:rFonts w:hint="eastAsia" w:ascii="ＭＳ 明朝" w:hAnsi="ＭＳ 明朝"/>
          <w:sz w:val="22"/>
        </w:rPr>
        <w:t>・</w:t>
      </w:r>
      <w:r>
        <w:rPr>
          <w:rFonts w:hint="default" w:ascii="Comic Sans MS" w:hAnsi="Comic Sans MS"/>
        </w:rPr>
        <w:t xml:space="preserve">Powdered milk   </w:t>
      </w:r>
      <w:r>
        <w:rPr>
          <w:rFonts w:hint="default" w:ascii="Comic Sans MS" w:hAnsi="Comic Sans MS"/>
          <w:sz w:val="21"/>
        </w:rPr>
        <w:t>・</w:t>
      </w:r>
      <w:r>
        <w:rPr>
          <w:rFonts w:hint="default" w:ascii="Comic Sans MS" w:hAnsi="Comic Sans MS"/>
          <w:sz w:val="21"/>
        </w:rPr>
        <w:t>Liquid</w:t>
      </w:r>
      <w:r>
        <w:rPr>
          <w:rFonts w:hint="default" w:ascii="Comic Sans MS" w:hAnsi="Comic Sans MS"/>
        </w:rPr>
        <w:t xml:space="preserve"> </w:t>
      </w:r>
      <w:r>
        <w:rPr>
          <w:rFonts w:hint="default" w:ascii="Comic Sans MS" w:hAnsi="Comic Sans MS"/>
          <w:sz w:val="21"/>
        </w:rPr>
        <w:t xml:space="preserve">milk    </w:t>
      </w:r>
      <w:r>
        <w:rPr>
          <w:rFonts w:hint="default" w:ascii="Comic Sans MS" w:hAnsi="Comic Sans MS"/>
          <w:sz w:val="21"/>
        </w:rPr>
        <w:t>・</w:t>
      </w:r>
      <w:r>
        <w:rPr>
          <w:rFonts w:hint="default" w:ascii="Comic Sans MS" w:hAnsi="Comic Sans MS"/>
          <w:sz w:val="21"/>
        </w:rPr>
        <w:t>Baby</w:t>
      </w:r>
      <w:r>
        <w:rPr>
          <w:rFonts w:hint="default" w:ascii="Comic Sans MS" w:hAnsi="Comic Sans MS"/>
        </w:rPr>
        <w:t xml:space="preserve"> </w:t>
      </w:r>
      <w:r>
        <w:rPr>
          <w:rFonts w:hint="default" w:ascii="Comic Sans MS" w:hAnsi="Comic Sans MS"/>
          <w:sz w:val="21"/>
        </w:rPr>
        <w:t xml:space="preserve">bottle    </w:t>
      </w:r>
      <w:r>
        <w:rPr>
          <w:rFonts w:hint="default" w:ascii="Comic Sans MS" w:hAnsi="Comic Sans MS"/>
          <w:sz w:val="21"/>
        </w:rPr>
        <w:t>・</w:t>
      </w:r>
      <w:r>
        <w:rPr>
          <w:rFonts w:hint="default" w:ascii="Comic Sans MS" w:hAnsi="Comic Sans MS"/>
          <w:sz w:val="21"/>
        </w:rPr>
        <w:t xml:space="preserve">Bottle </w:t>
      </w:r>
      <w:r>
        <w:rPr>
          <w:rFonts w:hint="eastAsia" w:ascii="Comic Sans MS" w:hAnsi="Comic Sans MS"/>
          <w:sz w:val="21"/>
        </w:rPr>
        <w:t>n</w:t>
      </w:r>
      <w:r>
        <w:rPr>
          <w:rFonts w:hint="default" w:ascii="Comic Sans MS" w:hAnsi="Comic Sans MS"/>
          <w:sz w:val="21"/>
        </w:rPr>
        <w:t>ipple</w:t>
      </w:r>
    </w:p>
    <w:p>
      <w:pPr>
        <w:pStyle w:val="0"/>
        <w:widowControl w:val="1"/>
        <w:spacing w:line="300" w:lineRule="exact"/>
        <w:jc w:val="left"/>
        <w:rPr>
          <w:rFonts w:hint="default" w:ascii="Comic Sans MS" w:hAnsi="Comic Sans MS"/>
          <w:b w:val="1"/>
          <w:sz w:val="22"/>
        </w:rPr>
      </w:pPr>
      <w:r>
        <w:rPr>
          <w:rFonts w:hint="eastAsia" w:ascii="ＭＳ 明朝" w:hAnsi="ＭＳ 明朝"/>
          <w:b w:val="1"/>
          <w:sz w:val="22"/>
        </w:rPr>
        <w:t>4</w:t>
      </w:r>
      <w:r>
        <w:rPr>
          <w:rFonts w:hint="eastAsia" w:ascii="ＭＳ 明朝" w:hAnsi="ＭＳ 明朝"/>
          <w:sz w:val="22"/>
        </w:rPr>
        <w:t xml:space="preserve"> </w:t>
      </w:r>
      <w:r>
        <w:rPr>
          <w:rFonts w:hint="eastAsia"/>
          <w:sz w:val="22"/>
        </w:rPr>
        <w:t xml:space="preserve"> </w:t>
      </w:r>
      <w:r>
        <w:rPr>
          <w:rFonts w:hint="default" w:ascii="Comic Sans MS" w:hAnsi="Comic Sans MS"/>
          <w:b w:val="1"/>
          <w:sz w:val="22"/>
        </w:rPr>
        <w:t>How and Period of application:</w:t>
      </w:r>
    </w:p>
    <w:p>
      <w:pPr>
        <w:pStyle w:val="0"/>
        <w:spacing w:line="300" w:lineRule="exact"/>
        <w:ind w:firstLine="426" w:firstLineChars="200"/>
        <w:rPr>
          <w:rFonts w:hint="default" w:ascii="Comic Sans MS" w:hAnsi="Comic Sans MS"/>
          <w:spacing w:val="-4"/>
          <w:u w:val="single" w:color="auto"/>
        </w:rPr>
      </w:pPr>
      <w:r>
        <w:rPr>
          <w:rFonts w:hint="default" w:ascii="Comic Sans MS" w:hAnsi="Comic Sans MS"/>
          <w:b w:val="1"/>
          <w:spacing w:val="-10"/>
          <w:sz w:val="22"/>
          <w:u w:val="single" w:color="auto"/>
        </w:rPr>
        <w:t xml:space="preserve">Application period: from </w:t>
      </w:r>
      <w:r>
        <w:rPr>
          <w:rFonts w:hint="default" w:ascii="Comic Sans MS" w:hAnsi="Comic Sans MS"/>
          <w:b w:val="1"/>
          <w:spacing w:val="-10"/>
          <w:u w:val="single" w:color="auto"/>
        </w:rPr>
        <w:t>the child's birth month or fir</w:t>
      </w:r>
      <w:r>
        <w:rPr>
          <w:rFonts w:hint="default" w:ascii="Calibri" w:hAnsi="Calibri"/>
          <w:b w:val="1"/>
          <w:spacing w:val="-10"/>
          <w:sz w:val="22"/>
          <w:u w:val="dotDash" w:color="auto"/>
        </w:rPr>
        <w:t>st</w:t>
      </w:r>
      <w:r>
        <w:rPr>
          <w:rFonts w:hint="default" w:ascii="Comic Sans MS" w:hAnsi="Comic Sans MS"/>
          <w:b w:val="1"/>
          <w:spacing w:val="-10"/>
          <w:u w:val="dotDash" w:color="auto"/>
        </w:rPr>
        <w:t xml:space="preserve"> </w:t>
      </w:r>
      <w:r>
        <w:rPr>
          <w:rFonts w:hint="default" w:ascii="Comic Sans MS" w:hAnsi="Comic Sans MS"/>
          <w:b w:val="1"/>
          <w:spacing w:val="-10"/>
          <w:u w:val="single" w:color="auto"/>
        </w:rPr>
        <w:t>birthday until the end of the following 6 months.</w:t>
      </w:r>
    </w:p>
    <w:p>
      <w:pPr>
        <w:pStyle w:val="0"/>
        <w:spacing w:line="300" w:lineRule="exact"/>
        <w:ind w:left="315" w:leftChars="150" w:firstLine="0" w:firstLineChars="0"/>
        <w:rPr>
          <w:rFonts w:hint="default" w:ascii="Comic Sans MS" w:hAnsi="Comic Sans MS"/>
        </w:rPr>
      </w:pPr>
      <w:r>
        <w:rPr>
          <w:rFonts w:hint="default" w:ascii="Comic Sans MS" w:hAnsi="Comic Sans MS"/>
          <w:sz w:val="22"/>
        </w:rPr>
        <w:t>The</w:t>
      </w:r>
      <w:r>
        <w:rPr>
          <w:rFonts w:hint="default" w:ascii="Comic Sans MS" w:hAnsi="Comic Sans MS"/>
          <w:spacing w:val="-4"/>
        </w:rPr>
        <w:t xml:space="preserve"> child's parents or guardians must fill out the application form and submit the request at the Child Future Department counter (Counter 5). The purchase coupon will be delivered at the counter after the form is confirmed.</w:t>
      </w:r>
    </w:p>
    <w:p>
      <w:pPr>
        <w:pStyle w:val="0"/>
        <w:spacing w:line="300" w:lineRule="exact"/>
        <w:ind w:left="315" w:leftChars="150"/>
        <w:rPr>
          <w:rFonts w:hint="default" w:ascii="Comic Sans MS" w:hAnsi="Comic Sans MS"/>
        </w:rPr>
      </w:pPr>
      <w:r>
        <w:rPr>
          <w:rFonts w:hint="default" w:ascii="Comic Sans MS" w:hAnsi="Comic Sans MS"/>
        </w:rPr>
        <w:t>The registration form is provided on the following occasions:</w:t>
      </w:r>
    </w:p>
    <w:p>
      <w:pPr>
        <w:pStyle w:val="0"/>
        <w:spacing w:line="300" w:lineRule="exact"/>
        <w:ind w:left="430" w:leftChars="100" w:hanging="220" w:hangingChars="100"/>
        <w:rPr>
          <w:rFonts w:hint="default" w:ascii="Comic Sans MS" w:hAnsi="Comic Sans MS"/>
        </w:rPr>
      </w:pPr>
      <w:r>
        <w:rPr>
          <w:rFonts w:hint="eastAsia" w:ascii="ＭＳ 明朝" w:hAnsi="ＭＳ 明朝"/>
          <w:sz w:val="22"/>
        </w:rPr>
        <w:t>・</w:t>
      </w:r>
      <w:r>
        <w:rPr>
          <w:rFonts w:hint="default" w:ascii="Comic Sans MS" w:hAnsi="Comic Sans MS"/>
          <w:u w:val="single"/>
        </w:rPr>
        <w:t>For infants aged 0</w:t>
      </w:r>
      <w:r>
        <w:rPr>
          <w:rFonts w:hint="default" w:ascii="Comic Sans MS" w:hAnsi="Comic Sans MS"/>
        </w:rPr>
        <w:t>: the registration form is provided at the Child Future Department counter when registering the birth.</w:t>
      </w:r>
    </w:p>
    <w:p>
      <w:pPr>
        <w:pStyle w:val="0"/>
        <w:spacing w:line="300" w:lineRule="exact"/>
        <w:ind w:left="0" w:leftChars="0" w:firstLine="220" w:firstLineChars="100"/>
        <w:rPr>
          <w:rFonts w:hint="default" w:ascii="Comic Sans MS" w:hAnsi="Comic Sans MS"/>
        </w:rPr>
      </w:pPr>
      <w:r>
        <w:rPr>
          <w:rFonts w:hint="eastAsia" w:ascii="ＭＳ 明朝" w:hAnsi="ＭＳ 明朝"/>
          <w:sz w:val="22"/>
        </w:rPr>
        <w:t>・</w:t>
      </w:r>
      <w:r>
        <w:rPr>
          <w:rFonts w:hint="default" w:ascii="Comic Sans MS" w:hAnsi="Comic Sans MS"/>
          <w:u w:val="single"/>
        </w:rPr>
        <w:t>For children aged 1</w:t>
      </w:r>
      <w:r>
        <w:rPr>
          <w:rFonts w:hint="default" w:ascii="Comic Sans MS" w:hAnsi="Comic Sans MS"/>
        </w:rPr>
        <w:t>: the registration form is sent together with the 1-year health check notice.</w:t>
      </w:r>
    </w:p>
    <w:p>
      <w:pPr>
        <w:pStyle w:val="0"/>
        <w:spacing w:line="300" w:lineRule="exact"/>
        <w:ind w:firstLineChars="0"/>
        <w:rPr>
          <w:rFonts w:hint="default" w:ascii="Comic Sans MS" w:hAnsi="Comic Sans MS"/>
        </w:rPr>
      </w:pPr>
      <w:r>
        <w:rPr>
          <w:rFonts w:hint="eastAsia" w:ascii="Comic Sans MS" w:hAnsi="Comic Sans MS"/>
        </w:rPr>
        <w:t>＊</w:t>
      </w:r>
      <w:r>
        <w:rPr>
          <w:rFonts w:hint="default" w:ascii="Comic Sans MS" w:hAnsi="Comic Sans MS"/>
          <w:spacing w:val="-6"/>
        </w:rPr>
        <w:t>For more details or questions, call or come directly to City Hall, counter 5 or counter 11 (interpretation service).</w:t>
      </w:r>
    </w:p>
    <w:p>
      <w:pPr>
        <w:pStyle w:val="0"/>
        <w:spacing w:line="120" w:lineRule="exact"/>
        <w:rPr>
          <w:rFonts w:hint="default" w:asciiTheme="majorHAnsi" w:hAnsiTheme="majorHAnsi"/>
          <w:u w:val="dotDash" w:color="auto"/>
        </w:rPr>
      </w:pPr>
      <w:r>
        <w:rPr>
          <w:rFonts w:hint="default"/>
        </w:rPr>
        <mc:AlternateContent>
          <mc:Choice Requires="wps">
            <w:drawing>
              <wp:anchor distT="0" distB="0" distL="114300" distR="114300" simplePos="0" relativeHeight="18"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50" name="右矢印 2"/>
                <a:graphic xmlns:a="http://schemas.openxmlformats.org/drawingml/2006/main">
                  <a:graphicData uri="http://schemas.microsoft.com/office/word/2010/wordprocessingShape">
                    <wps:wsp>
                      <wps:cNvPr id="1050"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18;height:13.5pt;mso-wrap-distance-left:9pt;width:20.25pt;mso-wrap-distance-top:0pt;mso-position-horizontal-relative:text;position:absolute;margin-top:0.5pt;margin-left:-204.75pt;mso-position-vertical-relative:text;mso-wrap-distance-bottom:0pt;mso-wrap-distance-right:9pt;" o:spid="_x0000_s1050"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27"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51" name="右矢印 2"/>
                <a:graphic xmlns:a="http://schemas.openxmlformats.org/drawingml/2006/main">
                  <a:graphicData uri="http://schemas.microsoft.com/office/word/2010/wordprocessingShape">
                    <wps:wsp>
                      <wps:cNvPr id="1051"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27;height:13.5pt;mso-wrap-distance-left:9pt;width:20.25pt;mso-wrap-distance-top:0pt;mso-position-horizontal-relative:text;position:absolute;margin-top:0.5pt;margin-left:-204.75pt;mso-position-vertical-relative:text;mso-wrap-distance-bottom:0pt;mso-wrap-distance-right:9pt;" o:spid="_x0000_s1051"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r>
        <w:rPr>
          <w:rFonts w:hint="eastAsia" w:asciiTheme="majorHAnsi" w:hAnsiTheme="majorHAnsi"/>
          <w:u w:val="dotDash" w:color="auto"/>
        </w:rPr>
        <w:t xml:space="preserve">                           </w:t>
      </w:r>
      <w:r>
        <w:rPr>
          <w:rFonts w:hint="default" w:asciiTheme="majorHAnsi" w:hAnsiTheme="majorHAnsi"/>
          <w:u w:val="dotDash" w:color="auto"/>
        </w:rPr>
        <w:t xml:space="preserve">    </w:t>
      </w:r>
      <w:r>
        <w:rPr>
          <w:rFonts w:hint="eastAsia" w:asciiTheme="majorHAnsi" w:hAnsiTheme="majorHAnsi"/>
          <w:u w:val="dotDash" w:color="auto"/>
        </w:rPr>
        <w:t xml:space="preserve">                          </w:t>
      </w:r>
      <w:r>
        <w:rPr>
          <w:rFonts w:hint="default" w:asciiTheme="majorHAnsi" w:hAnsiTheme="majorHAnsi"/>
          <w:u w:val="dotDash" w:color="auto"/>
        </w:rPr>
        <w:t xml:space="preserve">                  </w:t>
      </w:r>
      <w:r>
        <w:rPr>
          <w:rFonts w:hint="eastAsia" w:asciiTheme="majorHAnsi" w:hAnsiTheme="majorHAnsi"/>
          <w:u w:val="dotDash" w:color="auto"/>
        </w:rPr>
        <w:t xml:space="preserve">               </w:t>
      </w:r>
      <w:r>
        <w:rPr>
          <w:rFonts w:hint="default" w:asciiTheme="majorHAnsi" w:hAnsiTheme="majorHAnsi"/>
          <w:u w:val="dotDash" w:color="auto"/>
        </w:rPr>
        <w:t xml:space="preserve"> </w:t>
      </w:r>
      <w:r>
        <w:rPr>
          <w:rFonts w:hint="eastAsia" w:asciiTheme="majorHAnsi" w:hAnsiTheme="majorHAnsi"/>
          <w:u w:val="dotDash" w:color="auto"/>
        </w:rPr>
        <w:t xml:space="preserve">        </w:t>
      </w:r>
      <w:r>
        <w:rPr>
          <w:rFonts w:hint="default" w:asciiTheme="majorHAnsi" w:hAnsiTheme="majorHAnsi"/>
          <w:u w:val="dotDash" w:color="auto"/>
        </w:rPr>
        <w:t xml:space="preserve">  </w:t>
      </w:r>
    </w:p>
    <w:p>
      <w:pPr>
        <w:pStyle w:val="0"/>
        <w:spacing w:line="120" w:lineRule="exact"/>
        <w:rPr>
          <w:rFonts w:hint="default" w:asciiTheme="majorHAnsi" w:hAnsiTheme="majorHAnsi"/>
          <w:u w:val="dotDash" w:color="auto"/>
        </w:rPr>
      </w:pPr>
    </w:p>
    <w:p>
      <w:pPr>
        <w:pStyle w:val="0"/>
        <w:spacing w:line="120" w:lineRule="exact"/>
        <w:rPr>
          <w:rFonts w:hint="default" w:asciiTheme="majorHAnsi" w:hAnsiTheme="majorHAnsi"/>
          <w:u w:val="dotDash" w:color="auto"/>
        </w:rPr>
      </w:pPr>
    </w:p>
    <w:p>
      <w:pPr>
        <w:pStyle w:val="0"/>
        <w:spacing w:line="120" w:lineRule="exact"/>
        <w:rPr>
          <w:rFonts w:hint="default" w:asciiTheme="majorHAnsi" w:hAnsiTheme="majorHAnsi"/>
          <w:u w:val="dotDash" w:color="auto"/>
        </w:rPr>
      </w:pPr>
    </w:p>
    <w:p>
      <w:pPr>
        <w:pStyle w:val="0"/>
        <w:spacing w:line="120" w:lineRule="exact"/>
        <w:rPr>
          <w:rFonts w:hint="default" w:asciiTheme="majorHAnsi" w:hAnsiTheme="majorHAnsi"/>
          <w:u w:val="dotDash" w:color="auto"/>
        </w:rPr>
      </w:pPr>
      <w:r>
        <w:rPr>
          <w:rFonts w:hint="eastAsia"/>
        </w:rPr>
        <w:drawing>
          <wp:anchor distT="0" distB="0" distL="114300" distR="114300" simplePos="0" relativeHeight="28" behindDoc="0" locked="0" layoutInCell="1" hidden="0" allowOverlap="1">
            <wp:simplePos x="0" y="0"/>
            <wp:positionH relativeFrom="column">
              <wp:posOffset>-222250</wp:posOffset>
            </wp:positionH>
            <wp:positionV relativeFrom="paragraph">
              <wp:posOffset>6350</wp:posOffset>
            </wp:positionV>
            <wp:extent cx="1069340" cy="1098550"/>
            <wp:effectExtent l="0" t="0" r="0" b="0"/>
            <wp:wrapSquare wrapText="bothSides"/>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pic:nvPicPr>
                  <pic:blipFill>
                    <a:blip r:embed="rId19"/>
                    <a:stretch>
                      <a:fillRect/>
                    </a:stretch>
                  </pic:blipFill>
                  <pic:spPr>
                    <a:xfrm>
                      <a:off x="0" y="0"/>
                      <a:ext cx="1069340" cy="1098550"/>
                    </a:xfrm>
                    <a:prstGeom prst="rect">
                      <a:avLst/>
                    </a:prstGeom>
                  </pic:spPr>
                </pic:pic>
              </a:graphicData>
            </a:graphic>
          </wp:anchor>
        </w:drawing>
      </w:r>
      <w:r>
        <w:rPr>
          <w:rFonts w:hint="eastAsia"/>
        </w:rPr>
        <mc:AlternateContent>
          <mc:Choice Requires="wps">
            <w:drawing>
              <wp:anchor distT="0" distB="0" distL="114300" distR="114300" simplePos="0" relativeHeight="26" behindDoc="1" locked="0" layoutInCell="1" hidden="0" allowOverlap="1">
                <wp:simplePos x="0" y="0"/>
                <wp:positionH relativeFrom="column">
                  <wp:posOffset>1130935</wp:posOffset>
                </wp:positionH>
                <wp:positionV relativeFrom="paragraph">
                  <wp:posOffset>6350</wp:posOffset>
                </wp:positionV>
                <wp:extent cx="4610735" cy="485775"/>
                <wp:effectExtent l="635" t="635" r="29845" b="10795"/>
                <wp:wrapNone/>
                <wp:docPr id="1053" name="角丸四角形 78"/>
                <a:graphic xmlns:a="http://schemas.openxmlformats.org/drawingml/2006/main">
                  <a:graphicData uri="http://schemas.microsoft.com/office/word/2010/wordprocessingShape">
                    <wps:wsp>
                      <wps:cNvPr id="1053" name="角丸四角形 78"/>
                      <wps:cNvSpPr/>
                      <wps:spPr>
                        <a:xfrm>
                          <a:off x="0" y="0"/>
                          <a:ext cx="4610735" cy="485775"/>
                        </a:xfrm>
                        <a:prstGeom prst="roundRect">
                          <a:avLst/>
                        </a:prstGeom>
                        <a:solidFill>
                          <a:schemeClr val="accent6">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78" style="z-index:-503316454;height:38.25pt;mso-wrap-distance-left:9pt;width:363.05pt;mso-wrap-distance-top:0pt;mso-position-horizontal-relative:text;position:absolute;margin-top:0.5pt;margin-left:89.05pt;mso-position-vertical-relative:text;mso-wrap-distance-bottom:0pt;mso-wrap-distance-right:9pt;" o:spid="_x0000_s1053" o:allowincell="t" o:allowoverlap="t" filled="t" fillcolor="#fcd6b6 [1305]" stroked="t" strokecolor="#385d8a" strokeweight="1.5pt" o:spt="2" arcsize="10923f">
                <v:fill/>
                <v:stroke linestyle="single" endcap="flat" dashstyle="solid" filltype="solid"/>
                <v:textbox style="layout-flow:horizontal;"/>
                <v:imagedata o:title=""/>
                <w10:wrap type="none" anchorx="text" anchory="text"/>
              </v:roundrect>
            </w:pict>
          </mc:Fallback>
        </mc:AlternateContent>
      </w:r>
    </w:p>
    <w:p>
      <w:pPr>
        <w:pStyle w:val="0"/>
        <w:spacing w:line="300" w:lineRule="exact"/>
        <w:ind w:firstLine="920" w:firstLineChars="400"/>
        <w:rPr>
          <w:rFonts w:hint="default" w:ascii="HG丸ｺﾞｼｯｸM-PRO" w:hAnsi="HG丸ｺﾞｼｯｸM-PRO" w:eastAsia="HG丸ｺﾞｼｯｸM-PRO"/>
          <w:b w:val="1"/>
          <w:sz w:val="23"/>
        </w:rPr>
      </w:pPr>
      <w:r>
        <w:rPr>
          <w:rFonts w:hint="eastAsia" w:ascii="HG丸ｺﾞｼｯｸM-PRO" w:hAnsi="HG丸ｺﾞｼｯｸM-PRO" w:eastAsia="HG丸ｺﾞｼｯｸM-PRO"/>
          <w:b w:val="1"/>
          <w:sz w:val="23"/>
        </w:rPr>
        <w:t>紙おむつをお使いの方へ、ごみ袋の支給制度がありがます</w:t>
      </w:r>
    </w:p>
    <w:p>
      <w:pPr>
        <w:pStyle w:val="0"/>
        <w:spacing w:line="300" w:lineRule="exact"/>
        <w:ind w:firstLine="840" w:firstLineChars="300"/>
        <w:rPr>
          <w:rFonts w:hint="default" w:ascii="Berlin Sans FB Demi" w:hAnsi="Berlin Sans FB Demi"/>
          <w:b w:val="1"/>
          <w:sz w:val="28"/>
          <w:u w:val="dotDash" w:color="auto"/>
        </w:rPr>
      </w:pPr>
      <w:r>
        <w:rPr>
          <w:rFonts w:hint="default" w:ascii="Berlin Sans FB Demi" w:hAnsi="Berlin Sans FB Demi"/>
          <w:b w:val="1"/>
          <w:sz w:val="28"/>
        </w:rPr>
        <w:t>[Disposable diaper garbage bag supply system]</w:t>
      </w:r>
    </w:p>
    <w:p>
      <w:pPr>
        <w:pStyle w:val="0"/>
        <w:spacing w:line="160" w:lineRule="exact"/>
        <w:rPr>
          <w:rFonts w:hint="default" w:ascii="Segoe UI" w:hAnsi="Segoe UI"/>
          <w:sz w:val="23"/>
        </w:rPr>
      </w:pPr>
      <w:r>
        <w:rPr>
          <w:rFonts w:hint="default" w:ascii="Segoe UI" w:hAnsi="Segoe UI"/>
          <w:sz w:val="23"/>
        </w:rPr>
        <w:t xml:space="preserve">  </w:t>
      </w:r>
    </w:p>
    <w:p>
      <w:pPr>
        <w:pStyle w:val="0"/>
        <w:spacing w:line="300" w:lineRule="exact"/>
        <w:rPr>
          <w:rFonts w:hint="default" w:ascii="Yu Gothic UI" w:hAnsi="Yu Gothic UI" w:eastAsia="Yu Gothic UI"/>
          <w:spacing w:val="-4"/>
        </w:rPr>
      </w:pPr>
      <w:r>
        <w:rPr>
          <w:rFonts w:hint="default" w:ascii="Yu Gothic UI" w:hAnsi="Yu Gothic UI" w:eastAsia="Yu Gothic UI"/>
          <w:spacing w:val="-4"/>
        </w:rPr>
        <w:t>The Minowa City Hall has restarted the system that provides "burnable garbage bags" for the disposal of disposable diapers for babies and people certified as needing nursing care. Applications are being accepted and distribution starts on April 1. This system aims to reduce the financial burdens of disposable diaper users, provide support for child care, and improve well-being.</w:t>
      </w:r>
    </w:p>
    <w:p>
      <w:pPr>
        <w:pStyle w:val="0"/>
        <w:spacing w:line="300" w:lineRule="exact"/>
        <w:rPr>
          <w:rFonts w:hint="default" w:ascii="Yu Gothic UI" w:hAnsi="Yu Gothic UI" w:eastAsia="Yu Gothic UI"/>
          <w:spacing w:val="-10"/>
        </w:rPr>
      </w:pPr>
      <w:r>
        <w:rPr>
          <w:rFonts w:hint="default" w:ascii="Yu Gothic UI" w:hAnsi="Yu Gothic UI" w:eastAsia="Yu Gothic UI"/>
          <w:b w:val="1"/>
          <w:spacing w:val="-10"/>
        </w:rPr>
        <w:t>Who can receive: *</w:t>
      </w:r>
      <w:r>
        <w:rPr>
          <w:rFonts w:hint="default" w:ascii="Yu Gothic UI" w:hAnsi="Yu Gothic UI" w:eastAsia="Yu Gothic UI"/>
          <w:spacing w:val="-10"/>
        </w:rPr>
        <w:t xml:space="preserve">Babies (children under 3 years old) </w:t>
      </w:r>
      <w:r>
        <w:rPr>
          <w:rFonts w:hint="eastAsia"/>
          <w:spacing w:val="-10"/>
        </w:rPr>
        <w:t xml:space="preserve"> </w:t>
      </w:r>
      <w:r>
        <w:rPr>
          <w:rFonts w:hint="default" w:ascii="Yu Gothic UI" w:hAnsi="Yu Gothic UI" w:eastAsia="Yu Gothic UI"/>
          <w:b w:val="1"/>
          <w:spacing w:val="-10"/>
        </w:rPr>
        <w:t>*</w:t>
      </w:r>
      <w:r>
        <w:rPr>
          <w:rFonts w:hint="default" w:ascii="Yu Gothic UI" w:hAnsi="Yu Gothic UI" w:eastAsia="Yu Gothic UI"/>
          <w:spacing w:val="-10"/>
        </w:rPr>
        <w:t xml:space="preserve">those who use disposable diapers </w:t>
      </w:r>
      <w:r>
        <w:rPr>
          <w:rFonts w:hint="eastAsia"/>
          <w:spacing w:val="-10"/>
        </w:rPr>
        <w:t xml:space="preserve"> </w:t>
      </w:r>
      <w:r>
        <w:rPr>
          <w:rFonts w:hint="default" w:ascii="Yu Gothic UI" w:hAnsi="Yu Gothic UI" w:eastAsia="Yu Gothic UI"/>
          <w:b w:val="1"/>
          <w:spacing w:val="-10"/>
        </w:rPr>
        <w:t>*</w:t>
      </w:r>
      <w:r>
        <w:rPr>
          <w:rFonts w:hint="default" w:ascii="Yu Gothic UI" w:hAnsi="Yu Gothic UI" w:eastAsia="Yu Gothic UI"/>
          <w:spacing w:val="-10"/>
        </w:rPr>
        <w:t>other special cases</w:t>
      </w:r>
    </w:p>
    <w:p>
      <w:pPr>
        <w:pStyle w:val="0"/>
        <w:spacing w:line="300" w:lineRule="exact"/>
        <w:rPr>
          <w:rFonts w:hint="default" w:ascii="Yu Gothic UI" w:hAnsi="Yu Gothic UI" w:eastAsia="Yu Gothic UI"/>
          <w:spacing w:val="-8"/>
        </w:rPr>
      </w:pPr>
      <w:r>
        <w:rPr>
          <w:rFonts w:hint="default" w:ascii="Yu Gothic UI" w:hAnsi="Yu Gothic UI" w:eastAsia="Yu Gothic UI"/>
          <w:b w:val="1"/>
          <w:spacing w:val="-8"/>
        </w:rPr>
        <w:t xml:space="preserve">Benefit contents: </w:t>
      </w:r>
      <w:r>
        <w:rPr>
          <w:rFonts w:hint="default" w:ascii="Yu Gothic UI" w:hAnsi="Yu Gothic UI" w:eastAsia="Yu Gothic UI"/>
          <w:spacing w:val="-6"/>
        </w:rPr>
        <w:t xml:space="preserve">For each eligible person upon request, up to 60 burnable garbage bags (medium size). </w:t>
      </w:r>
    </w:p>
    <w:p>
      <w:pPr>
        <w:pStyle w:val="0"/>
        <w:spacing w:line="300" w:lineRule="exact"/>
        <w:rPr>
          <w:rFonts w:hint="default" w:ascii="Yu Gothic UI" w:hAnsi="Yu Gothic UI" w:eastAsia="Yu Gothic UI"/>
          <w:spacing w:val="-8"/>
        </w:rPr>
      </w:pPr>
      <w:r>
        <w:rPr>
          <w:rFonts w:hint="default" w:ascii="Yu Gothic UI" w:hAnsi="Yu Gothic UI" w:eastAsia="Yu Gothic UI"/>
          <w:b w:val="1"/>
          <w:spacing w:val="-8"/>
        </w:rPr>
        <w:t>※</w:t>
      </w:r>
      <w:r>
        <w:rPr>
          <w:rFonts w:hint="default" w:ascii="Yu Gothic UI" w:hAnsi="Yu Gothic UI" w:eastAsia="Yu Gothic UI"/>
          <w:spacing w:val="-8"/>
        </w:rPr>
        <w:t>In some special cases, it may be possible to request an additional up to 100 diapers per year.</w:t>
      </w:r>
    </w:p>
    <w:p>
      <w:pPr>
        <w:pStyle w:val="0"/>
        <w:spacing w:line="300" w:lineRule="exact"/>
        <w:rPr>
          <w:rFonts w:hint="default" w:ascii="Yu Gothic UI" w:hAnsi="Yu Gothic UI" w:eastAsia="Yu Gothic UI"/>
          <w:spacing w:val="-6"/>
        </w:rPr>
      </w:pPr>
      <w:r>
        <w:rPr>
          <w:rFonts w:hint="default" w:ascii="Yu Gothic UI" w:hAnsi="Yu Gothic UI" w:eastAsia="Yu Gothic UI"/>
          <w:b w:val="1"/>
          <w:spacing w:val="-6"/>
        </w:rPr>
        <w:t>Application method:</w:t>
      </w:r>
      <w:r>
        <w:rPr>
          <w:rFonts w:hint="default" w:ascii="Yu Gothic UI" w:hAnsi="Yu Gothic UI" w:eastAsia="Yu Gothic UI"/>
          <w:spacing w:val="-6"/>
        </w:rPr>
        <w:t xml:space="preserve"> Please apply at Minowa City Hall, </w:t>
      </w:r>
      <w:r>
        <w:rPr>
          <w:rFonts w:hint="default" w:ascii="Yu Gothic UI" w:hAnsi="Yu Gothic UI" w:eastAsia="Yu Gothic UI"/>
          <w:spacing w:val="-6"/>
          <w:u w:val="single" w:color="auto"/>
        </w:rPr>
        <w:t>Counter 11</w:t>
      </w:r>
      <w:r>
        <w:rPr>
          <w:rFonts w:hint="default" w:ascii="Yu Gothic UI" w:hAnsi="Yu Gothic UI" w:eastAsia="Yu Gothic UI"/>
          <w:spacing w:val="-6"/>
        </w:rPr>
        <w:t>.</w:t>
      </w:r>
    </w:p>
    <w:p>
      <w:pPr>
        <w:pStyle w:val="0"/>
        <w:spacing w:line="300" w:lineRule="exact"/>
        <w:rPr>
          <w:rFonts w:hint="default" w:ascii="Yu Gothic UI" w:hAnsi="Yu Gothic UI" w:eastAsia="Yu Gothic UI"/>
          <w:spacing w:val="-6"/>
        </w:rPr>
      </w:pPr>
      <w:r>
        <w:rPr>
          <w:rFonts w:hint="default" w:ascii="Yu Gothic UI" w:hAnsi="Yu Gothic UI" w:eastAsia="Yu Gothic UI"/>
          <w:spacing w:val="-6"/>
        </w:rPr>
        <w:t>Attach the following documents:</w:t>
      </w:r>
      <w:r>
        <w:rPr>
          <w:rFonts w:hint="eastAsia" w:ascii="Yu Gothic UI" w:hAnsi="Yu Gothic UI" w:eastAsia="Yu Gothic UI"/>
          <w:spacing w:val="-6"/>
        </w:rPr>
        <w:t xml:space="preserve"> </w:t>
      </w:r>
      <w:r>
        <w:rPr>
          <w:rFonts w:hint="eastAsia"/>
          <w:spacing w:val="-6"/>
        </w:rPr>
        <w:t xml:space="preserve">  </w:t>
      </w:r>
      <w:r>
        <w:rPr>
          <w:rFonts w:hint="eastAsia" w:ascii="Yu Gothic UI" w:hAnsi="Yu Gothic UI" w:eastAsia="Yu Gothic UI"/>
          <w:b w:val="1"/>
          <w:spacing w:val="-6"/>
          <w:sz w:val="22"/>
        </w:rPr>
        <w:t>①</w:t>
      </w:r>
      <w:r>
        <w:rPr>
          <w:rFonts w:hint="default" w:ascii="Yu Gothic UI" w:hAnsi="Yu Gothic UI" w:eastAsia="Yu Gothic UI"/>
          <w:spacing w:val="-6"/>
        </w:rPr>
        <w:t>Proof of eligibility (boshitechô, disability booklet, etc.)</w:t>
      </w:r>
    </w:p>
    <w:p>
      <w:pPr>
        <w:pStyle w:val="0"/>
        <w:spacing w:line="300" w:lineRule="exact"/>
        <w:ind w:firstLine="3150" w:firstLineChars="1500"/>
        <w:rPr>
          <w:rFonts w:hint="default" w:ascii="Yu Gothic UI" w:hAnsi="Yu Gothic UI" w:eastAsia="Yu Gothic UI"/>
        </w:rPr>
      </w:pPr>
      <w:r>
        <w:rPr>
          <w:rFonts w:hint="eastAsia" w:asciiTheme="majorHAnsi" w:hAnsiTheme="majorHAnsi"/>
        </w:rPr>
        <w:t>➁</w:t>
      </w:r>
      <w:r>
        <w:rPr>
          <w:rFonts w:hint="default" w:ascii="Yu Gothic UI" w:hAnsi="Yu Gothic UI" w:eastAsia="Yu Gothic UI"/>
        </w:rPr>
        <w:t>Proof of purchase of disposable diapers (receipt, etc.)</w:t>
      </w:r>
    </w:p>
    <w:p>
      <w:pPr>
        <w:pStyle w:val="0"/>
        <w:spacing w:line="300" w:lineRule="exact"/>
        <w:ind w:firstLine="3360" w:firstLineChars="1600"/>
        <w:rPr>
          <w:rFonts w:hint="default" w:ascii="Yu Gothic UI" w:hAnsi="Yu Gothic UI" w:eastAsia="Yu Gothic UI"/>
        </w:rPr>
      </w:pPr>
      <w:r>
        <w:rPr>
          <w:rFonts w:hint="eastAsia" w:asciiTheme="majorHAnsi" w:hAnsiTheme="majorHAnsi"/>
        </w:rPr>
        <w:t>※</w:t>
      </w:r>
      <w:r>
        <w:rPr>
          <w:rFonts w:hint="eastAsia" w:ascii="Yu Gothic UI" w:hAnsi="Yu Gothic UI" w:eastAsia="Yu Gothic UI"/>
        </w:rPr>
        <w:t>This document</w:t>
      </w:r>
      <w:r>
        <w:rPr>
          <w:rFonts w:hint="default" w:ascii="Yu Gothic UI" w:hAnsi="Yu Gothic UI" w:eastAsia="Yu Gothic UI"/>
        </w:rPr>
        <w:t xml:space="preserve"> is</w:t>
      </w:r>
      <w:r>
        <w:rPr>
          <w:rFonts w:hint="eastAsia" w:ascii="Yu Gothic UI" w:hAnsi="Yu Gothic UI" w:eastAsia="Yu Gothic UI"/>
        </w:rPr>
        <w:t xml:space="preserve"> n</w:t>
      </w:r>
      <w:r>
        <w:rPr>
          <w:rFonts w:hint="default" w:ascii="Yu Gothic UI" w:hAnsi="Yu Gothic UI" w:eastAsia="Yu Gothic UI"/>
        </w:rPr>
        <w:t>ot necessary for infants.</w:t>
      </w:r>
    </w:p>
    <w:p>
      <w:pPr>
        <w:pStyle w:val="0"/>
        <w:spacing w:line="360" w:lineRule="exact"/>
        <w:ind w:firstLine="105" w:firstLineChars="50"/>
        <w:rPr>
          <w:rFonts w:hint="default" w:ascii="Malgun Gothic" w:hAnsi="Malgun Gothic" w:eastAsia="Malgun Gothic"/>
          <w:b w:val="1"/>
          <w:sz w:val="40"/>
        </w:rPr>
      </w:pPr>
      <w:r>
        <w:rPr>
          <w:rFonts w:hint="default" w:ascii="Yu Gothic UI" w:hAnsi="Yu Gothic UI" w:eastAsia="Yu Gothic UI"/>
          <w:u w:val="dotDash" w:color="auto"/>
        </w:rPr>
        <mc:AlternateContent>
          <mc:Choice Requires="wps">
            <w:drawing>
              <wp:anchor distT="0" distB="0" distL="114300" distR="114300" simplePos="0" relativeHeight="29" behindDoc="0" locked="0" layoutInCell="1" hidden="0" allowOverlap="1">
                <wp:simplePos x="0" y="0"/>
                <wp:positionH relativeFrom="column">
                  <wp:posOffset>786130</wp:posOffset>
                </wp:positionH>
                <wp:positionV relativeFrom="paragraph">
                  <wp:posOffset>96520</wp:posOffset>
                </wp:positionV>
                <wp:extent cx="914400" cy="238760"/>
                <wp:effectExtent l="635" t="635" r="29845" b="10795"/>
                <wp:wrapNone/>
                <wp:docPr id="1054" name="テキスト ボックス 75"/>
                <a:graphic xmlns:a="http://schemas.openxmlformats.org/drawingml/2006/main">
                  <a:graphicData uri="http://schemas.microsoft.com/office/word/2010/wordprocessingShape">
                    <wps:wsp>
                      <wps:cNvPr id="1054" name="テキスト ボックス 75"/>
                      <wps:cNvSpPr txBox="1"/>
                      <wps:spPr>
                        <a:xfrm>
                          <a:off x="0" y="0"/>
                          <a:ext cx="914400" cy="238760"/>
                        </a:xfrm>
                        <a:prstGeom prst="rect">
                          <a:avLst/>
                        </a:prstGeom>
                        <a:solidFill>
                          <a:schemeClr val="lt1"/>
                        </a:solidFill>
                        <a:ln w="6350">
                          <a:solidFill>
                            <a:prstClr val="black"/>
                          </a:solidFill>
                        </a:ln>
                      </wps:spPr>
                      <wps:txbx>
                        <w:txbxContent>
                          <w:p>
                            <w:pPr>
                              <w:pStyle w:val="0"/>
                              <w:spacing w:line="180" w:lineRule="exact"/>
                              <w:rPr>
                                <w:rFonts w:hint="default" w:ascii="Segoe UI" w:hAnsi="Segoe UI"/>
                                <w:sz w:val="18"/>
                              </w:rPr>
                            </w:pPr>
                            <w:r>
                              <w:rPr>
                                <w:rFonts w:hint="default" w:ascii="Segoe UI" w:hAnsi="Segoe UI"/>
                                <w:sz w:val="18"/>
                              </w:rPr>
                              <w:t>Department of Safety and Life Protection, Environment/Transportation Section (Counter 11)</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5" style="z-index:29;height:18.8pt;mso-wrap-distance-left:9pt;width:72pt;mso-wrap-distance-top:0pt;mso-position-horizontal-relative:text;position:absolute;margin-top:7.6pt;margin-left:61.9pt;mso-position-vertical-relative:text;mso-wrap-distance-bottom:0pt;mso-wrap-distance-right:9pt;v-text-anchor:top;mso-wrap-style:none;" o:spid="_x0000_s1054" o:allowincell="t" o:allowoverlap="t" filled="t" fillcolor="#ffffff [3201]" stroked="t" strokecolor="#000000" strokeweight="0.5pt" o:spt="202" type="#_x0000_t202">
                <v:fill/>
                <v:stroke filltype="solid"/>
                <v:textbox style="layout-flow:horizontal;">
                  <w:txbxContent>
                    <w:p>
                      <w:pPr>
                        <w:pStyle w:val="0"/>
                        <w:spacing w:line="180" w:lineRule="exact"/>
                        <w:rPr>
                          <w:rFonts w:hint="default" w:ascii="Segoe UI" w:hAnsi="Segoe UI"/>
                          <w:sz w:val="18"/>
                        </w:rPr>
                      </w:pPr>
                      <w:r>
                        <w:rPr>
                          <w:rFonts w:hint="default" w:ascii="Segoe UI" w:hAnsi="Segoe UI"/>
                          <w:sz w:val="18"/>
                        </w:rPr>
                        <w:t>Department of Safety and Life Protection, Environment/Transportation Section (Counter 11)</w:t>
                      </w:r>
                    </w:p>
                  </w:txbxContent>
                </v:textbox>
                <v:imagedata o:title=""/>
                <w10:wrap type="none" anchorx="text" anchory="text"/>
              </v:shape>
            </w:pict>
          </mc:Fallback>
        </mc:AlternateContent>
      </w:r>
    </w:p>
    <w:p>
      <w:pPr>
        <w:pStyle w:val="0"/>
        <w:spacing w:line="360" w:lineRule="exact"/>
        <w:rPr>
          <w:rFonts w:hint="default" w:ascii="Malgun Gothic" w:hAnsi="Malgun Gothic" w:eastAsiaTheme="minorEastAsia"/>
          <w:b w:val="1"/>
          <w:sz w:val="40"/>
        </w:rPr>
      </w:pPr>
      <w:r>
        <w:rPr>
          <w:rFonts w:hint="default" w:ascii="Malgun Gothic" w:hAnsi="Malgun Gothic" w:eastAsia="Malgun Gothic"/>
          <w:b w:val="1"/>
          <w:sz w:val="20"/>
        </w:rPr>
        <mc:AlternateContent>
          <mc:Choice Requires="wps">
            <w:drawing>
              <wp:anchor distT="0" distB="0" distL="114300" distR="114300" simplePos="0" relativeHeight="12" behindDoc="0" locked="0" layoutInCell="1" hidden="0" allowOverlap="1">
                <wp:simplePos x="0" y="0"/>
                <wp:positionH relativeFrom="column">
                  <wp:posOffset>28575</wp:posOffset>
                </wp:positionH>
                <wp:positionV relativeFrom="paragraph">
                  <wp:posOffset>107950</wp:posOffset>
                </wp:positionV>
                <wp:extent cx="6629400" cy="742950"/>
                <wp:effectExtent l="0" t="0" r="635" b="635"/>
                <wp:wrapNone/>
                <wp:docPr id="1055" name="テキスト ボックス 5"/>
                <a:graphic xmlns:a="http://schemas.openxmlformats.org/drawingml/2006/main">
                  <a:graphicData uri="http://schemas.microsoft.com/office/word/2010/wordprocessingShape">
                    <wps:wsp>
                      <wps:cNvPr id="1055" name="テキスト ボックス 5"/>
                      <wps:cNvSpPr txBox="1"/>
                      <wps:spPr>
                        <a:xfrm>
                          <a:off x="0" y="0"/>
                          <a:ext cx="6629400" cy="742950"/>
                        </a:xfrm>
                        <a:prstGeom prst="rect">
                          <a:avLst/>
                        </a:prstGeom>
                        <a:solidFill>
                          <a:schemeClr val="accent2">
                            <a:lumMod val="40000"/>
                            <a:lumOff val="60000"/>
                          </a:schemeClr>
                        </a:solidFill>
                        <a:ln w="6350">
                          <a:noFill/>
                        </a:ln>
                      </wps:spPr>
                      <wps:txbx>
                        <w:txbxContent>
                          <w:p>
                            <w:pPr>
                              <w:pStyle w:val="0"/>
                              <w:spacing w:line="250" w:lineRule="exact"/>
                              <w:jc w:val="center"/>
                              <w:rPr>
                                <w:rFonts w:hint="default" w:ascii="Malgun Gothic" w:hAnsi="Malgun Gothic" w:eastAsiaTheme="minorEastAsia"/>
                                <w:b w:val="1"/>
                              </w:rPr>
                            </w:pPr>
                            <w:r>
                              <w:rPr>
                                <w:rFonts w:hint="eastAsia" w:ascii="Malgun Gothic" w:hAnsi="Malgun Gothic" w:eastAsiaTheme="minorEastAsia"/>
                                <w:b w:val="1"/>
                              </w:rPr>
                              <w:t>※</w:t>
                            </w:r>
                            <w:r>
                              <w:rPr>
                                <w:rFonts w:hint="default" w:ascii="Malgun Gothic" w:hAnsi="Malgun Gothic" w:eastAsiaTheme="minorEastAsia"/>
                                <w:b w:val="1"/>
                              </w:rPr>
                              <w:t>The City Hall has mailed "garbage tickets" to households in mid-March.</w:t>
                            </w:r>
                          </w:p>
                          <w:p>
                            <w:pPr>
                              <w:pStyle w:val="0"/>
                              <w:spacing w:line="250" w:lineRule="exact"/>
                              <w:jc w:val="center"/>
                              <w:rPr>
                                <w:rFonts w:hint="default" w:ascii="Malgun Gothic" w:hAnsi="Malgun Gothic" w:eastAsiaTheme="minorEastAsia"/>
                                <w:b w:val="1"/>
                              </w:rPr>
                            </w:pPr>
                            <w:r>
                              <w:rPr>
                                <w:rFonts w:hint="default" w:ascii="Malgun Gothic" w:hAnsi="Malgun Gothic" w:eastAsiaTheme="minorEastAsia"/>
                                <w:b w:val="1"/>
                              </w:rPr>
                              <w:t>If you have not yet received these tickets, please contact us.</w:t>
                            </w:r>
                          </w:p>
                          <w:p>
                            <w:pPr>
                              <w:pStyle w:val="0"/>
                              <w:spacing w:line="250" w:lineRule="exact"/>
                              <w:jc w:val="center"/>
                              <w:rPr>
                                <w:rFonts w:hint="default" w:ascii="Malgun Gothic" w:hAnsi="Malgun Gothic" w:eastAsia="Malgun Gothic"/>
                                <w:b w:val="1"/>
                              </w:rPr>
                            </w:pPr>
                            <w:r>
                              <w:rPr>
                                <w:rFonts w:hint="eastAsia" w:ascii="Malgun Gothic" w:hAnsi="Malgun Gothic" w:eastAsiaTheme="minorEastAsia"/>
                                <w:b w:val="1"/>
                              </w:rPr>
                              <w:t>※</w:t>
                            </w:r>
                            <w:r>
                              <w:rPr>
                                <w:rFonts w:hint="default" w:ascii="Malgun Gothic" w:hAnsi="Malgun Gothic" w:eastAsia="Malgun Gothic"/>
                                <w:b w:val="1"/>
                              </w:rPr>
                              <w:t>Have you already received the "202</w:t>
                            </w:r>
                            <w:r>
                              <w:rPr>
                                <w:rFonts w:hint="eastAsia"/>
                                <w:b w:val="1"/>
                              </w:rPr>
                              <w:t>6 Household</w:t>
                            </w:r>
                            <w:r>
                              <w:rPr>
                                <w:rFonts w:hint="default" w:ascii="Malgun Gothic" w:hAnsi="Malgun Gothic" w:eastAsia="Malgun Gothic"/>
                                <w:b w:val="1"/>
                              </w:rPr>
                              <w:t xml:space="preserve"> Separated Waste Collection Calendar"? ?</w:t>
                            </w:r>
                          </w:p>
                          <w:p>
                            <w:pPr>
                              <w:pStyle w:val="0"/>
                              <w:spacing w:line="250" w:lineRule="exact"/>
                              <w:jc w:val="center"/>
                              <w:rPr>
                                <w:rFonts w:hint="default" w:ascii="Malgun Gothic" w:hAnsi="Malgun Gothic" w:eastAsia="Malgun Gothic"/>
                                <w:b w:val="1"/>
                              </w:rPr>
                            </w:pPr>
                            <w:r>
                              <w:rPr>
                                <w:rFonts w:hint="default" w:ascii="Malgun Gothic" w:hAnsi="Malgun Gothic" w:eastAsia="Malgun Gothic"/>
                                <w:b w:val="1"/>
                              </w:rPr>
                              <w:t>If you don't have it yet, it can be obtained at City Hall, Counter 11.</w:t>
                            </w:r>
                          </w:p>
                          <w:p>
                            <w:pPr>
                              <w:pStyle w:val="0"/>
                              <w:jc w:val="center"/>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z-index:12;height:58.5pt;mso-wrap-distance-left:9pt;width:522pt;mso-wrap-distance-top:0pt;mso-position-horizontal-relative:text;position:absolute;margin-top:8.5pt;margin-left:2.25pt;mso-position-vertical-relative:text;mso-wrap-distance-bottom:0pt;mso-wrap-distance-right:9pt;v-text-anchor:top;" o:spid="_x0000_s1055" o:allowincell="t" o:allowoverlap="t" filled="t" fillcolor="#e7b9b8 [1301]" stroked="f" strokeweight="0.5pt" o:spt="202" type="#_x0000_t202">
                <v:fill/>
                <v:textbox style="layout-flow:horizontal;">
                  <w:txbxContent>
                    <w:p>
                      <w:pPr>
                        <w:pStyle w:val="0"/>
                        <w:spacing w:line="250" w:lineRule="exact"/>
                        <w:jc w:val="center"/>
                        <w:rPr>
                          <w:rFonts w:hint="default" w:ascii="Malgun Gothic" w:hAnsi="Malgun Gothic" w:eastAsiaTheme="minorEastAsia"/>
                          <w:b w:val="1"/>
                        </w:rPr>
                      </w:pPr>
                      <w:r>
                        <w:rPr>
                          <w:rFonts w:hint="eastAsia" w:ascii="Malgun Gothic" w:hAnsi="Malgun Gothic" w:eastAsiaTheme="minorEastAsia"/>
                          <w:b w:val="1"/>
                        </w:rPr>
                        <w:t>※</w:t>
                      </w:r>
                      <w:r>
                        <w:rPr>
                          <w:rFonts w:hint="default" w:ascii="Malgun Gothic" w:hAnsi="Malgun Gothic" w:eastAsiaTheme="minorEastAsia"/>
                          <w:b w:val="1"/>
                        </w:rPr>
                        <w:t>The City Hall has mailed "garbage tickets" to households in mid-March.</w:t>
                      </w:r>
                    </w:p>
                    <w:p>
                      <w:pPr>
                        <w:pStyle w:val="0"/>
                        <w:spacing w:line="250" w:lineRule="exact"/>
                        <w:jc w:val="center"/>
                        <w:rPr>
                          <w:rFonts w:hint="default" w:ascii="Malgun Gothic" w:hAnsi="Malgun Gothic" w:eastAsiaTheme="minorEastAsia"/>
                          <w:b w:val="1"/>
                        </w:rPr>
                      </w:pPr>
                      <w:r>
                        <w:rPr>
                          <w:rFonts w:hint="default" w:ascii="Malgun Gothic" w:hAnsi="Malgun Gothic" w:eastAsiaTheme="minorEastAsia"/>
                          <w:b w:val="1"/>
                        </w:rPr>
                        <w:t>If you have not yet received these tickets, please contact us.</w:t>
                      </w:r>
                    </w:p>
                    <w:p>
                      <w:pPr>
                        <w:pStyle w:val="0"/>
                        <w:spacing w:line="250" w:lineRule="exact"/>
                        <w:jc w:val="center"/>
                        <w:rPr>
                          <w:rFonts w:hint="default" w:ascii="Malgun Gothic" w:hAnsi="Malgun Gothic" w:eastAsia="Malgun Gothic"/>
                          <w:b w:val="1"/>
                        </w:rPr>
                      </w:pPr>
                      <w:r>
                        <w:rPr>
                          <w:rFonts w:hint="eastAsia" w:ascii="Malgun Gothic" w:hAnsi="Malgun Gothic" w:eastAsiaTheme="minorEastAsia"/>
                          <w:b w:val="1"/>
                        </w:rPr>
                        <w:t>※</w:t>
                      </w:r>
                      <w:r>
                        <w:rPr>
                          <w:rFonts w:hint="default" w:ascii="Malgun Gothic" w:hAnsi="Malgun Gothic" w:eastAsia="Malgun Gothic"/>
                          <w:b w:val="1"/>
                        </w:rPr>
                        <w:t>Have you already received the "202</w:t>
                      </w:r>
                      <w:r>
                        <w:rPr>
                          <w:rFonts w:hint="eastAsia"/>
                          <w:b w:val="1"/>
                        </w:rPr>
                        <w:t>6 Household</w:t>
                      </w:r>
                      <w:r>
                        <w:rPr>
                          <w:rFonts w:hint="default" w:ascii="Malgun Gothic" w:hAnsi="Malgun Gothic" w:eastAsia="Malgun Gothic"/>
                          <w:b w:val="1"/>
                        </w:rPr>
                        <w:t xml:space="preserve"> Separated Waste Collection Calendar"? ?</w:t>
                      </w:r>
                    </w:p>
                    <w:p>
                      <w:pPr>
                        <w:pStyle w:val="0"/>
                        <w:spacing w:line="250" w:lineRule="exact"/>
                        <w:jc w:val="center"/>
                        <w:rPr>
                          <w:rFonts w:hint="default" w:ascii="Malgun Gothic" w:hAnsi="Malgun Gothic" w:eastAsia="Malgun Gothic"/>
                          <w:b w:val="1"/>
                        </w:rPr>
                      </w:pPr>
                      <w:r>
                        <w:rPr>
                          <w:rFonts w:hint="default" w:ascii="Malgun Gothic" w:hAnsi="Malgun Gothic" w:eastAsia="Malgun Gothic"/>
                          <w:b w:val="1"/>
                        </w:rPr>
                        <w:t>If you don't have it yet, it can be obtained at City Hall, Counter 11.</w:t>
                      </w:r>
                    </w:p>
                    <w:p>
                      <w:pPr>
                        <w:pStyle w:val="0"/>
                        <w:jc w:val="center"/>
                        <w:rPr>
                          <w:rFonts w:hint="default"/>
                        </w:rPr>
                      </w:pPr>
                    </w:p>
                  </w:txbxContent>
                </v:textbox>
                <v:imagedata o:title=""/>
                <w10:wrap type="none" anchorx="text" anchory="text"/>
              </v:shape>
            </w:pict>
          </mc:Fallback>
        </mc:AlternateContent>
      </w:r>
    </w:p>
    <w:p>
      <w:pPr>
        <w:pStyle w:val="0"/>
        <w:spacing w:line="40" w:lineRule="exact"/>
        <w:ind w:leftChars="0" w:firstLine="0" w:firstLineChars="0"/>
        <w:rPr>
          <w:rFonts w:hint="default" w:ascii="Comic Sans MS" w:hAnsi="Comic Sans MS" w:eastAsiaTheme="minorEastAsia"/>
          <w:spacing w:val="0"/>
          <w:sz w:val="22"/>
          <w:u w:val="dotDotDash" w:color="auto"/>
        </w:rPr>
      </w:pPr>
      <w:r>
        <w:rPr>
          <w:rFonts w:hint="default" w:asciiTheme="minorHAnsi" w:hAnsiTheme="minorHAnsi" w:eastAsiaTheme="minorEastAsia"/>
        </w:rPr>
        <mc:AlternateContent>
          <mc:Choice Requires="wps">
            <w:drawing>
              <wp:anchor distT="0" distB="0" distL="114300" distR="114300" simplePos="0" relativeHeight="41" behindDoc="0" locked="0" layoutInCell="1" hidden="0" allowOverlap="1">
                <wp:simplePos x="0" y="0"/>
                <wp:positionH relativeFrom="margin">
                  <wp:posOffset>1062355</wp:posOffset>
                </wp:positionH>
                <wp:positionV relativeFrom="paragraph">
                  <wp:posOffset>765810</wp:posOffset>
                </wp:positionV>
                <wp:extent cx="5090795" cy="427355"/>
                <wp:effectExtent l="0" t="0" r="635" b="635"/>
                <wp:wrapNone/>
                <wp:docPr id="1056" name="テキスト ボックス 4"/>
                <a:graphic xmlns:a="http://schemas.openxmlformats.org/drawingml/2006/main">
                  <a:graphicData uri="http://schemas.microsoft.com/office/word/2010/wordprocessingShape">
                    <wps:wsp>
                      <wps:cNvPr id="1056" name="テキスト ボックス 4"/>
                      <wps:cNvSpPr txBox="1"/>
                      <wps:spPr>
                        <a:xfrm>
                          <a:off x="0" y="0"/>
                          <a:ext cx="5090795" cy="427355"/>
                        </a:xfrm>
                        <a:prstGeom prst="rect">
                          <a:avLst/>
                        </a:prstGeom>
                        <a:solidFill>
                          <a:sysClr val="window" lastClr="FFFFFF"/>
                        </a:solidFill>
                        <a:ln>
                          <a:noFill/>
                        </a:ln>
                      </wps:spPr>
                      <wps:txbx>
                        <w:txbxContent>
                          <w:p>
                            <w:pPr>
                              <w:pStyle w:val="24"/>
                              <w:spacing w:before="0" w:beforeLines="0" w:beforeAutospacing="0" w:after="0" w:afterLines="0" w:afterAutospacing="0" w:line="480" w:lineRule="exact"/>
                              <w:rPr>
                                <w:rFonts w:hint="default"/>
                                <w:sz w:val="46"/>
                              </w:rPr>
                            </w:pPr>
                            <w:r>
                              <w:rPr>
                                <w:rFonts w:hint="default" w:ascii="Comic Sans MS" w:hAnsi="Comic Sans MS" w:eastAsiaTheme="minorEastAsia"/>
                                <w:color w:val="000000" w:themeColor="text1"/>
                                <w:spacing w:val="-30"/>
                                <w:kern w:val="24"/>
                                <w:sz w:val="42"/>
                              </w:rPr>
                              <w:t xml:space="preserve">will also be collected as </w:t>
                            </w:r>
                            <w:r>
                              <w:rPr>
                                <w:rFonts w:hint="default" w:ascii="Comic Sans MS" w:hAnsi="Comic Sans MS" w:eastAsiaTheme="minorEastAsia"/>
                                <w:b w:val="1"/>
                                <w:color w:val="7030A0"/>
                                <w:spacing w:val="-22"/>
                                <w:kern w:val="24"/>
                                <w:sz w:val="46"/>
                                <w:u w:val="thick" w:color="auto"/>
                              </w:rPr>
                              <w:t>recyclables</w:t>
                            </w:r>
                            <w:r>
                              <w:rPr>
                                <w:rFonts w:hint="default" w:ascii="Comic Sans MS" w:hAnsi="Comic Sans MS" w:eastAsiaTheme="minorEastAsia"/>
                                <w:b w:val="1"/>
                                <w:color w:val="7030A0"/>
                                <w:spacing w:val="-22"/>
                                <w:kern w:val="24"/>
                                <w:sz w:val="46"/>
                              </w:rPr>
                              <w:t>!</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4" style="z-index:41;height:33.65pt;mso-wrap-distance-left:9pt;width:400.85pt;mso-wrap-distance-top:0pt;mso-position-horizontal-relative:margin;position:absolute;margin-top:60.3pt;margin-left:83.65pt;mso-position-vertical-relative:text;mso-wrap-distance-bottom:0pt;mso-wrap-distance-right:9pt;" o:spid="_x0000_s1056" o:allowincell="t" o:allowoverlap="t" filled="t" fillcolor="#ffffff" stroked="f" o:spt="202" type="#_x0000_t202">
                <v:fill/>
                <v:textbox style="layout-flow:horizontal;">
                  <w:txbxContent>
                    <w:p>
                      <w:pPr>
                        <w:pStyle w:val="24"/>
                        <w:spacing w:before="0" w:beforeLines="0" w:beforeAutospacing="0" w:after="0" w:afterLines="0" w:afterAutospacing="0" w:line="480" w:lineRule="exact"/>
                        <w:rPr>
                          <w:rFonts w:hint="default"/>
                          <w:sz w:val="46"/>
                        </w:rPr>
                      </w:pPr>
                      <w:r>
                        <w:rPr>
                          <w:rFonts w:hint="default" w:ascii="Comic Sans MS" w:hAnsi="Comic Sans MS" w:eastAsiaTheme="minorEastAsia"/>
                          <w:color w:val="000000" w:themeColor="text1"/>
                          <w:spacing w:val="-30"/>
                          <w:kern w:val="24"/>
                          <w:sz w:val="42"/>
                        </w:rPr>
                        <w:t xml:space="preserve">will also be collected as </w:t>
                      </w:r>
                      <w:r>
                        <w:rPr>
                          <w:rFonts w:hint="default" w:ascii="Comic Sans MS" w:hAnsi="Comic Sans MS" w:eastAsiaTheme="minorEastAsia"/>
                          <w:b w:val="1"/>
                          <w:color w:val="7030A0"/>
                          <w:spacing w:val="-22"/>
                          <w:kern w:val="24"/>
                          <w:sz w:val="46"/>
                          <w:u w:val="thick" w:color="auto"/>
                        </w:rPr>
                        <w:t>recyclables</w:t>
                      </w:r>
                      <w:r>
                        <w:rPr>
                          <w:rFonts w:hint="default" w:ascii="Comic Sans MS" w:hAnsi="Comic Sans MS" w:eastAsiaTheme="minorEastAsia"/>
                          <w:b w:val="1"/>
                          <w:color w:val="7030A0"/>
                          <w:spacing w:val="-22"/>
                          <w:kern w:val="24"/>
                          <w:sz w:val="46"/>
                        </w:rPr>
                        <w:t>!</w:t>
                      </w:r>
                    </w:p>
                  </w:txbxContent>
                </v:textbox>
                <v:imagedata o:title=""/>
                <w10:wrap type="none" anchorx="margin" anchory="text"/>
              </v:shape>
            </w:pict>
          </mc:Fallback>
        </mc:AlternateContent>
      </w:r>
      <w:r>
        <w:rPr>
          <w:rFonts w:hint="default" w:asciiTheme="minorHAnsi" w:hAnsiTheme="minorHAnsi" w:eastAsiaTheme="minorEastAsia"/>
        </w:rPr>
        <mc:AlternateContent>
          <mc:Choice Requires="wps">
            <w:drawing>
              <wp:anchor distT="0" distB="0" distL="114300" distR="114300" simplePos="0" relativeHeight="47" behindDoc="0" locked="0" layoutInCell="1" hidden="0" allowOverlap="1">
                <wp:simplePos x="0" y="0"/>
                <wp:positionH relativeFrom="column">
                  <wp:posOffset>3578860</wp:posOffset>
                </wp:positionH>
                <wp:positionV relativeFrom="paragraph">
                  <wp:posOffset>2780030</wp:posOffset>
                </wp:positionV>
                <wp:extent cx="2339340" cy="337185"/>
                <wp:effectExtent l="635" t="635" r="29845" b="10795"/>
                <wp:wrapNone/>
                <wp:docPr id="1057" name="楕円 8"/>
                <a:graphic xmlns:a="http://schemas.openxmlformats.org/drawingml/2006/main">
                  <a:graphicData uri="http://schemas.microsoft.com/office/word/2010/wordprocessingShape">
                    <wps:wsp>
                      <wps:cNvPr id="1057" name="楕円 8"/>
                      <wps:cNvSpPr/>
                      <wps:spPr>
                        <a:xfrm>
                          <a:off x="0" y="0"/>
                          <a:ext cx="2339340" cy="337185"/>
                        </a:xfrm>
                        <a:prstGeom prst="ellipse">
                          <a:avLst/>
                        </a:prstGeom>
                        <a:solidFill>
                          <a:srgbClr val="A50082"/>
                        </a:solidFill>
                        <a:ln w="25400" cap="flat" cmpd="sng" algn="ctr">
                          <a:solidFill>
                            <a:srgbClr val="A50082"/>
                          </a:solidFill>
                          <a:prstDash val="solid"/>
                        </a:ln>
                        <a:effectLst/>
                      </wps:spPr>
                      <wps:txbx>
                        <w:txbxContent>
                          <w:p>
                            <w:pPr>
                              <w:pStyle w:val="24"/>
                              <w:spacing w:before="0" w:beforeLines="0" w:beforeAutospacing="0" w:after="0" w:afterLines="0" w:afterAutospacing="0" w:line="200" w:lineRule="exact"/>
                              <w:jc w:val="center"/>
                              <w:rPr>
                                <w:rFonts w:hint="default"/>
                                <w:sz w:val="22"/>
                              </w:rPr>
                            </w:pPr>
                            <w:r>
                              <w:rPr>
                                <w:rFonts w:hint="eastAsia" w:ascii="Malgun Gothic" w:hAnsi="Malgun Gothic" w:eastAsia="Malgun Gothic"/>
                                <w:color w:val="FFFFFF" w:themeColor="light1"/>
                                <w:kern w:val="24"/>
                                <w:sz w:val="22"/>
                              </w:rPr>
                              <w:t>Plastic products</w:t>
                            </w:r>
                          </w:p>
                        </w:txbxContent>
                      </wps:txbx>
                      <wps:bodyPr vertOverflow="overflow" horzOverflow="overflow" wrap="square" rtlCol="0" anchor="ctr"/>
                    </wps:wsp>
                  </a:graphicData>
                </a:graphic>
              </wp:anchor>
            </w:drawing>
          </mc:Choice>
          <mc:Fallback>
            <w:pict>
              <v:oval id="楕円 8" style="z-index:47;height:26.55pt;mso-wrap-distance-left:9pt;width:184.2pt;mso-wrap-distance-top:0pt;mso-position-horizontal-relative:text;position:absolute;margin-top:218.9pt;margin-left:281.8pt;mso-position-vertical-relative:text;mso-wrap-distance-bottom:0pt;mso-wrap-distance-right:9pt;v-text-anchor:middle;" o:spid="_x0000_s1057" o:allowincell="t" o:allowoverlap="t" filled="t" fillcolor="#a50082" stroked="t" strokecolor="#a50082" strokeweight="2pt" o:spt="3">
                <v:fill/>
                <v:stroke linestyle="single" endcap="flat" dashstyle="solid" filltype="solid"/>
                <v:textbox style="layout-flow:horizontal;">
                  <w:txbxContent>
                    <w:p>
                      <w:pPr>
                        <w:pStyle w:val="24"/>
                        <w:spacing w:before="0" w:beforeLines="0" w:beforeAutospacing="0" w:after="0" w:afterLines="0" w:afterAutospacing="0" w:line="200" w:lineRule="exact"/>
                        <w:jc w:val="center"/>
                        <w:rPr>
                          <w:rFonts w:hint="default"/>
                          <w:sz w:val="22"/>
                        </w:rPr>
                      </w:pPr>
                      <w:r>
                        <w:rPr>
                          <w:rFonts w:hint="eastAsia" w:ascii="Malgun Gothic" w:hAnsi="Malgun Gothic" w:eastAsia="Malgun Gothic"/>
                          <w:color w:val="FFFFFF" w:themeColor="light1"/>
                          <w:kern w:val="24"/>
                          <w:sz w:val="22"/>
                        </w:rPr>
                        <w:t>Plastic products</w:t>
                      </w:r>
                    </w:p>
                  </w:txbxContent>
                </v:textbox>
                <v:imagedata o:title=""/>
                <w10:wrap type="none" anchorx="text" anchory="text"/>
              </v:oval>
            </w:pict>
          </mc:Fallback>
        </mc:AlternateContent>
      </w:r>
      <w:r>
        <w:rPr>
          <w:rFonts w:hint="default" w:asciiTheme="minorHAnsi" w:hAnsiTheme="minorHAnsi" w:eastAsiaTheme="minorEastAsia"/>
        </w:rPr>
        <mc:AlternateContent>
          <mc:Choice Requires="wps">
            <w:drawing>
              <wp:anchor distT="0" distB="0" distL="114300" distR="114300" simplePos="0" relativeHeight="45" behindDoc="0" locked="0" layoutInCell="1" hidden="0" allowOverlap="1">
                <wp:simplePos x="0" y="0"/>
                <wp:positionH relativeFrom="column">
                  <wp:posOffset>3463925</wp:posOffset>
                </wp:positionH>
                <wp:positionV relativeFrom="paragraph">
                  <wp:posOffset>2392680</wp:posOffset>
                </wp:positionV>
                <wp:extent cx="2609850" cy="427990"/>
                <wp:effectExtent l="0" t="0" r="635" b="635"/>
                <wp:wrapNone/>
                <wp:docPr id="1058" name="テキスト ボックス 5"/>
                <a:graphic xmlns:a="http://schemas.openxmlformats.org/drawingml/2006/main">
                  <a:graphicData uri="http://schemas.microsoft.com/office/word/2010/wordprocessingShape">
                    <wps:wsp>
                      <wps:cNvPr id="1058" name="テキスト ボックス 5"/>
                      <wps:cNvSpPr txBox="1"/>
                      <wps:spPr>
                        <a:xfrm>
                          <a:off x="0" y="0"/>
                          <a:ext cx="2609850" cy="427990"/>
                        </a:xfrm>
                        <a:prstGeom prst="rect">
                          <a:avLst/>
                        </a:prstGeom>
                        <a:solidFill>
                          <a:sysClr val="window" lastClr="FFFFFF">
                            <a:lumMod val="95000"/>
                          </a:sysClr>
                        </a:solidFill>
                      </wps:spPr>
                      <wps:txbx>
                        <w:txbxContent>
                          <w:p>
                            <w:pPr>
                              <w:pStyle w:val="24"/>
                              <w:spacing w:before="0" w:beforeLines="0" w:beforeAutospacing="0" w:after="0" w:afterLines="0" w:afterAutospacing="0" w:line="240" w:lineRule="exact"/>
                              <w:rPr>
                                <w:rFonts w:hint="default"/>
                              </w:rPr>
                            </w:pPr>
                            <w:r>
                              <w:rPr>
                                <w:rFonts w:hint="eastAsia" w:ascii="Malgun Gothic" w:hAnsi="Malgun Gothic" w:eastAsia="Malgun Gothic"/>
                                <w:b w:val="1"/>
                                <w:color w:val="000000" w:themeColor="text1"/>
                                <w:spacing w:val="-12"/>
                                <w:kern w:val="24"/>
                              </w:rPr>
                              <w:t xml:space="preserve">Items that </w:t>
                            </w:r>
                            <w:r>
                              <w:rPr>
                                <w:rFonts w:hint="eastAsia" w:ascii="Malgun Gothic" w:hAnsi="Malgun Gothic" w:eastAsia="Malgun Gothic"/>
                                <w:b w:val="1"/>
                                <w:color w:val="FF0000"/>
                                <w:spacing w:val="-12"/>
                                <w:kern w:val="24"/>
                                <w:u w:val="single" w:color="auto"/>
                              </w:rPr>
                              <w:t>will sta</w:t>
                            </w:r>
                            <w:r>
                              <w:rPr>
                                <w:rFonts w:hint="default" w:ascii="Malgun Gothic" w:hAnsi="Malgun Gothic" w:eastAsia="Malgun Gothic"/>
                                <w:b w:val="1"/>
                                <w:color w:val="FF0000"/>
                                <w:spacing w:val="-12"/>
                                <w:kern w:val="24"/>
                                <w:u w:val="single" w:color="auto"/>
                              </w:rPr>
                              <w:t>rt</w:t>
                            </w:r>
                            <w:r>
                              <w:rPr>
                                <w:rFonts w:hint="eastAsia" w:ascii="Malgun Gothic" w:hAnsi="Malgun Gothic" w:eastAsia="Malgun Gothic"/>
                                <w:b w:val="1"/>
                                <w:color w:val="FF0000"/>
                                <w:spacing w:val="-12"/>
                                <w:kern w:val="24"/>
                                <w:u w:val="single" w:color="auto"/>
                              </w:rPr>
                              <w:t xml:space="preserve"> </w:t>
                            </w:r>
                            <w:r>
                              <w:rPr>
                                <w:rFonts w:hint="eastAsia" w:ascii="Malgun Gothic" w:hAnsi="Malgun Gothic" w:eastAsia="Malgun Gothic"/>
                                <w:b w:val="1"/>
                                <w:color w:val="000000" w:themeColor="text1"/>
                                <w:spacing w:val="-12"/>
                                <w:kern w:val="24"/>
                              </w:rPr>
                              <w:t xml:space="preserve">to be collected </w:t>
                            </w:r>
                            <w:r>
                              <w:rPr>
                                <w:rFonts w:hint="eastAsia" w:ascii="Malgun Gothic" w:hAnsi="Malgun Gothic" w:eastAsia="Malgun Gothic"/>
                                <w:b w:val="1"/>
                                <w:color w:val="000000" w:themeColor="text1"/>
                                <w:kern w:val="24"/>
                              </w:rPr>
                              <w:t>as plastic products.</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5" style="z-index:45;height:33.700000000000003pt;mso-wrap-distance-left:9pt;width:205.5pt;mso-wrap-distance-top:0pt;mso-position-horizontal-relative:text;position:absolute;margin-top:188.4pt;margin-left:272.75pt;mso-position-vertical-relative:text;mso-wrap-distance-bottom:0pt;mso-wrap-distance-right:9pt;" o:spid="_x0000_s1058" o:allowincell="t" o:allowoverlap="t" filled="t" fillcolor="#f2f2f2" stroked="f" o:spt="202" type="#_x0000_t202">
                <v:fill/>
                <v:textbox style="layout-flow:horizontal;">
                  <w:txbxContent>
                    <w:p>
                      <w:pPr>
                        <w:pStyle w:val="24"/>
                        <w:spacing w:before="0" w:beforeLines="0" w:beforeAutospacing="0" w:after="0" w:afterLines="0" w:afterAutospacing="0" w:line="240" w:lineRule="exact"/>
                        <w:rPr>
                          <w:rFonts w:hint="default"/>
                        </w:rPr>
                      </w:pPr>
                      <w:r>
                        <w:rPr>
                          <w:rFonts w:hint="eastAsia" w:ascii="Malgun Gothic" w:hAnsi="Malgun Gothic" w:eastAsia="Malgun Gothic"/>
                          <w:b w:val="1"/>
                          <w:color w:val="000000" w:themeColor="text1"/>
                          <w:spacing w:val="-12"/>
                          <w:kern w:val="24"/>
                        </w:rPr>
                        <w:t xml:space="preserve">Items that </w:t>
                      </w:r>
                      <w:r>
                        <w:rPr>
                          <w:rFonts w:hint="eastAsia" w:ascii="Malgun Gothic" w:hAnsi="Malgun Gothic" w:eastAsia="Malgun Gothic"/>
                          <w:b w:val="1"/>
                          <w:color w:val="FF0000"/>
                          <w:spacing w:val="-12"/>
                          <w:kern w:val="24"/>
                          <w:u w:val="single" w:color="auto"/>
                        </w:rPr>
                        <w:t>will sta</w:t>
                      </w:r>
                      <w:r>
                        <w:rPr>
                          <w:rFonts w:hint="default" w:ascii="Malgun Gothic" w:hAnsi="Malgun Gothic" w:eastAsia="Malgun Gothic"/>
                          <w:b w:val="1"/>
                          <w:color w:val="FF0000"/>
                          <w:spacing w:val="-12"/>
                          <w:kern w:val="24"/>
                          <w:u w:val="single" w:color="auto"/>
                        </w:rPr>
                        <w:t>rt</w:t>
                      </w:r>
                      <w:r>
                        <w:rPr>
                          <w:rFonts w:hint="eastAsia" w:ascii="Malgun Gothic" w:hAnsi="Malgun Gothic" w:eastAsia="Malgun Gothic"/>
                          <w:b w:val="1"/>
                          <w:color w:val="FF0000"/>
                          <w:spacing w:val="-12"/>
                          <w:kern w:val="24"/>
                          <w:u w:val="single" w:color="auto"/>
                        </w:rPr>
                        <w:t xml:space="preserve"> </w:t>
                      </w:r>
                      <w:r>
                        <w:rPr>
                          <w:rFonts w:hint="eastAsia" w:ascii="Malgun Gothic" w:hAnsi="Malgun Gothic" w:eastAsia="Malgun Gothic"/>
                          <w:b w:val="1"/>
                          <w:color w:val="000000" w:themeColor="text1"/>
                          <w:spacing w:val="-12"/>
                          <w:kern w:val="24"/>
                        </w:rPr>
                        <w:t xml:space="preserve">to be collected </w:t>
                      </w:r>
                      <w:r>
                        <w:rPr>
                          <w:rFonts w:hint="eastAsia" w:ascii="Malgun Gothic" w:hAnsi="Malgun Gothic" w:eastAsia="Malgun Gothic"/>
                          <w:b w:val="1"/>
                          <w:color w:val="000000" w:themeColor="text1"/>
                          <w:kern w:val="24"/>
                        </w:rPr>
                        <w:t>as plastic products.</w:t>
                      </w:r>
                    </w:p>
                  </w:txbxContent>
                </v:textbox>
                <v:imagedata o:title=""/>
                <w10:wrap type="none" anchorx="text" anchory="text"/>
              </v:shape>
            </w:pict>
          </mc:Fallback>
        </mc:AlternateContent>
      </w:r>
      <w:r>
        <w:rPr>
          <w:rFonts w:hint="default" w:asciiTheme="minorHAnsi" w:hAnsiTheme="minorHAnsi" w:eastAsiaTheme="minorEastAsia"/>
        </w:rPr>
        <mc:AlternateContent>
          <mc:Choice Requires="wps">
            <w:drawing>
              <wp:anchor distT="0" distB="0" distL="114300" distR="114300" simplePos="0" relativeHeight="46" behindDoc="0" locked="0" layoutInCell="1" hidden="0" allowOverlap="1">
                <wp:simplePos x="0" y="0"/>
                <wp:positionH relativeFrom="column">
                  <wp:posOffset>712470</wp:posOffset>
                </wp:positionH>
                <wp:positionV relativeFrom="paragraph">
                  <wp:posOffset>2738755</wp:posOffset>
                </wp:positionV>
                <wp:extent cx="2446020" cy="370205"/>
                <wp:effectExtent l="635" t="635" r="29845" b="10795"/>
                <wp:wrapNone/>
                <wp:docPr id="1059" name="楕円 8"/>
                <a:graphic xmlns:a="http://schemas.openxmlformats.org/drawingml/2006/main">
                  <a:graphicData uri="http://schemas.microsoft.com/office/word/2010/wordprocessingShape">
                    <wps:wsp>
                      <wps:cNvPr id="1059" name="楕円 8"/>
                      <wps:cNvSpPr/>
                      <wps:spPr>
                        <a:xfrm>
                          <a:off x="0" y="0"/>
                          <a:ext cx="2446020" cy="370205"/>
                        </a:xfrm>
                        <a:prstGeom prst="ellipse">
                          <a:avLst/>
                        </a:prstGeom>
                        <a:solidFill>
                          <a:srgbClr val="A50082"/>
                        </a:solidFill>
                        <a:ln w="25400" cap="flat" cmpd="sng" algn="ctr">
                          <a:solidFill>
                            <a:srgbClr val="A50082"/>
                          </a:solidFill>
                          <a:prstDash val="solid"/>
                        </a:ln>
                        <a:effectLst/>
                      </wps:spPr>
                      <wps:txbx>
                        <w:txbxContent>
                          <w:p>
                            <w:pPr>
                              <w:pStyle w:val="24"/>
                              <w:spacing w:before="0" w:beforeLines="0" w:beforeAutospacing="0" w:after="0" w:afterLines="0" w:afterAutospacing="0" w:line="200" w:lineRule="exact"/>
                              <w:jc w:val="center"/>
                              <w:rPr>
                                <w:rFonts w:hint="default"/>
                                <w:sz w:val="22"/>
                              </w:rPr>
                            </w:pPr>
                            <w:r>
                              <w:rPr>
                                <w:rFonts w:hint="eastAsia" w:ascii="Malgun Gothic" w:hAnsi="Malgun Gothic" w:eastAsia="Malgun Gothic"/>
                                <w:color w:val="FFFFFF" w:themeColor="light1"/>
                                <w:kern w:val="24"/>
                                <w:sz w:val="22"/>
                              </w:rPr>
                              <w:t>Plastic packaging</w:t>
                            </w:r>
                          </w:p>
                        </w:txbxContent>
                      </wps:txbx>
                      <wps:bodyPr vertOverflow="overflow" horzOverflow="overflow" wrap="square" rtlCol="0" anchor="ctr"/>
                    </wps:wsp>
                  </a:graphicData>
                </a:graphic>
              </wp:anchor>
            </w:drawing>
          </mc:Choice>
          <mc:Fallback>
            <w:pict>
              <v:oval id="楕円 8" style="z-index:46;height:29.15pt;mso-wrap-distance-left:9pt;width:192.6pt;mso-wrap-distance-top:0pt;mso-position-horizontal-relative:text;position:absolute;margin-top:215.65pt;margin-left:56.1pt;mso-position-vertical-relative:text;mso-wrap-distance-bottom:0pt;mso-wrap-distance-right:9pt;v-text-anchor:middle;" o:spid="_x0000_s1059" o:allowincell="t" o:allowoverlap="t" filled="t" fillcolor="#a50082" stroked="t" strokecolor="#a50082" strokeweight="2pt" o:spt="3">
                <v:fill/>
                <v:stroke linestyle="single" endcap="flat" dashstyle="solid" filltype="solid"/>
                <v:textbox style="layout-flow:horizontal;">
                  <w:txbxContent>
                    <w:p>
                      <w:pPr>
                        <w:pStyle w:val="24"/>
                        <w:spacing w:before="0" w:beforeLines="0" w:beforeAutospacing="0" w:after="0" w:afterLines="0" w:afterAutospacing="0" w:line="200" w:lineRule="exact"/>
                        <w:jc w:val="center"/>
                        <w:rPr>
                          <w:rFonts w:hint="default"/>
                          <w:sz w:val="22"/>
                        </w:rPr>
                      </w:pPr>
                      <w:r>
                        <w:rPr>
                          <w:rFonts w:hint="eastAsia" w:ascii="Malgun Gothic" w:hAnsi="Malgun Gothic" w:eastAsia="Malgun Gothic"/>
                          <w:color w:val="FFFFFF" w:themeColor="light1"/>
                          <w:kern w:val="24"/>
                          <w:sz w:val="22"/>
                        </w:rPr>
                        <w:t>Plastic packaging</w:t>
                      </w:r>
                    </w:p>
                  </w:txbxContent>
                </v:textbox>
                <v:imagedata o:title=""/>
                <w10:wrap type="none" anchorx="text" anchory="text"/>
              </v:oval>
            </w:pict>
          </mc:Fallback>
        </mc:AlternateContent>
      </w:r>
      <w:r>
        <w:rPr>
          <w:rFonts w:hint="default" w:asciiTheme="minorHAnsi" w:hAnsiTheme="minorHAnsi" w:eastAsiaTheme="minorEastAsia"/>
        </w:rPr>
        <mc:AlternateContent>
          <mc:Choice Requires="wps">
            <w:drawing>
              <wp:anchor distT="0" distB="0" distL="114300" distR="114300" simplePos="0" relativeHeight="44" behindDoc="0" locked="0" layoutInCell="1" hidden="0" allowOverlap="1">
                <wp:simplePos x="0" y="0"/>
                <wp:positionH relativeFrom="column">
                  <wp:posOffset>588645</wp:posOffset>
                </wp:positionH>
                <wp:positionV relativeFrom="paragraph">
                  <wp:posOffset>2343150</wp:posOffset>
                </wp:positionV>
                <wp:extent cx="2495550" cy="469265"/>
                <wp:effectExtent l="0" t="0" r="635" b="635"/>
                <wp:wrapNone/>
                <wp:docPr id="1060" name="テキスト ボックス 5"/>
                <a:graphic xmlns:a="http://schemas.openxmlformats.org/drawingml/2006/main">
                  <a:graphicData uri="http://schemas.microsoft.com/office/word/2010/wordprocessingShape">
                    <wps:wsp>
                      <wps:cNvPr id="1060" name="テキスト ボックス 5"/>
                      <wps:cNvSpPr txBox="1"/>
                      <wps:spPr>
                        <a:xfrm>
                          <a:off x="0" y="0"/>
                          <a:ext cx="2495550" cy="469265"/>
                        </a:xfrm>
                        <a:prstGeom prst="rect">
                          <a:avLst/>
                        </a:prstGeom>
                        <a:solidFill>
                          <a:sysClr val="window" lastClr="FFFFFF">
                            <a:lumMod val="95000"/>
                          </a:sysClr>
                        </a:solidFill>
                      </wps:spPr>
                      <wps:txbx>
                        <w:txbxContent>
                          <w:p>
                            <w:pPr>
                              <w:pStyle w:val="24"/>
                              <w:spacing w:before="0" w:beforeLines="0" w:beforeAutospacing="0" w:after="0" w:afterLines="0" w:afterAutospacing="0" w:line="240" w:lineRule="exact"/>
                              <w:rPr>
                                <w:rFonts w:hint="default" w:ascii="Malgun Gothic" w:hAnsi="Malgun Gothic" w:eastAsia="Malgun Gothic"/>
                                <w:b w:val="1"/>
                                <w:color w:val="000000" w:themeColor="text1"/>
                                <w:spacing w:val="-12"/>
                                <w:kern w:val="24"/>
                              </w:rPr>
                            </w:pPr>
                            <w:r>
                              <w:rPr>
                                <w:rFonts w:hint="eastAsia" w:ascii="Malgun Gothic" w:hAnsi="Malgun Gothic" w:eastAsia="Malgun Gothic"/>
                                <w:b w:val="1"/>
                                <w:color w:val="000000" w:themeColor="text1"/>
                                <w:spacing w:val="-12"/>
                                <w:kern w:val="24"/>
                              </w:rPr>
                              <w:t>The items that were collected as</w:t>
                            </w:r>
                          </w:p>
                          <w:p>
                            <w:pPr>
                              <w:pStyle w:val="24"/>
                              <w:spacing w:before="0" w:beforeLines="0" w:beforeAutospacing="0" w:after="0" w:afterLines="0" w:afterAutospacing="0" w:line="240" w:lineRule="exact"/>
                              <w:rPr>
                                <w:rFonts w:hint="default"/>
                              </w:rPr>
                            </w:pPr>
                            <w:r>
                              <w:rPr>
                                <w:rFonts w:hint="eastAsia" w:ascii="Malgun Gothic" w:hAnsi="Malgun Gothic" w:eastAsia="Malgun Gothic"/>
                                <w:b w:val="1"/>
                                <w:color w:val="000000" w:themeColor="text1"/>
                                <w:kern w:val="24"/>
                              </w:rPr>
                              <w:t xml:space="preserve">recyclable plastic </w:t>
                            </w:r>
                            <w:r>
                              <w:rPr>
                                <w:rFonts w:hint="eastAsia" w:ascii="Malgun Gothic" w:hAnsi="Malgun Gothic" w:eastAsia="Malgun Gothic"/>
                                <w:b w:val="1"/>
                                <w:color w:val="FF0000"/>
                                <w:kern w:val="24"/>
                                <w:u w:val="single" w:color="auto"/>
                              </w:rPr>
                              <w:t>until now</w:t>
                            </w:r>
                            <w:r>
                              <w:rPr>
                                <w:rFonts w:hint="eastAsia" w:ascii="Malgun Gothic" w:hAnsi="Malgun Gothic" w:eastAsia="Malgun Gothic"/>
                                <w:b w:val="1"/>
                                <w:color w:val="000000" w:themeColor="text1"/>
                                <w:kern w:val="24"/>
                              </w:rPr>
                              <w:t>.</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5" style="z-index:44;height:36.950000000000003pt;mso-wrap-distance-left:9pt;width:196.5pt;mso-wrap-distance-top:0pt;mso-position-horizontal-relative:text;position:absolute;margin-top:184.5pt;margin-left:46.35pt;mso-position-vertical-relative:text;mso-wrap-distance-bottom:0pt;mso-wrap-distance-right:9pt;" o:spid="_x0000_s1060" o:allowincell="t" o:allowoverlap="t" filled="t" fillcolor="#f2f2f2" stroked="f" o:spt="202" type="#_x0000_t202">
                <v:fill/>
                <v:textbox style="layout-flow:horizontal;">
                  <w:txbxContent>
                    <w:p>
                      <w:pPr>
                        <w:pStyle w:val="24"/>
                        <w:spacing w:before="0" w:beforeLines="0" w:beforeAutospacing="0" w:after="0" w:afterLines="0" w:afterAutospacing="0" w:line="240" w:lineRule="exact"/>
                        <w:rPr>
                          <w:rFonts w:hint="default" w:ascii="Malgun Gothic" w:hAnsi="Malgun Gothic" w:eastAsia="Malgun Gothic"/>
                          <w:b w:val="1"/>
                          <w:color w:val="000000" w:themeColor="text1"/>
                          <w:spacing w:val="-12"/>
                          <w:kern w:val="24"/>
                        </w:rPr>
                      </w:pPr>
                      <w:r>
                        <w:rPr>
                          <w:rFonts w:hint="eastAsia" w:ascii="Malgun Gothic" w:hAnsi="Malgun Gothic" w:eastAsia="Malgun Gothic"/>
                          <w:b w:val="1"/>
                          <w:color w:val="000000" w:themeColor="text1"/>
                          <w:spacing w:val="-12"/>
                          <w:kern w:val="24"/>
                        </w:rPr>
                        <w:t>The items that were collected as</w:t>
                      </w:r>
                    </w:p>
                    <w:p>
                      <w:pPr>
                        <w:pStyle w:val="24"/>
                        <w:spacing w:before="0" w:beforeLines="0" w:beforeAutospacing="0" w:after="0" w:afterLines="0" w:afterAutospacing="0" w:line="240" w:lineRule="exact"/>
                        <w:rPr>
                          <w:rFonts w:hint="default"/>
                        </w:rPr>
                      </w:pPr>
                      <w:r>
                        <w:rPr>
                          <w:rFonts w:hint="eastAsia" w:ascii="Malgun Gothic" w:hAnsi="Malgun Gothic" w:eastAsia="Malgun Gothic"/>
                          <w:b w:val="1"/>
                          <w:color w:val="000000" w:themeColor="text1"/>
                          <w:kern w:val="24"/>
                        </w:rPr>
                        <w:t xml:space="preserve">recyclable plastic </w:t>
                      </w:r>
                      <w:r>
                        <w:rPr>
                          <w:rFonts w:hint="eastAsia" w:ascii="Malgun Gothic" w:hAnsi="Malgun Gothic" w:eastAsia="Malgun Gothic"/>
                          <w:b w:val="1"/>
                          <w:color w:val="FF0000"/>
                          <w:kern w:val="24"/>
                          <w:u w:val="single" w:color="auto"/>
                        </w:rPr>
                        <w:t>until now</w:t>
                      </w:r>
                      <w:r>
                        <w:rPr>
                          <w:rFonts w:hint="eastAsia" w:ascii="Malgun Gothic" w:hAnsi="Malgun Gothic" w:eastAsia="Malgun Gothic"/>
                          <w:b w:val="1"/>
                          <w:color w:val="000000" w:themeColor="text1"/>
                          <w:kern w:val="24"/>
                        </w:rPr>
                        <w:t>.</w:t>
                      </w:r>
                    </w:p>
                  </w:txbxContent>
                </v:textbox>
                <v:imagedata o:title=""/>
                <w10:wrap type="none" anchorx="text" anchory="text"/>
              </v:shape>
            </w:pict>
          </mc:Fallback>
        </mc:AlternateContent>
      </w:r>
      <w:r>
        <w:rPr>
          <w:rFonts w:hint="default" w:asciiTheme="minorHAnsi" w:hAnsiTheme="minorHAnsi" w:eastAsiaTheme="minorEastAsia"/>
        </w:rPr>
        <w:drawing>
          <wp:anchor distT="0" distB="0" distL="114300" distR="114300" simplePos="0" relativeHeight="43" behindDoc="0" locked="0" layoutInCell="1" hidden="0" allowOverlap="1">
            <wp:simplePos x="0" y="0"/>
            <wp:positionH relativeFrom="page">
              <wp:posOffset>6309995</wp:posOffset>
            </wp:positionH>
            <wp:positionV relativeFrom="paragraph">
              <wp:posOffset>704215</wp:posOffset>
            </wp:positionV>
            <wp:extent cx="920750" cy="508635"/>
            <wp:effectExtent l="0" t="0" r="0" b="0"/>
            <wp:wrapNone/>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pic:nvPicPr>
                  <pic:blipFill>
                    <a:blip r:embed="rId20"/>
                    <a:stretch>
                      <a:fillRect/>
                    </a:stretch>
                  </pic:blipFill>
                  <pic:spPr>
                    <a:xfrm>
                      <a:off x="0" y="0"/>
                      <a:ext cx="920750" cy="508635"/>
                    </a:xfrm>
                    <a:prstGeom prst="rect">
                      <a:avLst/>
                    </a:prstGeom>
                  </pic:spPr>
                </pic:pic>
              </a:graphicData>
            </a:graphic>
          </wp:anchor>
        </w:drawing>
      </w:r>
      <w:r>
        <w:rPr>
          <w:rFonts w:hint="default" w:asciiTheme="minorHAnsi" w:hAnsiTheme="minorHAnsi" w:eastAsiaTheme="minorEastAsia"/>
        </w:rPr>
        <mc:AlternateContent>
          <mc:Choice Requires="wps">
            <w:drawing>
              <wp:anchor distT="0" distB="0" distL="114300" distR="114300" simplePos="0" relativeHeight="42" behindDoc="0" locked="0" layoutInCell="1" hidden="0" allowOverlap="1">
                <wp:simplePos x="0" y="0"/>
                <wp:positionH relativeFrom="margin">
                  <wp:align>right</wp:align>
                </wp:positionH>
                <wp:positionV relativeFrom="paragraph">
                  <wp:posOffset>1156335</wp:posOffset>
                </wp:positionV>
                <wp:extent cx="5609590" cy="671195"/>
                <wp:effectExtent l="0" t="0" r="635" b="635"/>
                <wp:wrapNone/>
                <wp:docPr id="1062" name="テキスト ボックス 6"/>
                <a:graphic xmlns:a="http://schemas.openxmlformats.org/drawingml/2006/main">
                  <a:graphicData uri="http://schemas.microsoft.com/office/word/2010/wordprocessingShape">
                    <wps:wsp>
                      <wps:cNvPr id="1062" name="テキスト ボックス 6"/>
                      <wps:cNvSpPr txBox="1"/>
                      <wps:spPr>
                        <a:xfrm>
                          <a:off x="0" y="0"/>
                          <a:ext cx="5609590" cy="671195"/>
                        </a:xfrm>
                        <a:prstGeom prst="rect">
                          <a:avLst/>
                        </a:prstGeom>
                        <a:solidFill>
                          <a:sysClr val="window" lastClr="FFFFFF"/>
                        </a:solidFill>
                      </wps:spPr>
                      <wps:txbx>
                        <w:txbxContent>
                          <w:p>
                            <w:pPr>
                              <w:pStyle w:val="24"/>
                              <w:spacing w:before="0" w:beforeLines="0" w:beforeAutospacing="0" w:after="0" w:afterLines="0" w:afterAutospacing="0" w:line="300" w:lineRule="exact"/>
                              <w:jc w:val="center"/>
                              <w:rPr>
                                <w:rFonts w:hint="default"/>
                                <w:sz w:val="28"/>
                              </w:rPr>
                            </w:pPr>
                            <w:r>
                              <w:rPr>
                                <w:rFonts w:hint="default" w:ascii="Malgun Gothic" w:hAnsi="Malgun Gothic" w:eastAsia="Malgun Gothic"/>
                                <w:color w:val="000000" w:themeColor="text1"/>
                                <w:kern w:val="24"/>
                                <w:sz w:val="28"/>
                              </w:rPr>
                              <w:t>Due to the</w:t>
                            </w:r>
                            <w:r>
                              <w:rPr>
                                <w:rFonts w:hint="eastAsia" w:ascii="Malgun Gothic" w:hAnsi="Malgun Gothic" w:eastAsia="Malgun Gothic"/>
                                <w:color w:val="000000" w:themeColor="text1"/>
                                <w:kern w:val="24"/>
                                <w:sz w:val="28"/>
                              </w:rPr>
                              <w:t xml:space="preserve"> implementation of the [Law for the Promotion of Plastic Resource Recycling], we </w:t>
                            </w:r>
                            <w:r>
                              <w:rPr>
                                <w:rFonts w:hint="eastAsia" w:ascii="Malgun Gothic" w:hAnsi="Malgun Gothic" w:eastAsia="Malgun Gothic"/>
                                <w:color w:val="FF0000"/>
                                <w:kern w:val="24"/>
                                <w:sz w:val="28"/>
                              </w:rPr>
                              <w:t>will c</w:t>
                            </w:r>
                            <w:r>
                              <w:rPr>
                                <w:rFonts w:hint="default" w:ascii="Malgun Gothic" w:hAnsi="Malgun Gothic" w:eastAsia="Malgun Gothic"/>
                                <w:color w:val="FF0000"/>
                                <w:kern w:val="24"/>
                                <w:sz w:val="28"/>
                              </w:rPr>
                              <w:t>ol</w:t>
                            </w:r>
                            <w:r>
                              <w:rPr>
                                <w:rFonts w:hint="eastAsia" w:ascii="Malgun Gothic" w:hAnsi="Malgun Gothic" w:eastAsia="Malgun Gothic"/>
                                <w:color w:val="FF0000"/>
                                <w:kern w:val="24"/>
                                <w:sz w:val="28"/>
                              </w:rPr>
                              <w:t xml:space="preserve">lect </w:t>
                            </w:r>
                            <w:r>
                              <w:rPr>
                                <w:rFonts w:hint="eastAsia" w:ascii="Malgun Gothic" w:hAnsi="Malgun Gothic" w:eastAsia="Malgun Gothic"/>
                                <w:color w:val="000000" w:themeColor="text1"/>
                                <w:kern w:val="24"/>
                                <w:sz w:val="28"/>
                              </w:rPr>
                              <w:t>[plastic containers</w:t>
                            </w:r>
                            <w:r>
                              <w:rPr>
                                <w:rFonts w:hint="default" w:ascii="Malgun Gothic" w:hAnsi="Malgun Gothic" w:eastAsia="Malgun Gothic"/>
                                <w:color w:val="000000" w:themeColor="text1"/>
                                <w:kern w:val="24"/>
                                <w:sz w:val="28"/>
                              </w:rPr>
                              <w:t>/</w:t>
                            </w:r>
                            <w:r>
                              <w:rPr>
                                <w:rFonts w:hint="eastAsia" w:ascii="Malgun Gothic" w:hAnsi="Malgun Gothic" w:eastAsia="Malgun Gothic"/>
                                <w:color w:val="000000" w:themeColor="text1"/>
                                <w:kern w:val="24"/>
                                <w:sz w:val="28"/>
                              </w:rPr>
                              <w:t xml:space="preserve">packaging] and [plastic products] as </w:t>
                            </w:r>
                            <w:r>
                              <w:rPr>
                                <w:rFonts w:hint="eastAsia" w:ascii="Malgun Gothic" w:hAnsi="Malgun Gothic" w:eastAsia="Malgun Gothic"/>
                                <w:b w:val="1"/>
                                <w:color w:val="000000" w:themeColor="text1"/>
                                <w:kern w:val="24"/>
                                <w:sz w:val="28"/>
                              </w:rPr>
                              <w:t>recyclables</w:t>
                            </w:r>
                            <w:r>
                              <w:rPr>
                                <w:rFonts w:hint="eastAsia" w:ascii="Malgun Gothic" w:hAnsi="Malgun Gothic" w:eastAsia="Malgun Gothic"/>
                                <w:color w:val="000000" w:themeColor="text1"/>
                                <w:kern w:val="24"/>
                                <w:sz w:val="28"/>
                              </w:rPr>
                              <w:t>.</w:t>
                            </w:r>
                          </w:p>
                        </w:txbxContent>
                      </wps:txbx>
                      <wps:bodyPr vertOverflow="overflow" horzOverflow="overflow"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6" style="z-index:42;height:52.85pt;mso-wrap-distance-left:9pt;width:441.7pt;mso-wrap-distance-top:0pt;mso-position-horizontal-relative:margin;position:absolute;margin-top:91.05pt;mso-position-horizontal:right;mso-position-vertical-relative:text;mso-wrap-distance-bottom:0pt;mso-wrap-distance-right:9pt;" o:spid="_x0000_s1062" o:allowincell="t" o:allowoverlap="t" filled="t" fillcolor="#ffffff" stroked="f" o:spt="202" type="#_x0000_t202">
                <v:fill/>
                <v:textbox style="layout-flow:horizontal;mso-fit-shape-to-text:t;">
                  <w:txbxContent>
                    <w:p>
                      <w:pPr>
                        <w:pStyle w:val="24"/>
                        <w:spacing w:before="0" w:beforeLines="0" w:beforeAutospacing="0" w:after="0" w:afterLines="0" w:afterAutospacing="0" w:line="300" w:lineRule="exact"/>
                        <w:jc w:val="center"/>
                        <w:rPr>
                          <w:rFonts w:hint="default"/>
                          <w:sz w:val="28"/>
                        </w:rPr>
                      </w:pPr>
                      <w:r>
                        <w:rPr>
                          <w:rFonts w:hint="default" w:ascii="Malgun Gothic" w:hAnsi="Malgun Gothic" w:eastAsia="Malgun Gothic"/>
                          <w:color w:val="000000" w:themeColor="text1"/>
                          <w:kern w:val="24"/>
                          <w:sz w:val="28"/>
                        </w:rPr>
                        <w:t>Due to the</w:t>
                      </w:r>
                      <w:r>
                        <w:rPr>
                          <w:rFonts w:hint="eastAsia" w:ascii="Malgun Gothic" w:hAnsi="Malgun Gothic" w:eastAsia="Malgun Gothic"/>
                          <w:color w:val="000000" w:themeColor="text1"/>
                          <w:kern w:val="24"/>
                          <w:sz w:val="28"/>
                        </w:rPr>
                        <w:t xml:space="preserve"> implementation of the [Law for the Promotion of Plastic Resource Recycling], we </w:t>
                      </w:r>
                      <w:r>
                        <w:rPr>
                          <w:rFonts w:hint="eastAsia" w:ascii="Malgun Gothic" w:hAnsi="Malgun Gothic" w:eastAsia="Malgun Gothic"/>
                          <w:color w:val="FF0000"/>
                          <w:kern w:val="24"/>
                          <w:sz w:val="28"/>
                        </w:rPr>
                        <w:t>will c</w:t>
                      </w:r>
                      <w:r>
                        <w:rPr>
                          <w:rFonts w:hint="default" w:ascii="Malgun Gothic" w:hAnsi="Malgun Gothic" w:eastAsia="Malgun Gothic"/>
                          <w:color w:val="FF0000"/>
                          <w:kern w:val="24"/>
                          <w:sz w:val="28"/>
                        </w:rPr>
                        <w:t>ol</w:t>
                      </w:r>
                      <w:r>
                        <w:rPr>
                          <w:rFonts w:hint="eastAsia" w:ascii="Malgun Gothic" w:hAnsi="Malgun Gothic" w:eastAsia="Malgun Gothic"/>
                          <w:color w:val="FF0000"/>
                          <w:kern w:val="24"/>
                          <w:sz w:val="28"/>
                        </w:rPr>
                        <w:t xml:space="preserve">lect </w:t>
                      </w:r>
                      <w:r>
                        <w:rPr>
                          <w:rFonts w:hint="eastAsia" w:ascii="Malgun Gothic" w:hAnsi="Malgun Gothic" w:eastAsia="Malgun Gothic"/>
                          <w:color w:val="000000" w:themeColor="text1"/>
                          <w:kern w:val="24"/>
                          <w:sz w:val="28"/>
                        </w:rPr>
                        <w:t>[plastic containers</w:t>
                      </w:r>
                      <w:r>
                        <w:rPr>
                          <w:rFonts w:hint="default" w:ascii="Malgun Gothic" w:hAnsi="Malgun Gothic" w:eastAsia="Malgun Gothic"/>
                          <w:color w:val="000000" w:themeColor="text1"/>
                          <w:kern w:val="24"/>
                          <w:sz w:val="28"/>
                        </w:rPr>
                        <w:t>/</w:t>
                      </w:r>
                      <w:r>
                        <w:rPr>
                          <w:rFonts w:hint="eastAsia" w:ascii="Malgun Gothic" w:hAnsi="Malgun Gothic" w:eastAsia="Malgun Gothic"/>
                          <w:color w:val="000000" w:themeColor="text1"/>
                          <w:kern w:val="24"/>
                          <w:sz w:val="28"/>
                        </w:rPr>
                        <w:t xml:space="preserve">packaging] and [plastic products] as </w:t>
                      </w:r>
                      <w:r>
                        <w:rPr>
                          <w:rFonts w:hint="eastAsia" w:ascii="Malgun Gothic" w:hAnsi="Malgun Gothic" w:eastAsia="Malgun Gothic"/>
                          <w:b w:val="1"/>
                          <w:color w:val="000000" w:themeColor="text1"/>
                          <w:kern w:val="24"/>
                          <w:sz w:val="28"/>
                        </w:rPr>
                        <w:t>recyclables</w:t>
                      </w:r>
                      <w:r>
                        <w:rPr>
                          <w:rFonts w:hint="eastAsia" w:ascii="Malgun Gothic" w:hAnsi="Malgun Gothic" w:eastAsia="Malgun Gothic"/>
                          <w:color w:val="000000" w:themeColor="text1"/>
                          <w:kern w:val="24"/>
                          <w:sz w:val="28"/>
                        </w:rPr>
                        <w:t>.</w:t>
                      </w:r>
                    </w:p>
                  </w:txbxContent>
                </v:textbox>
                <v:imagedata o:title=""/>
                <w10:wrap type="none" anchorx="margin" anchory="text"/>
              </v:shape>
            </w:pict>
          </mc:Fallback>
        </mc:AlternateContent>
      </w:r>
      <w:r>
        <w:rPr>
          <w:rFonts w:hint="default" w:asciiTheme="minorHAnsi" w:hAnsiTheme="minorHAnsi" w:eastAsiaTheme="minorEastAsia"/>
        </w:rPr>
        <mc:AlternateContent>
          <mc:Choice Requires="wps">
            <w:drawing>
              <wp:anchor distT="0" distB="0" distL="114300" distR="114300" simplePos="0" relativeHeight="38" behindDoc="0" locked="0" layoutInCell="1" hidden="0" allowOverlap="1">
                <wp:simplePos x="0" y="0"/>
                <wp:positionH relativeFrom="column">
                  <wp:posOffset>3331845</wp:posOffset>
                </wp:positionH>
                <wp:positionV relativeFrom="paragraph">
                  <wp:posOffset>-7343140</wp:posOffset>
                </wp:positionV>
                <wp:extent cx="2717800" cy="426720"/>
                <wp:effectExtent l="0" t="0" r="635" b="635"/>
                <wp:wrapNone/>
                <wp:docPr id="1063" name="テキスト ボックス 7"/>
                <a:graphic xmlns:a="http://schemas.openxmlformats.org/drawingml/2006/main">
                  <a:graphicData uri="http://schemas.microsoft.com/office/word/2010/wordprocessingShape">
                    <wps:wsp>
                      <wps:cNvPr id="1063" name="テキスト ボックス 7"/>
                      <wps:cNvSpPr txBox="1"/>
                      <wps:spPr>
                        <a:xfrm>
                          <a:off x="0" y="0"/>
                          <a:ext cx="2717800" cy="426720"/>
                        </a:xfrm>
                        <a:prstGeom prst="rect">
                          <a:avLst/>
                        </a:prstGeom>
                        <a:solidFill>
                          <a:sysClr val="window" lastClr="FFFFFF">
                            <a:lumMod val="95000"/>
                          </a:sysClr>
                        </a:solidFill>
                      </wps:spPr>
                      <wps:txbx>
                        <w:txbxContent>
                          <w:p>
                            <w:pPr>
                              <w:pStyle w:val="24"/>
                              <w:spacing w:before="0" w:beforeLines="0" w:beforeAutospacing="0" w:after="0" w:afterLines="0" w:afterAutospacing="0" w:line="250" w:lineRule="exact"/>
                              <w:jc w:val="center"/>
                              <w:rPr>
                                <w:rFonts w:hint="default" w:ascii="Malgun Gothic" w:hAnsi="Malgun Gothic" w:eastAsia="Malgun Gothic"/>
                                <w:b w:val="1"/>
                                <w:color w:val="000000" w:themeColor="text1"/>
                                <w:spacing w:val="-10"/>
                                <w:kern w:val="24"/>
                              </w:rPr>
                            </w:pPr>
                            <w:r>
                              <w:rPr>
                                <w:rFonts w:hint="eastAsia" w:ascii="Malgun Gothic" w:hAnsi="Malgun Gothic" w:eastAsia="Malgun Gothic"/>
                                <w:b w:val="1"/>
                                <w:color w:val="000000" w:themeColor="text1"/>
                                <w:spacing w:val="-10"/>
                                <w:kern w:val="24"/>
                              </w:rPr>
                              <w:t xml:space="preserve">Items that </w:t>
                            </w:r>
                            <w:r>
                              <w:rPr>
                                <w:rFonts w:hint="eastAsia" w:ascii="Malgun Gothic" w:hAnsi="Malgun Gothic" w:eastAsia="Malgun Gothic"/>
                                <w:b w:val="1"/>
                                <w:color w:val="FF0000"/>
                                <w:spacing w:val="-10"/>
                                <w:kern w:val="24"/>
                                <w:u w:val="single" w:color="auto"/>
                              </w:rPr>
                              <w:t xml:space="preserve">will start </w:t>
                            </w:r>
                            <w:r>
                              <w:rPr>
                                <w:rFonts w:hint="eastAsia" w:ascii="Malgun Gothic" w:hAnsi="Malgun Gothic" w:eastAsia="Malgun Gothic"/>
                                <w:b w:val="1"/>
                                <w:color w:val="000000" w:themeColor="text1"/>
                                <w:spacing w:val="-10"/>
                                <w:kern w:val="24"/>
                              </w:rPr>
                              <w:t>to be collected</w:t>
                            </w:r>
                          </w:p>
                          <w:p>
                            <w:pPr>
                              <w:pStyle w:val="24"/>
                              <w:spacing w:before="0" w:beforeLines="0" w:beforeAutospacing="0" w:after="0" w:afterLines="0" w:afterAutospacing="0" w:line="250" w:lineRule="exact"/>
                              <w:jc w:val="center"/>
                              <w:rPr>
                                <w:rFonts w:hint="default"/>
                              </w:rPr>
                            </w:pPr>
                            <w:r>
                              <w:rPr>
                                <w:rFonts w:hint="eastAsia" w:ascii="Malgun Gothic" w:hAnsi="Malgun Gothic" w:eastAsia="Malgun Gothic"/>
                                <w:b w:val="1"/>
                                <w:color w:val="000000" w:themeColor="text1"/>
                                <w:kern w:val="24"/>
                              </w:rPr>
                              <w:t>as</w:t>
                            </w:r>
                            <w:r>
                              <w:rPr>
                                <w:rFonts w:hint="default" w:ascii="Malgun Gothic" w:hAnsi="Malgun Gothic" w:eastAsia="Malgun Gothic"/>
                                <w:b w:val="1"/>
                                <w:color w:val="000000" w:themeColor="text1"/>
                                <w:kern w:val="24"/>
                              </w:rPr>
                              <w:t xml:space="preserve"> recyclable</w:t>
                            </w:r>
                            <w:r>
                              <w:rPr>
                                <w:rFonts w:hint="eastAsia" w:ascii="Malgun Gothic" w:hAnsi="Malgun Gothic" w:eastAsia="Malgun Gothic"/>
                                <w:b w:val="1"/>
                                <w:color w:val="000000" w:themeColor="text1"/>
                                <w:kern w:val="24"/>
                              </w:rPr>
                              <w:t xml:space="preserve"> plastics.</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7" style="z-index:38;height:33.6pt;mso-wrap-distance-left:9pt;width:214pt;mso-wrap-distance-top:0pt;mso-position-horizontal-relative:text;position:absolute;margin-top:-578.20000000000005pt;margin-left:262.35000000000002pt;mso-position-vertical-relative:text;mso-wrap-distance-bottom:0pt;mso-wrap-distance-right:9pt;" o:spid="_x0000_s1063" o:allowincell="t" o:allowoverlap="t" filled="t" fillcolor="#f2f2f2" stroked="f" o:spt="202" type="#_x0000_t202">
                <v:fill/>
                <v:textbox style="layout-flow:horizontal;">
                  <w:txbxContent>
                    <w:p>
                      <w:pPr>
                        <w:pStyle w:val="24"/>
                        <w:spacing w:before="0" w:beforeLines="0" w:beforeAutospacing="0" w:after="0" w:afterLines="0" w:afterAutospacing="0" w:line="250" w:lineRule="exact"/>
                        <w:jc w:val="center"/>
                        <w:rPr>
                          <w:rFonts w:hint="default" w:ascii="Malgun Gothic" w:hAnsi="Malgun Gothic" w:eastAsia="Malgun Gothic"/>
                          <w:b w:val="1"/>
                          <w:color w:val="000000" w:themeColor="text1"/>
                          <w:spacing w:val="-10"/>
                          <w:kern w:val="24"/>
                        </w:rPr>
                      </w:pPr>
                      <w:r>
                        <w:rPr>
                          <w:rFonts w:hint="eastAsia" w:ascii="Malgun Gothic" w:hAnsi="Malgun Gothic" w:eastAsia="Malgun Gothic"/>
                          <w:b w:val="1"/>
                          <w:color w:val="000000" w:themeColor="text1"/>
                          <w:spacing w:val="-10"/>
                          <w:kern w:val="24"/>
                        </w:rPr>
                        <w:t xml:space="preserve">Items that </w:t>
                      </w:r>
                      <w:r>
                        <w:rPr>
                          <w:rFonts w:hint="eastAsia" w:ascii="Malgun Gothic" w:hAnsi="Malgun Gothic" w:eastAsia="Malgun Gothic"/>
                          <w:b w:val="1"/>
                          <w:color w:val="FF0000"/>
                          <w:spacing w:val="-10"/>
                          <w:kern w:val="24"/>
                          <w:u w:val="single" w:color="auto"/>
                        </w:rPr>
                        <w:t xml:space="preserve">will start </w:t>
                      </w:r>
                      <w:r>
                        <w:rPr>
                          <w:rFonts w:hint="eastAsia" w:ascii="Malgun Gothic" w:hAnsi="Malgun Gothic" w:eastAsia="Malgun Gothic"/>
                          <w:b w:val="1"/>
                          <w:color w:val="000000" w:themeColor="text1"/>
                          <w:spacing w:val="-10"/>
                          <w:kern w:val="24"/>
                        </w:rPr>
                        <w:t>to be collected</w:t>
                      </w:r>
                    </w:p>
                    <w:p>
                      <w:pPr>
                        <w:pStyle w:val="24"/>
                        <w:spacing w:before="0" w:beforeLines="0" w:beforeAutospacing="0" w:after="0" w:afterLines="0" w:afterAutospacing="0" w:line="250" w:lineRule="exact"/>
                        <w:jc w:val="center"/>
                        <w:rPr>
                          <w:rFonts w:hint="default"/>
                        </w:rPr>
                      </w:pPr>
                      <w:r>
                        <w:rPr>
                          <w:rFonts w:hint="eastAsia" w:ascii="Malgun Gothic" w:hAnsi="Malgun Gothic" w:eastAsia="Malgun Gothic"/>
                          <w:b w:val="1"/>
                          <w:color w:val="000000" w:themeColor="text1"/>
                          <w:kern w:val="24"/>
                        </w:rPr>
                        <w:t>as</w:t>
                      </w:r>
                      <w:r>
                        <w:rPr>
                          <w:rFonts w:hint="default" w:ascii="Malgun Gothic" w:hAnsi="Malgun Gothic" w:eastAsia="Malgun Gothic"/>
                          <w:b w:val="1"/>
                          <w:color w:val="000000" w:themeColor="text1"/>
                          <w:kern w:val="24"/>
                        </w:rPr>
                        <w:t xml:space="preserve"> recyclable</w:t>
                      </w:r>
                      <w:r>
                        <w:rPr>
                          <w:rFonts w:hint="eastAsia" w:ascii="Malgun Gothic" w:hAnsi="Malgun Gothic" w:eastAsia="Malgun Gothic"/>
                          <w:b w:val="1"/>
                          <w:color w:val="000000" w:themeColor="text1"/>
                          <w:kern w:val="24"/>
                        </w:rPr>
                        <w:t xml:space="preserve"> plastics.</w:t>
                      </w:r>
                    </w:p>
                  </w:txbxContent>
                </v:textbox>
                <v:imagedata o:title=""/>
                <w10:wrap type="none" anchorx="text" anchory="text"/>
              </v:shape>
            </w:pict>
          </mc:Fallback>
        </mc:AlternateContent>
      </w:r>
      <w:r>
        <w:rPr>
          <w:rFonts w:hint="default" w:asciiTheme="minorHAnsi" w:hAnsiTheme="minorHAnsi" w:eastAsiaTheme="minorEastAsia"/>
        </w:rPr>
        <mc:AlternateContent>
          <mc:Choice Requires="wps">
            <w:drawing>
              <wp:anchor distT="0" distB="0" distL="114300" distR="114300" simplePos="0" relativeHeight="40" behindDoc="0" locked="0" layoutInCell="1" hidden="0" allowOverlap="1">
                <wp:simplePos x="0" y="0"/>
                <wp:positionH relativeFrom="column">
                  <wp:posOffset>3578860</wp:posOffset>
                </wp:positionH>
                <wp:positionV relativeFrom="paragraph">
                  <wp:posOffset>-6980555</wp:posOffset>
                </wp:positionV>
                <wp:extent cx="2339340" cy="361315"/>
                <wp:effectExtent l="635" t="635" r="29845" b="10795"/>
                <wp:wrapNone/>
                <wp:docPr id="1064" name="楕円 8"/>
                <a:graphic xmlns:a="http://schemas.openxmlformats.org/drawingml/2006/main">
                  <a:graphicData uri="http://schemas.microsoft.com/office/word/2010/wordprocessingShape">
                    <wps:wsp>
                      <wps:cNvPr id="1064" name="楕円 8"/>
                      <wps:cNvSpPr/>
                      <wps:spPr>
                        <a:xfrm>
                          <a:off x="0" y="0"/>
                          <a:ext cx="2339340" cy="361315"/>
                        </a:xfrm>
                        <a:prstGeom prst="ellipse">
                          <a:avLst/>
                        </a:prstGeom>
                        <a:solidFill>
                          <a:srgbClr val="A50082"/>
                        </a:solidFill>
                        <a:ln w="25400" cap="flat" cmpd="sng" algn="ctr">
                          <a:solidFill>
                            <a:srgbClr val="A50082"/>
                          </a:solidFill>
                          <a:prstDash val="solid"/>
                        </a:ln>
                        <a:effectLst/>
                      </wps:spPr>
                      <wps:txbx>
                        <w:txbxContent>
                          <w:p>
                            <w:pPr>
                              <w:pStyle w:val="24"/>
                              <w:spacing w:before="0" w:beforeLines="0" w:beforeAutospacing="0" w:after="0" w:afterLines="0" w:afterAutospacing="0" w:line="230" w:lineRule="exact"/>
                              <w:rPr>
                                <w:rFonts w:hint="default"/>
                              </w:rPr>
                            </w:pPr>
                            <w:r>
                              <w:rPr>
                                <w:rFonts w:hint="eastAsia" w:ascii="Malgun Gothic" w:hAnsi="Malgun Gothic" w:eastAsia="Malgun Gothic"/>
                                <w:color w:val="FFFFFF" w:themeColor="light1"/>
                                <w:kern w:val="24"/>
                              </w:rPr>
                              <w:t>Plastic</w:t>
                            </w:r>
                            <w:r>
                              <w:rPr>
                                <w:rFonts w:hint="default" w:ascii="Malgun Gothic" w:hAnsi="Malgun Gothic" w:eastAsia="Malgun Gothic"/>
                                <w:color w:val="FFFFFF" w:themeColor="light1"/>
                                <w:kern w:val="24"/>
                              </w:rPr>
                              <w:t xml:space="preserve"> product</w:t>
                            </w:r>
                            <w:r>
                              <w:rPr>
                                <w:rFonts w:hint="eastAsia" w:ascii="Malgun Gothic" w:hAnsi="Malgun Gothic" w:eastAsia="Malgun Gothic"/>
                                <w:color w:val="FFFFFF" w:themeColor="light1"/>
                                <w:kern w:val="24"/>
                              </w:rPr>
                              <w:t>s</w:t>
                            </w:r>
                          </w:p>
                        </w:txbxContent>
                      </wps:txbx>
                      <wps:bodyPr vertOverflow="overflow" horzOverflow="overflow" wrap="square" rtlCol="0" anchor="ctr"/>
                    </wps:wsp>
                  </a:graphicData>
                </a:graphic>
              </wp:anchor>
            </w:drawing>
          </mc:Choice>
          <mc:Fallback>
            <w:pict>
              <v:oval id="楕円 8" style="z-index:40;height:28.45pt;mso-wrap-distance-left:9pt;width:184.2pt;mso-wrap-distance-top:0pt;mso-position-horizontal-relative:text;position:absolute;margin-top:-549.65pt;margin-left:281.8pt;mso-position-vertical-relative:text;mso-wrap-distance-bottom:0pt;mso-wrap-distance-right:9pt;v-text-anchor:middle;" o:spid="_x0000_s1064" o:allowincell="t" o:allowoverlap="t" filled="t" fillcolor="#a50082" stroked="t" strokecolor="#a50082" strokeweight="2pt" o:spt="3">
                <v:fill/>
                <v:stroke linestyle="single" endcap="flat" dashstyle="solid" filltype="solid"/>
                <v:textbox style="layout-flow:horizontal;">
                  <w:txbxContent>
                    <w:p>
                      <w:pPr>
                        <w:pStyle w:val="24"/>
                        <w:spacing w:before="0" w:beforeLines="0" w:beforeAutospacing="0" w:after="0" w:afterLines="0" w:afterAutospacing="0" w:line="230" w:lineRule="exact"/>
                        <w:rPr>
                          <w:rFonts w:hint="default"/>
                        </w:rPr>
                      </w:pPr>
                      <w:r>
                        <w:rPr>
                          <w:rFonts w:hint="eastAsia" w:ascii="Malgun Gothic" w:hAnsi="Malgun Gothic" w:eastAsia="Malgun Gothic"/>
                          <w:color w:val="FFFFFF" w:themeColor="light1"/>
                          <w:kern w:val="24"/>
                        </w:rPr>
                        <w:t>Plastic</w:t>
                      </w:r>
                      <w:r>
                        <w:rPr>
                          <w:rFonts w:hint="default" w:ascii="Malgun Gothic" w:hAnsi="Malgun Gothic" w:eastAsia="Malgun Gothic"/>
                          <w:color w:val="FFFFFF" w:themeColor="light1"/>
                          <w:kern w:val="24"/>
                        </w:rPr>
                        <w:t xml:space="preserve"> product</w:t>
                      </w:r>
                      <w:r>
                        <w:rPr>
                          <w:rFonts w:hint="eastAsia" w:ascii="Malgun Gothic" w:hAnsi="Malgun Gothic" w:eastAsia="Malgun Gothic"/>
                          <w:color w:val="FFFFFF" w:themeColor="light1"/>
                          <w:kern w:val="24"/>
                        </w:rPr>
                        <w:t>s</w:t>
                      </w:r>
                    </w:p>
                  </w:txbxContent>
                </v:textbox>
                <v:imagedata o:title=""/>
                <w10:wrap type="none" anchorx="text" anchory="text"/>
              </v:oval>
            </w:pict>
          </mc:Fallback>
        </mc:AlternateContent>
      </w:r>
      <w:r>
        <w:rPr>
          <w:rFonts w:hint="default" w:asciiTheme="minorHAnsi" w:hAnsiTheme="minorHAnsi" w:eastAsiaTheme="minorEastAsia"/>
        </w:rPr>
        <mc:AlternateContent>
          <mc:Choice Requires="wps">
            <w:drawing>
              <wp:anchor distT="0" distB="0" distL="114300" distR="114300" simplePos="0" relativeHeight="39" behindDoc="0" locked="0" layoutInCell="1" hidden="0" allowOverlap="1">
                <wp:simplePos x="0" y="0"/>
                <wp:positionH relativeFrom="column">
                  <wp:posOffset>629920</wp:posOffset>
                </wp:positionH>
                <wp:positionV relativeFrom="paragraph">
                  <wp:posOffset>-7005320</wp:posOffset>
                </wp:positionV>
                <wp:extent cx="2594610" cy="378460"/>
                <wp:effectExtent l="635" t="635" r="29845" b="10795"/>
                <wp:wrapNone/>
                <wp:docPr id="1065" name="楕円 8"/>
                <a:graphic xmlns:a="http://schemas.openxmlformats.org/drawingml/2006/main">
                  <a:graphicData uri="http://schemas.microsoft.com/office/word/2010/wordprocessingShape">
                    <wps:wsp>
                      <wps:cNvPr id="1065" name="楕円 8"/>
                      <wps:cNvSpPr/>
                      <wps:spPr>
                        <a:xfrm>
                          <a:off x="0" y="0"/>
                          <a:ext cx="2594610" cy="378460"/>
                        </a:xfrm>
                        <a:prstGeom prst="ellipse">
                          <a:avLst/>
                        </a:prstGeom>
                        <a:solidFill>
                          <a:srgbClr val="A50082"/>
                        </a:solidFill>
                        <a:ln w="25400" cap="flat" cmpd="sng" algn="ctr">
                          <a:solidFill>
                            <a:srgbClr val="A50082"/>
                          </a:solidFill>
                          <a:prstDash val="solid"/>
                        </a:ln>
                        <a:effectLst/>
                      </wps:spPr>
                      <wps:txbx>
                        <w:txbxContent>
                          <w:p>
                            <w:pPr>
                              <w:pStyle w:val="24"/>
                              <w:spacing w:before="0" w:beforeLines="0" w:beforeAutospacing="0" w:after="0" w:afterLines="0" w:afterAutospacing="0" w:line="220" w:lineRule="exact"/>
                              <w:jc w:val="center"/>
                              <w:rPr>
                                <w:rFonts w:hint="default"/>
                              </w:rPr>
                            </w:pPr>
                            <w:r>
                              <w:rPr>
                                <w:rFonts w:hint="eastAsia" w:ascii="Malgun Gothic" w:hAnsi="Malgun Gothic" w:eastAsia="Malgun Gothic"/>
                                <w:color w:val="FFFFFF" w:themeColor="light1"/>
                                <w:kern w:val="24"/>
                              </w:rPr>
                              <w:t>Plastic packaging</w:t>
                            </w:r>
                          </w:p>
                          <w:p>
                            <w:pPr>
                              <w:pStyle w:val="24"/>
                              <w:spacing w:before="0" w:beforeLines="0" w:beforeAutospacing="0" w:after="0" w:afterLines="0" w:afterAutospacing="0"/>
                              <w:jc w:val="center"/>
                              <w:rPr>
                                <w:rFonts w:hint="default"/>
                              </w:rPr>
                            </w:pPr>
                          </w:p>
                        </w:txbxContent>
                      </wps:txbx>
                      <wps:bodyPr vertOverflow="overflow" horzOverflow="overflow" wrap="square" rtlCol="0" anchor="ctr"/>
                    </wps:wsp>
                  </a:graphicData>
                </a:graphic>
              </wp:anchor>
            </w:drawing>
          </mc:Choice>
          <mc:Fallback>
            <w:pict>
              <v:oval id="楕円 8" style="z-index:39;height:29.8pt;mso-wrap-distance-left:9pt;width:204.3pt;mso-wrap-distance-top:0pt;mso-position-horizontal-relative:text;position:absolute;margin-top:-551.6pt;margin-left:49.6pt;mso-position-vertical-relative:text;mso-wrap-distance-bottom:0pt;mso-wrap-distance-right:9pt;v-text-anchor:middle;" o:spid="_x0000_s1065" o:allowincell="t" o:allowoverlap="t" filled="t" fillcolor="#a50082" stroked="t" strokecolor="#a50082" strokeweight="2pt" o:spt="3">
                <v:fill/>
                <v:stroke linestyle="single" endcap="flat" dashstyle="solid" filltype="solid"/>
                <v:textbox style="layout-flow:horizontal;">
                  <w:txbxContent>
                    <w:p>
                      <w:pPr>
                        <w:pStyle w:val="24"/>
                        <w:spacing w:before="0" w:beforeLines="0" w:beforeAutospacing="0" w:after="0" w:afterLines="0" w:afterAutospacing="0" w:line="220" w:lineRule="exact"/>
                        <w:jc w:val="center"/>
                        <w:rPr>
                          <w:rFonts w:hint="default"/>
                        </w:rPr>
                      </w:pPr>
                      <w:r>
                        <w:rPr>
                          <w:rFonts w:hint="eastAsia" w:ascii="Malgun Gothic" w:hAnsi="Malgun Gothic" w:eastAsia="Malgun Gothic"/>
                          <w:color w:val="FFFFFF" w:themeColor="light1"/>
                          <w:kern w:val="24"/>
                        </w:rPr>
                        <w:t>Plastic packaging</w:t>
                      </w:r>
                    </w:p>
                    <w:p>
                      <w:pPr>
                        <w:pStyle w:val="24"/>
                        <w:spacing w:before="0" w:beforeLines="0" w:beforeAutospacing="0" w:after="0" w:afterLines="0" w:afterAutospacing="0"/>
                        <w:jc w:val="center"/>
                        <w:rPr>
                          <w:rFonts w:hint="default"/>
                        </w:rPr>
                      </w:pPr>
                    </w:p>
                  </w:txbxContent>
                </v:textbox>
                <v:imagedata o:title=""/>
                <w10:wrap type="none" anchorx="text" anchory="text"/>
              </v:oval>
            </w:pict>
          </mc:Fallback>
        </mc:AlternateContent>
      </w:r>
      <w:r>
        <w:rPr>
          <w:rFonts w:hint="default" w:asciiTheme="minorHAnsi" w:hAnsiTheme="minorHAnsi" w:eastAsiaTheme="minorEastAsia"/>
        </w:rPr>
        <mc:AlternateContent>
          <mc:Choice Requires="wps">
            <w:drawing>
              <wp:anchor distT="0" distB="0" distL="114300" distR="114300" simplePos="0" relativeHeight="37" behindDoc="0" locked="0" layoutInCell="1" hidden="0" allowOverlap="1">
                <wp:simplePos x="0" y="0"/>
                <wp:positionH relativeFrom="column">
                  <wp:posOffset>556260</wp:posOffset>
                </wp:positionH>
                <wp:positionV relativeFrom="paragraph">
                  <wp:posOffset>-7392670</wp:posOffset>
                </wp:positionV>
                <wp:extent cx="2685415" cy="645795"/>
                <wp:effectExtent l="0" t="0" r="635" b="635"/>
                <wp:wrapNone/>
                <wp:docPr id="1066" name="テキスト ボックス 5"/>
                <a:graphic xmlns:a="http://schemas.openxmlformats.org/drawingml/2006/main">
                  <a:graphicData uri="http://schemas.microsoft.com/office/word/2010/wordprocessingShape">
                    <wps:wsp>
                      <wps:cNvPr id="1066" name="テキスト ボックス 5"/>
                      <wps:cNvSpPr txBox="1"/>
                      <wps:spPr>
                        <a:xfrm>
                          <a:off x="0" y="0"/>
                          <a:ext cx="2685415" cy="645795"/>
                        </a:xfrm>
                        <a:prstGeom prst="rect">
                          <a:avLst/>
                        </a:prstGeom>
                        <a:solidFill>
                          <a:sysClr val="window" lastClr="FFFFFF">
                            <a:lumMod val="95000"/>
                          </a:sysClr>
                        </a:solidFill>
                      </wps:spPr>
                      <wps:txbx>
                        <w:txbxContent>
                          <w:p>
                            <w:pPr>
                              <w:pStyle w:val="24"/>
                              <w:spacing w:before="0" w:beforeLines="0" w:beforeAutospacing="0" w:after="0" w:afterLines="0" w:afterAutospacing="0" w:line="260" w:lineRule="exact"/>
                              <w:jc w:val="center"/>
                              <w:rPr>
                                <w:rFonts w:hint="default"/>
                              </w:rPr>
                            </w:pPr>
                            <w:r>
                              <w:rPr>
                                <w:rFonts w:hint="eastAsia" w:ascii="Malgun Gothic" w:hAnsi="Malgun Gothic" w:eastAsia="Malgun Gothic"/>
                                <w:b w:val="1"/>
                                <w:color w:val="000000" w:themeColor="text1"/>
                                <w:kern w:val="24"/>
                              </w:rPr>
                              <w:t xml:space="preserve">The items that were collected as recyclable plastic </w:t>
                            </w:r>
                            <w:r>
                              <w:rPr>
                                <w:rFonts w:hint="eastAsia" w:ascii="Malgun Gothic" w:hAnsi="Malgun Gothic" w:eastAsia="Malgun Gothic"/>
                                <w:b w:val="1"/>
                                <w:color w:val="FF0000"/>
                                <w:kern w:val="24"/>
                                <w:u w:val="single" w:color="auto"/>
                              </w:rPr>
                              <w:t>until now</w:t>
                            </w:r>
                            <w:r>
                              <w:rPr>
                                <w:rFonts w:hint="eastAsia" w:ascii="Malgun Gothic" w:hAnsi="Malgun Gothic" w:eastAsia="Malgun Gothic"/>
                                <w:b w:val="1"/>
                                <w:color w:val="000000" w:themeColor="text1"/>
                                <w:kern w:val="24"/>
                              </w:rPr>
                              <w:t>.</w:t>
                            </w:r>
                          </w:p>
                        </w:txbxContent>
                      </wps:txbx>
                      <wps:bodyPr vertOverflow="overflow" horzOverflow="overflow"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5" style="z-index:37;height:50.85pt;mso-wrap-distance-left:9pt;width:211.45pt;mso-wrap-distance-top:0pt;mso-position-horizontal-relative:text;position:absolute;margin-top:-582.1pt;margin-left:43.8pt;mso-position-vertical-relative:text;mso-wrap-distance-bottom:0pt;mso-wrap-distance-right:9pt;" o:spid="_x0000_s1066" o:allowincell="t" o:allowoverlap="t" filled="t" fillcolor="#f2f2f2" stroked="f" o:spt="202" type="#_x0000_t202">
                <v:fill/>
                <v:textbox style="layout-flow:horizontal;mso-fit-shape-to-text:t;">
                  <w:txbxContent>
                    <w:p>
                      <w:pPr>
                        <w:pStyle w:val="24"/>
                        <w:spacing w:before="0" w:beforeLines="0" w:beforeAutospacing="0" w:after="0" w:afterLines="0" w:afterAutospacing="0" w:line="260" w:lineRule="exact"/>
                        <w:jc w:val="center"/>
                        <w:rPr>
                          <w:rFonts w:hint="default"/>
                        </w:rPr>
                      </w:pPr>
                      <w:r>
                        <w:rPr>
                          <w:rFonts w:hint="eastAsia" w:ascii="Malgun Gothic" w:hAnsi="Malgun Gothic" w:eastAsia="Malgun Gothic"/>
                          <w:b w:val="1"/>
                          <w:color w:val="000000" w:themeColor="text1"/>
                          <w:kern w:val="24"/>
                        </w:rPr>
                        <w:t xml:space="preserve">The items that were collected as recyclable plastic </w:t>
                      </w:r>
                      <w:r>
                        <w:rPr>
                          <w:rFonts w:hint="eastAsia" w:ascii="Malgun Gothic" w:hAnsi="Malgun Gothic" w:eastAsia="Malgun Gothic"/>
                          <w:b w:val="1"/>
                          <w:color w:val="FF0000"/>
                          <w:kern w:val="24"/>
                          <w:u w:val="single" w:color="auto"/>
                        </w:rPr>
                        <w:t>until now</w:t>
                      </w:r>
                      <w:r>
                        <w:rPr>
                          <w:rFonts w:hint="eastAsia" w:ascii="Malgun Gothic" w:hAnsi="Malgun Gothic" w:eastAsia="Malgun Gothic"/>
                          <w:b w:val="1"/>
                          <w:color w:val="000000" w:themeColor="text1"/>
                          <w:kern w:val="24"/>
                        </w:rPr>
                        <w:t>.</w:t>
                      </w:r>
                    </w:p>
                  </w:txbxContent>
                </v:textbox>
                <v:imagedata o:title=""/>
                <w10:wrap type="none" anchorx="text" anchory="text"/>
              </v:shape>
            </w:pict>
          </mc:Fallback>
        </mc:AlternateContent>
      </w:r>
      <w:r>
        <w:rPr>
          <w:rFonts w:hint="default" w:asciiTheme="minorHAnsi" w:hAnsiTheme="minorHAnsi" w:eastAsiaTheme="minorEastAsia"/>
        </w:rPr>
        <mc:AlternateContent>
          <mc:Choice Requires="wps">
            <w:drawing>
              <wp:anchor distT="0" distB="0" distL="114300" distR="114300" simplePos="0" relativeHeight="35" behindDoc="0" locked="0" layoutInCell="1" hidden="0" allowOverlap="1">
                <wp:simplePos x="0" y="0"/>
                <wp:positionH relativeFrom="column">
                  <wp:posOffset>967105</wp:posOffset>
                </wp:positionH>
                <wp:positionV relativeFrom="paragraph">
                  <wp:posOffset>-8504555</wp:posOffset>
                </wp:positionV>
                <wp:extent cx="5560060" cy="576580"/>
                <wp:effectExtent l="0" t="0" r="635" b="635"/>
                <wp:wrapNone/>
                <wp:docPr id="1067" name="テキスト ボックス 6"/>
                <a:graphic xmlns:a="http://schemas.openxmlformats.org/drawingml/2006/main">
                  <a:graphicData uri="http://schemas.microsoft.com/office/word/2010/wordprocessingShape">
                    <wps:wsp>
                      <wps:cNvPr id="1067" name="テキスト ボックス 6"/>
                      <wps:cNvSpPr txBox="1"/>
                      <wps:spPr>
                        <a:xfrm>
                          <a:off x="0" y="0"/>
                          <a:ext cx="5560060" cy="576580"/>
                        </a:xfrm>
                        <a:prstGeom prst="rect">
                          <a:avLst/>
                        </a:prstGeom>
                        <a:solidFill>
                          <a:sysClr val="window" lastClr="FFFFFF"/>
                        </a:solidFill>
                        <a:ln>
                          <a:noFill/>
                        </a:ln>
                      </wps:spPr>
                      <wps:txbx>
                        <w:txbxContent>
                          <w:p>
                            <w:pPr>
                              <w:pStyle w:val="24"/>
                              <w:spacing w:before="0" w:beforeLines="0" w:beforeAutospacing="0" w:after="0" w:afterLines="0" w:afterAutospacing="0" w:line="260" w:lineRule="exact"/>
                              <w:rPr>
                                <w:rFonts w:hint="default" w:ascii="Malgun Gothic" w:hAnsi="Malgun Gothic" w:eastAsia="Malgun Gothic"/>
                                <w:color w:val="000000" w:themeColor="text1"/>
                                <w:kern w:val="24"/>
                              </w:rPr>
                            </w:pPr>
                            <w:r>
                              <w:rPr>
                                <w:rFonts w:hint="default" w:ascii="Malgun Gothic" w:hAnsi="Malgun Gothic" w:eastAsia="Malgun Gothic"/>
                                <w:color w:val="000000" w:themeColor="text1"/>
                                <w:kern w:val="24"/>
                              </w:rPr>
                              <w:t>Due to the</w:t>
                            </w:r>
                            <w:r>
                              <w:rPr>
                                <w:rFonts w:hint="eastAsia" w:ascii="Malgun Gothic" w:hAnsi="Malgun Gothic" w:eastAsia="Malgun Gothic"/>
                                <w:color w:val="000000" w:themeColor="text1"/>
                                <w:kern w:val="24"/>
                              </w:rPr>
                              <w:t xml:space="preserve"> application of the [Law for the Promotion of Plastic Resource Recycling], we </w:t>
                            </w:r>
                            <w:r>
                              <w:rPr>
                                <w:rFonts w:hint="eastAsia" w:ascii="Malgun Gothic" w:hAnsi="Malgun Gothic" w:eastAsia="Malgun Gothic"/>
                                <w:color w:val="FF0000"/>
                                <w:kern w:val="24"/>
                              </w:rPr>
                              <w:t>will c</w:t>
                            </w:r>
                            <w:r>
                              <w:rPr>
                                <w:rFonts w:hint="default" w:ascii="Malgun Gothic" w:hAnsi="Malgun Gothic" w:eastAsia="Malgun Gothic"/>
                                <w:color w:val="FF0000"/>
                                <w:kern w:val="24"/>
                              </w:rPr>
                              <w:t>ol</w:t>
                            </w:r>
                            <w:r>
                              <w:rPr>
                                <w:rFonts w:hint="eastAsia" w:ascii="Malgun Gothic" w:hAnsi="Malgun Gothic" w:eastAsia="Malgun Gothic"/>
                                <w:color w:val="FF0000"/>
                                <w:kern w:val="24"/>
                              </w:rPr>
                              <w:t xml:space="preserve">lect </w:t>
                            </w:r>
                            <w:r>
                              <w:rPr>
                                <w:rFonts w:hint="eastAsia" w:ascii="Malgun Gothic" w:hAnsi="Malgun Gothic" w:eastAsia="Malgun Gothic"/>
                                <w:color w:val="000000" w:themeColor="text1"/>
                                <w:kern w:val="24"/>
                              </w:rPr>
                              <w:t>[plastic</w:t>
                            </w:r>
                            <w:r>
                              <w:rPr>
                                <w:rFonts w:hint="default" w:ascii="Malgun Gothic" w:hAnsi="Malgun Gothic" w:eastAsia="Malgun Gothic"/>
                                <w:color w:val="000000" w:themeColor="text1"/>
                                <w:kern w:val="24"/>
                              </w:rPr>
                              <w:t xml:space="preserve"> containers and </w:t>
                            </w:r>
                            <w:r>
                              <w:rPr>
                                <w:rFonts w:hint="eastAsia" w:ascii="Malgun Gothic" w:hAnsi="Malgun Gothic" w:eastAsia="Malgun Gothic"/>
                                <w:color w:val="000000" w:themeColor="text1"/>
                                <w:kern w:val="24"/>
                              </w:rPr>
                              <w:t>packaging] and [plastic products]</w:t>
                            </w:r>
                          </w:p>
                          <w:p>
                            <w:pPr>
                              <w:pStyle w:val="24"/>
                              <w:spacing w:before="0" w:beforeLines="0" w:beforeAutospacing="0" w:after="0" w:afterLines="0" w:afterAutospacing="0" w:line="260" w:lineRule="exact"/>
                              <w:rPr>
                                <w:rFonts w:hint="default"/>
                              </w:rPr>
                            </w:pPr>
                            <w:r>
                              <w:rPr>
                                <w:rFonts w:hint="eastAsia" w:ascii="Malgun Gothic" w:hAnsi="Malgun Gothic" w:eastAsia="Malgun Gothic"/>
                                <w:color w:val="000000" w:themeColor="text1"/>
                                <w:kern w:val="24"/>
                              </w:rPr>
                              <w:t>as recyclables.</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6" style="z-index:35;height:45.4pt;mso-wrap-distance-left:9pt;width:437.8pt;mso-wrap-distance-top:0pt;mso-position-horizontal-relative:text;position:absolute;margin-top:-669.65pt;margin-left:76.150000000000006pt;mso-position-vertical-relative:text;mso-wrap-distance-bottom:0pt;mso-wrap-distance-right:9pt;" o:spid="_x0000_s1067" o:allowincell="t" o:allowoverlap="t" filled="t" fillcolor="#ffffff" stroked="f" o:spt="202" type="#_x0000_t202">
                <v:fill/>
                <v:textbox style="layout-flow:horizontal;">
                  <w:txbxContent>
                    <w:p>
                      <w:pPr>
                        <w:pStyle w:val="24"/>
                        <w:spacing w:before="0" w:beforeLines="0" w:beforeAutospacing="0" w:after="0" w:afterLines="0" w:afterAutospacing="0" w:line="260" w:lineRule="exact"/>
                        <w:rPr>
                          <w:rFonts w:hint="default" w:ascii="Malgun Gothic" w:hAnsi="Malgun Gothic" w:eastAsia="Malgun Gothic"/>
                          <w:color w:val="000000" w:themeColor="text1"/>
                          <w:kern w:val="24"/>
                        </w:rPr>
                      </w:pPr>
                      <w:r>
                        <w:rPr>
                          <w:rFonts w:hint="default" w:ascii="Malgun Gothic" w:hAnsi="Malgun Gothic" w:eastAsia="Malgun Gothic"/>
                          <w:color w:val="000000" w:themeColor="text1"/>
                          <w:kern w:val="24"/>
                        </w:rPr>
                        <w:t>Due to the</w:t>
                      </w:r>
                      <w:r>
                        <w:rPr>
                          <w:rFonts w:hint="eastAsia" w:ascii="Malgun Gothic" w:hAnsi="Malgun Gothic" w:eastAsia="Malgun Gothic"/>
                          <w:color w:val="000000" w:themeColor="text1"/>
                          <w:kern w:val="24"/>
                        </w:rPr>
                        <w:t xml:space="preserve"> application of the [Law for the Promotion of Plastic Resource Recycling], we </w:t>
                      </w:r>
                      <w:r>
                        <w:rPr>
                          <w:rFonts w:hint="eastAsia" w:ascii="Malgun Gothic" w:hAnsi="Malgun Gothic" w:eastAsia="Malgun Gothic"/>
                          <w:color w:val="FF0000"/>
                          <w:kern w:val="24"/>
                        </w:rPr>
                        <w:t>will c</w:t>
                      </w:r>
                      <w:r>
                        <w:rPr>
                          <w:rFonts w:hint="default" w:ascii="Malgun Gothic" w:hAnsi="Malgun Gothic" w:eastAsia="Malgun Gothic"/>
                          <w:color w:val="FF0000"/>
                          <w:kern w:val="24"/>
                        </w:rPr>
                        <w:t>ol</w:t>
                      </w:r>
                      <w:r>
                        <w:rPr>
                          <w:rFonts w:hint="eastAsia" w:ascii="Malgun Gothic" w:hAnsi="Malgun Gothic" w:eastAsia="Malgun Gothic"/>
                          <w:color w:val="FF0000"/>
                          <w:kern w:val="24"/>
                        </w:rPr>
                        <w:t xml:space="preserve">lect </w:t>
                      </w:r>
                      <w:r>
                        <w:rPr>
                          <w:rFonts w:hint="eastAsia" w:ascii="Malgun Gothic" w:hAnsi="Malgun Gothic" w:eastAsia="Malgun Gothic"/>
                          <w:color w:val="000000" w:themeColor="text1"/>
                          <w:kern w:val="24"/>
                        </w:rPr>
                        <w:t>[plastic</w:t>
                      </w:r>
                      <w:r>
                        <w:rPr>
                          <w:rFonts w:hint="default" w:ascii="Malgun Gothic" w:hAnsi="Malgun Gothic" w:eastAsia="Malgun Gothic"/>
                          <w:color w:val="000000" w:themeColor="text1"/>
                          <w:kern w:val="24"/>
                        </w:rPr>
                        <w:t xml:space="preserve"> containers and </w:t>
                      </w:r>
                      <w:r>
                        <w:rPr>
                          <w:rFonts w:hint="eastAsia" w:ascii="Malgun Gothic" w:hAnsi="Malgun Gothic" w:eastAsia="Malgun Gothic"/>
                          <w:color w:val="000000" w:themeColor="text1"/>
                          <w:kern w:val="24"/>
                        </w:rPr>
                        <w:t>packaging] and [plastic products]</w:t>
                      </w:r>
                    </w:p>
                    <w:p>
                      <w:pPr>
                        <w:pStyle w:val="24"/>
                        <w:spacing w:before="0" w:beforeLines="0" w:beforeAutospacing="0" w:after="0" w:afterLines="0" w:afterAutospacing="0" w:line="260" w:lineRule="exact"/>
                        <w:rPr>
                          <w:rFonts w:hint="default"/>
                        </w:rPr>
                      </w:pPr>
                      <w:r>
                        <w:rPr>
                          <w:rFonts w:hint="eastAsia" w:ascii="Malgun Gothic" w:hAnsi="Malgun Gothic" w:eastAsia="Malgun Gothic"/>
                          <w:color w:val="000000" w:themeColor="text1"/>
                          <w:kern w:val="24"/>
                        </w:rPr>
                        <w:t>as recyclables.</w:t>
                      </w:r>
                    </w:p>
                  </w:txbxContent>
                </v:textbox>
                <v:imagedata o:title=""/>
                <w10:wrap type="none" anchorx="text" anchory="text"/>
              </v:shape>
            </w:pict>
          </mc:Fallback>
        </mc:AlternateContent>
      </w:r>
      <w:r>
        <w:rPr>
          <w:rFonts w:hint="default" w:asciiTheme="minorHAnsi" w:hAnsiTheme="minorHAnsi" w:eastAsiaTheme="minorEastAsia"/>
        </w:rPr>
        <w:drawing>
          <wp:anchor distT="0" distB="0" distL="114300" distR="114300" simplePos="0" relativeHeight="36" behindDoc="0" locked="0" layoutInCell="1" hidden="0" allowOverlap="1">
            <wp:simplePos x="0" y="0"/>
            <wp:positionH relativeFrom="column">
              <wp:posOffset>5581015</wp:posOffset>
            </wp:positionH>
            <wp:positionV relativeFrom="paragraph">
              <wp:posOffset>-8990965</wp:posOffset>
            </wp:positionV>
            <wp:extent cx="790575" cy="535305"/>
            <wp:effectExtent l="0" t="0" r="0" b="0"/>
            <wp:wrapNone/>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pic:nvPicPr>
                  <pic:blipFill>
                    <a:blip r:embed="rId21"/>
                    <a:stretch>
                      <a:fillRect/>
                    </a:stretch>
                  </pic:blipFill>
                  <pic:spPr>
                    <a:xfrm>
                      <a:off x="0" y="0"/>
                      <a:ext cx="790575" cy="535305"/>
                    </a:xfrm>
                    <a:prstGeom prst="rect">
                      <a:avLst/>
                    </a:prstGeom>
                  </pic:spPr>
                </pic:pic>
              </a:graphicData>
            </a:graphic>
          </wp:anchor>
        </w:drawing>
      </w:r>
      <w:r>
        <w:rPr>
          <w:rFonts w:hint="default" w:asciiTheme="minorHAnsi" w:hAnsiTheme="minorHAnsi" w:eastAsiaTheme="minorEastAsia"/>
        </w:rPr>
        <mc:AlternateContent>
          <mc:Choice Requires="wps">
            <w:drawing>
              <wp:anchor distT="0" distB="0" distL="114300" distR="114300" simplePos="0" relativeHeight="34" behindDoc="0" locked="0" layoutInCell="1" hidden="0" allowOverlap="1">
                <wp:simplePos x="0" y="0"/>
                <wp:positionH relativeFrom="column">
                  <wp:posOffset>1042035</wp:posOffset>
                </wp:positionH>
                <wp:positionV relativeFrom="paragraph">
                  <wp:posOffset>-8916670</wp:posOffset>
                </wp:positionV>
                <wp:extent cx="4579620" cy="953770"/>
                <wp:effectExtent l="0" t="0" r="635" b="635"/>
                <wp:wrapNone/>
                <wp:docPr id="1069" name="テキスト ボックス 4"/>
                <a:graphic xmlns:a="http://schemas.openxmlformats.org/drawingml/2006/main">
                  <a:graphicData uri="http://schemas.microsoft.com/office/word/2010/wordprocessingShape">
                    <wps:wsp>
                      <wps:cNvPr id="1069" name="テキスト ボックス 4"/>
                      <wps:cNvSpPr txBox="1"/>
                      <wps:spPr>
                        <a:xfrm>
                          <a:off x="0" y="0"/>
                          <a:ext cx="4579620" cy="953770"/>
                        </a:xfrm>
                        <a:prstGeom prst="rect">
                          <a:avLst/>
                        </a:prstGeom>
                        <a:solidFill>
                          <a:sysClr val="window" lastClr="FFFFFF"/>
                        </a:solidFill>
                        <a:ln>
                          <a:noFill/>
                        </a:ln>
                      </wps:spPr>
                      <wps:txbx>
                        <w:txbxContent>
                          <w:p>
                            <w:pPr>
                              <w:pStyle w:val="24"/>
                              <w:spacing w:before="0" w:beforeLines="0" w:beforeAutospacing="0" w:after="0" w:afterLines="0" w:afterAutospacing="0"/>
                              <w:rPr>
                                <w:rFonts w:hint="default"/>
                                <w:sz w:val="40"/>
                              </w:rPr>
                            </w:pPr>
                            <w:r>
                              <w:rPr>
                                <w:rFonts w:hint="default" w:ascii="Comic Sans MS" w:hAnsi="Comic Sans MS" w:eastAsiaTheme="minorEastAsia"/>
                                <w:color w:val="000000" w:themeColor="text1"/>
                                <w:spacing w:val="-30"/>
                                <w:kern w:val="24"/>
                                <w:sz w:val="40"/>
                              </w:rPr>
                              <w:t xml:space="preserve">will also be collected as </w:t>
                            </w:r>
                            <w:r>
                              <w:rPr>
                                <w:rFonts w:hint="default" w:ascii="Comic Sans MS" w:hAnsi="Comic Sans MS" w:eastAsiaTheme="minorEastAsia"/>
                                <w:b w:val="1"/>
                                <w:color w:val="7030A0"/>
                                <w:spacing w:val="-22"/>
                                <w:kern w:val="24"/>
                                <w:sz w:val="44"/>
                              </w:rPr>
                              <w:t>recyclables</w:t>
                            </w:r>
                            <w:r>
                              <w:rPr>
                                <w:rFonts w:hint="default" w:ascii="Comic Sans MS" w:hAnsi="Comic Sans MS" w:eastAsiaTheme="minorEastAsia"/>
                                <w:b w:val="1"/>
                                <w:color w:val="7030A0"/>
                                <w:spacing w:val="-22"/>
                                <w:kern w:val="24"/>
                                <w:sz w:val="40"/>
                              </w:rPr>
                              <w:t>!</w:t>
                            </w:r>
                          </w:p>
                        </w:txbxContent>
                      </wps:txbx>
                      <wps:bodyPr vertOverflow="overflow" horzOverflow="overflow"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 style="z-index:34;height:75.09pt;mso-wrap-distance-left:9pt;width:360.6pt;mso-wrap-distance-top:0pt;mso-position-horizontal-relative:text;position:absolute;margin-top:-702.1pt;margin-left:82.05pt;mso-position-vertical-relative:text;mso-wrap-distance-bottom:0pt;mso-wrap-distance-right:9pt;" o:spid="_x0000_s1069" o:allowincell="t" o:allowoverlap="t" filled="t" fillcolor="#ffffff" stroked="f" o:spt="202" type="#_x0000_t202">
                <v:fill/>
                <v:textbox style="layout-flow:horizontal;mso-fit-shape-to-text:t;">
                  <w:txbxContent>
                    <w:p>
                      <w:pPr>
                        <w:pStyle w:val="24"/>
                        <w:spacing w:before="0" w:beforeLines="0" w:beforeAutospacing="0" w:after="0" w:afterLines="0" w:afterAutospacing="0"/>
                        <w:rPr>
                          <w:rFonts w:hint="default"/>
                          <w:sz w:val="40"/>
                        </w:rPr>
                      </w:pPr>
                      <w:r>
                        <w:rPr>
                          <w:rFonts w:hint="default" w:ascii="Comic Sans MS" w:hAnsi="Comic Sans MS" w:eastAsiaTheme="minorEastAsia"/>
                          <w:color w:val="000000" w:themeColor="text1"/>
                          <w:spacing w:val="-30"/>
                          <w:kern w:val="24"/>
                          <w:sz w:val="40"/>
                        </w:rPr>
                        <w:t xml:space="preserve">will also be collected as </w:t>
                      </w:r>
                      <w:r>
                        <w:rPr>
                          <w:rFonts w:hint="default" w:ascii="Comic Sans MS" w:hAnsi="Comic Sans MS" w:eastAsiaTheme="minorEastAsia"/>
                          <w:b w:val="1"/>
                          <w:color w:val="7030A0"/>
                          <w:spacing w:val="-22"/>
                          <w:kern w:val="24"/>
                          <w:sz w:val="44"/>
                        </w:rPr>
                        <w:t>recyclables</w:t>
                      </w:r>
                      <w:r>
                        <w:rPr>
                          <w:rFonts w:hint="default" w:ascii="Comic Sans MS" w:hAnsi="Comic Sans MS" w:eastAsiaTheme="minorEastAsia"/>
                          <w:b w:val="1"/>
                          <w:color w:val="7030A0"/>
                          <w:spacing w:val="-22"/>
                          <w:kern w:val="24"/>
                          <w:sz w:val="40"/>
                        </w:rPr>
                        <w:t>!</w:t>
                      </w:r>
                    </w:p>
                  </w:txbxContent>
                </v:textbox>
                <v:imagedata o:title=""/>
                <w10:wrap type="none" anchorx="text" anchory="text"/>
              </v:shape>
            </w:pict>
          </mc:Fallback>
        </mc:AlternateContent>
      </w:r>
      <w:r>
        <w:rPr>
          <w:rFonts w:hint="default" w:asciiTheme="minorHAnsi" w:hAnsiTheme="minorHAnsi" w:eastAsiaTheme="minorEastAsia"/>
        </w:rPr>
        <mc:AlternateContent>
          <mc:Choice Requires="wps">
            <w:drawing>
              <wp:anchor distT="0" distB="0" distL="114300" distR="114300" simplePos="0" relativeHeight="33" behindDoc="0" locked="0" layoutInCell="1" hidden="0" allowOverlap="1">
                <wp:simplePos x="0" y="0"/>
                <wp:positionH relativeFrom="column">
                  <wp:posOffset>-144145</wp:posOffset>
                </wp:positionH>
                <wp:positionV relativeFrom="paragraph">
                  <wp:posOffset>-9385935</wp:posOffset>
                </wp:positionV>
                <wp:extent cx="6952615" cy="386715"/>
                <wp:effectExtent l="0" t="0" r="635" b="635"/>
                <wp:wrapNone/>
                <wp:docPr id="1070" name="テキスト ボックス 3"/>
                <a:graphic xmlns:a="http://schemas.openxmlformats.org/drawingml/2006/main">
                  <a:graphicData uri="http://schemas.microsoft.com/office/word/2010/wordprocessingShape">
                    <wps:wsp>
                      <wps:cNvPr id="1070" name="テキスト ボックス 3"/>
                      <wps:cNvSpPr txBox="1"/>
                      <wps:spPr>
                        <a:xfrm>
                          <a:off x="0" y="0"/>
                          <a:ext cx="6952615" cy="386715"/>
                        </a:xfrm>
                        <a:prstGeom prst="rect">
                          <a:avLst/>
                        </a:prstGeom>
                        <a:solidFill>
                          <a:sysClr val="window" lastClr="FFFFFF"/>
                        </a:solidFill>
                        <a:ln>
                          <a:noFill/>
                        </a:ln>
                      </wps:spPr>
                      <wps:txbx>
                        <w:txbxContent>
                          <w:p>
                            <w:pPr>
                              <w:pStyle w:val="24"/>
                              <w:spacing w:before="0" w:beforeLines="0" w:beforeAutospacing="0" w:after="0" w:afterLines="0" w:afterAutospacing="0" w:line="410" w:lineRule="exact"/>
                              <w:rPr>
                                <w:rFonts w:hint="default"/>
                                <w:sz w:val="44"/>
                              </w:rPr>
                            </w:pPr>
                            <w:r>
                              <w:rPr>
                                <w:rFonts w:hint="default" w:ascii="Comic Sans MS" w:hAnsi="Comic Sans MS" w:eastAsiaTheme="minorEastAsia"/>
                                <w:b w:val="1"/>
                                <w:color w:val="0D864C"/>
                                <w:kern w:val="24"/>
                                <w:sz w:val="44"/>
                              </w:rPr>
                              <w:t xml:space="preserve">Plastic containers </w:t>
                            </w:r>
                            <w:r>
                              <w:rPr>
                                <w:rFonts w:hint="default" w:ascii="Comic Sans MS" w:hAnsi="Comic Sans MS" w:eastAsiaTheme="minorEastAsia"/>
                                <w:b w:val="1"/>
                                <w:color w:val="000000" w:themeColor="text1"/>
                                <w:kern w:val="24"/>
                                <w:sz w:val="44"/>
                              </w:rPr>
                              <w:t>and</w:t>
                            </w:r>
                            <w:r>
                              <w:rPr>
                                <w:rFonts w:hint="default" w:ascii="Comic Sans MS" w:hAnsi="Comic Sans MS" w:eastAsiaTheme="minorEastAsia"/>
                                <w:b w:val="1"/>
                                <w:color w:val="0D864C"/>
                                <w:kern w:val="24"/>
                                <w:sz w:val="44"/>
                              </w:rPr>
                              <w:t xml:space="preserve"> plastic</w:t>
                            </w:r>
                            <w:r>
                              <w:rPr>
                                <w:rFonts w:hint="default" w:ascii="Comic Sans MS" w:hAnsi="Comic Sans MS" w:eastAsiaTheme="minorEastAsia"/>
                                <w:b w:val="1"/>
                                <w:color w:val="000000" w:themeColor="text1"/>
                                <w:kern w:val="24"/>
                                <w:sz w:val="44"/>
                              </w:rPr>
                              <w:t xml:space="preserve"> </w:t>
                            </w:r>
                            <w:r>
                              <w:rPr>
                                <w:rFonts w:hint="default" w:ascii="Comic Sans MS" w:hAnsi="Comic Sans MS" w:eastAsiaTheme="minorEastAsia"/>
                                <w:b w:val="1"/>
                                <w:color w:val="0D864C"/>
                                <w:kern w:val="24"/>
                                <w:sz w:val="44"/>
                              </w:rPr>
                              <w:t>packaging</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3" style="z-index:33;height:30.45pt;mso-wrap-distance-left:9pt;width:547.45000000000005pt;mso-wrap-distance-top:0pt;mso-position-horizontal-relative:text;position:absolute;margin-top:-739.05pt;margin-left:-11.35pt;mso-position-vertical-relative:text;mso-wrap-distance-bottom:0pt;mso-wrap-distance-right:9pt;" o:spid="_x0000_s1070" o:allowincell="t" o:allowoverlap="t" filled="t" fillcolor="#ffffff" stroked="f" o:spt="202" type="#_x0000_t202">
                <v:fill/>
                <v:textbox style="layout-flow:horizontal;">
                  <w:txbxContent>
                    <w:p>
                      <w:pPr>
                        <w:pStyle w:val="24"/>
                        <w:spacing w:before="0" w:beforeLines="0" w:beforeAutospacing="0" w:after="0" w:afterLines="0" w:afterAutospacing="0" w:line="410" w:lineRule="exact"/>
                        <w:rPr>
                          <w:rFonts w:hint="default"/>
                          <w:sz w:val="44"/>
                        </w:rPr>
                      </w:pPr>
                      <w:r>
                        <w:rPr>
                          <w:rFonts w:hint="default" w:ascii="Comic Sans MS" w:hAnsi="Comic Sans MS" w:eastAsiaTheme="minorEastAsia"/>
                          <w:b w:val="1"/>
                          <w:color w:val="0D864C"/>
                          <w:kern w:val="24"/>
                          <w:sz w:val="44"/>
                        </w:rPr>
                        <w:t xml:space="preserve">Plastic containers </w:t>
                      </w:r>
                      <w:r>
                        <w:rPr>
                          <w:rFonts w:hint="default" w:ascii="Comic Sans MS" w:hAnsi="Comic Sans MS" w:eastAsiaTheme="minorEastAsia"/>
                          <w:b w:val="1"/>
                          <w:color w:val="000000" w:themeColor="text1"/>
                          <w:kern w:val="24"/>
                          <w:sz w:val="44"/>
                        </w:rPr>
                        <w:t>and</w:t>
                      </w:r>
                      <w:r>
                        <w:rPr>
                          <w:rFonts w:hint="default" w:ascii="Comic Sans MS" w:hAnsi="Comic Sans MS" w:eastAsiaTheme="minorEastAsia"/>
                          <w:b w:val="1"/>
                          <w:color w:val="0D864C"/>
                          <w:kern w:val="24"/>
                          <w:sz w:val="44"/>
                        </w:rPr>
                        <w:t xml:space="preserve"> plastic</w:t>
                      </w:r>
                      <w:r>
                        <w:rPr>
                          <w:rFonts w:hint="default" w:ascii="Comic Sans MS" w:hAnsi="Comic Sans MS" w:eastAsiaTheme="minorEastAsia"/>
                          <w:b w:val="1"/>
                          <w:color w:val="000000" w:themeColor="text1"/>
                          <w:kern w:val="24"/>
                          <w:sz w:val="44"/>
                        </w:rPr>
                        <w:t xml:space="preserve"> </w:t>
                      </w:r>
                      <w:r>
                        <w:rPr>
                          <w:rFonts w:hint="default" w:ascii="Comic Sans MS" w:hAnsi="Comic Sans MS" w:eastAsiaTheme="minorEastAsia"/>
                          <w:b w:val="1"/>
                          <w:color w:val="0D864C"/>
                          <w:kern w:val="24"/>
                          <w:sz w:val="44"/>
                        </w:rPr>
                        <w:t>packaging</w:t>
                      </w:r>
                    </w:p>
                  </w:txbxContent>
                </v:textbox>
                <v:imagedata o:title=""/>
                <w10:wrap type="none" anchorx="text" anchory="text"/>
              </v:shape>
            </w:pict>
          </mc:Fallback>
        </mc:AlternateContent>
      </w:r>
      <w:r>
        <w:rPr>
          <w:rFonts w:hint="default" w:asciiTheme="minorHAnsi" w:hAnsiTheme="minorHAnsi" w:eastAsiaTheme="minorEastAsia"/>
        </w:rPr>
        <mc:AlternateContent>
          <mc:Choice Requires="wps">
            <w:drawing>
              <wp:anchor distT="0" distB="0" distL="114300" distR="114300" simplePos="0" relativeHeight="32" behindDoc="0" locked="0" layoutInCell="1" hidden="0" allowOverlap="1">
                <wp:simplePos x="0" y="0"/>
                <wp:positionH relativeFrom="column">
                  <wp:posOffset>259080</wp:posOffset>
                </wp:positionH>
                <wp:positionV relativeFrom="paragraph">
                  <wp:posOffset>-9740265</wp:posOffset>
                </wp:positionV>
                <wp:extent cx="6424930" cy="411480"/>
                <wp:effectExtent l="0" t="0" r="635" b="635"/>
                <wp:wrapNone/>
                <wp:docPr id="1071" name="テキスト ボックス 2"/>
                <a:graphic xmlns:a="http://schemas.openxmlformats.org/drawingml/2006/main">
                  <a:graphicData uri="http://schemas.microsoft.com/office/word/2010/wordprocessingShape">
                    <wps:wsp>
                      <wps:cNvPr id="1071" name="テキスト ボックス 2"/>
                      <wps:cNvSpPr txBox="1"/>
                      <wps:spPr>
                        <a:xfrm>
                          <a:off x="0" y="0"/>
                          <a:ext cx="6424930" cy="411480"/>
                        </a:xfrm>
                        <a:prstGeom prst="rect">
                          <a:avLst/>
                        </a:prstGeom>
                        <a:solidFill>
                          <a:sysClr val="window" lastClr="FFFFFF"/>
                        </a:solidFill>
                      </wps:spPr>
                      <wps:txbx>
                        <w:txbxContent>
                          <w:p>
                            <w:pPr>
                              <w:pStyle w:val="24"/>
                              <w:spacing w:before="0" w:beforeLines="0" w:beforeAutospacing="0" w:after="0" w:afterLines="0" w:afterAutospacing="0" w:line="440" w:lineRule="exact"/>
                              <w:rPr>
                                <w:rFonts w:hint="default"/>
                                <w:sz w:val="48"/>
                              </w:rPr>
                            </w:pPr>
                            <w:r>
                              <w:rPr>
                                <w:rFonts w:hint="default" w:ascii="Cooper Black" w:hAnsi="Cooper Black" w:eastAsiaTheme="minorEastAsia"/>
                                <w:color w:val="000000" w:themeColor="text1"/>
                                <w:kern w:val="24"/>
                                <w:sz w:val="48"/>
                              </w:rPr>
                              <w:t xml:space="preserve">From </w:t>
                            </w:r>
                            <w:r>
                              <w:rPr>
                                <w:rFonts w:hint="default" w:ascii="Cooper Black" w:hAnsi="Cooper Black" w:eastAsiaTheme="minorEastAsia"/>
                                <w:color w:val="FF0000"/>
                                <w:kern w:val="24"/>
                                <w:sz w:val="48"/>
                              </w:rPr>
                              <w:t>April of Reiwa year 7 (2025)</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2" style="z-index:32;height:32.4pt;mso-wrap-distance-left:9pt;width:505.9pt;mso-wrap-distance-top:0pt;mso-position-horizontal-relative:text;position:absolute;margin-top:-766.95pt;margin-left:20.39pt;mso-position-vertical-relative:text;mso-wrap-distance-bottom:0pt;mso-wrap-distance-right:9pt;" o:spid="_x0000_s1071" o:allowincell="t" o:allowoverlap="t" filled="t" fillcolor="#ffffff" stroked="f" o:spt="202" type="#_x0000_t202">
                <v:fill/>
                <v:textbox style="layout-flow:horizontal;">
                  <w:txbxContent>
                    <w:p>
                      <w:pPr>
                        <w:pStyle w:val="24"/>
                        <w:spacing w:before="0" w:beforeLines="0" w:beforeAutospacing="0" w:after="0" w:afterLines="0" w:afterAutospacing="0" w:line="440" w:lineRule="exact"/>
                        <w:rPr>
                          <w:rFonts w:hint="default"/>
                          <w:sz w:val="48"/>
                        </w:rPr>
                      </w:pPr>
                      <w:r>
                        <w:rPr>
                          <w:rFonts w:hint="default" w:ascii="Cooper Black" w:hAnsi="Cooper Black" w:eastAsiaTheme="minorEastAsia"/>
                          <w:color w:val="000000" w:themeColor="text1"/>
                          <w:kern w:val="24"/>
                          <w:sz w:val="48"/>
                        </w:rPr>
                        <w:t xml:space="preserve">From </w:t>
                      </w:r>
                      <w:r>
                        <w:rPr>
                          <w:rFonts w:hint="default" w:ascii="Cooper Black" w:hAnsi="Cooper Black" w:eastAsiaTheme="minorEastAsia"/>
                          <w:color w:val="FF0000"/>
                          <w:kern w:val="24"/>
                          <w:sz w:val="48"/>
                        </w:rPr>
                        <w:t>April of Reiwa year 7 (2025)</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65" behindDoc="0" locked="0" layoutInCell="1" hidden="0" allowOverlap="1">
                <wp:simplePos x="0" y="0"/>
                <wp:positionH relativeFrom="column">
                  <wp:posOffset>5121275</wp:posOffset>
                </wp:positionH>
                <wp:positionV relativeFrom="paragraph">
                  <wp:posOffset>2236470</wp:posOffset>
                </wp:positionV>
                <wp:extent cx="755650" cy="351155"/>
                <wp:effectExtent l="635" t="635" r="29845" b="10795"/>
                <wp:wrapNone/>
                <wp:docPr id="1072" name="テキスト ボックス 51"/>
                <a:graphic xmlns:a="http://schemas.openxmlformats.org/drawingml/2006/main">
                  <a:graphicData uri="http://schemas.microsoft.com/office/word/2010/wordprocessingShape">
                    <wps:wsp>
                      <wps:cNvPr id="1072" name="テキスト ボックス 51"/>
                      <wps:cNvSpPr txBox="1"/>
                      <wps:spPr>
                        <a:xfrm>
                          <a:off x="0" y="0"/>
                          <a:ext cx="755650" cy="351155"/>
                        </a:xfrm>
                        <a:prstGeom prst="rect">
                          <a:avLst/>
                        </a:prstGeom>
                        <a:solidFill>
                          <a:schemeClr val="bg1"/>
                        </a:solidFill>
                        <a:ln w="12700">
                          <a:solidFill>
                            <a:srgbClr val="FF0000"/>
                          </a:solidFill>
                        </a:ln>
                      </wps:spPr>
                      <wps:txbx>
                        <w:txbxContent>
                          <w:p>
                            <w:pPr>
                              <w:pStyle w:val="0"/>
                              <w:spacing w:line="180" w:lineRule="exact"/>
                              <w:jc w:val="center"/>
                              <w:rPr>
                                <w:rFonts w:hint="default" w:ascii="Segoe UI" w:hAnsi="Segoe UI"/>
                                <w:b w:val="1"/>
                                <w:color w:val="C00000"/>
                                <w:sz w:val="18"/>
                              </w:rPr>
                            </w:pPr>
                            <w:r>
                              <w:rPr>
                                <w:rFonts w:hint="default" w:ascii="Segoe UI" w:hAnsi="Segoe UI"/>
                                <w:b w:val="1"/>
                                <w:color w:val="C00000"/>
                                <w:sz w:val="18"/>
                              </w:rPr>
                              <w:t>Electronic cigarette</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1" style="z-index:65;height:27.65pt;mso-wrap-distance-left:9pt;width:59.5pt;mso-wrap-distance-top:0pt;mso-position-horizontal-relative:text;position:absolute;margin-top:176.1pt;margin-left:403.25pt;mso-position-vertical-relative:text;mso-wrap-distance-bottom:0pt;mso-wrap-distance-right:9pt;v-text-anchor:top;" o:spid="_x0000_s1072" o:allowincell="t" o:allowoverlap="t" filled="t" fillcolor="#ffffff [3212]" stroked="t" strokecolor="#ff0000" strokeweight="1pt" o:spt="202" type="#_x0000_t202">
                <v:fill/>
                <v:stroke filltype="solid"/>
                <v:textbox style="layout-flow:horizontal;">
                  <w:txbxContent>
                    <w:p>
                      <w:pPr>
                        <w:pStyle w:val="0"/>
                        <w:spacing w:line="180" w:lineRule="exact"/>
                        <w:jc w:val="center"/>
                        <w:rPr>
                          <w:rFonts w:hint="default" w:ascii="Segoe UI" w:hAnsi="Segoe UI"/>
                          <w:b w:val="1"/>
                          <w:color w:val="C00000"/>
                          <w:sz w:val="18"/>
                        </w:rPr>
                      </w:pPr>
                      <w:r>
                        <w:rPr>
                          <w:rFonts w:hint="default" w:ascii="Segoe UI" w:hAnsi="Segoe UI"/>
                          <w:b w:val="1"/>
                          <w:color w:val="C00000"/>
                          <w:sz w:val="18"/>
                        </w:rPr>
                        <w:t>Electronic cigarette</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66" behindDoc="0" locked="0" layoutInCell="1" hidden="0" allowOverlap="1">
                <wp:simplePos x="0" y="0"/>
                <wp:positionH relativeFrom="column">
                  <wp:posOffset>4288155</wp:posOffset>
                </wp:positionH>
                <wp:positionV relativeFrom="paragraph">
                  <wp:posOffset>3258820</wp:posOffset>
                </wp:positionV>
                <wp:extent cx="831215" cy="333375"/>
                <wp:effectExtent l="635" t="635" r="29845" b="10795"/>
                <wp:wrapNone/>
                <wp:docPr id="1073" name="テキスト ボックス 52"/>
                <a:graphic xmlns:a="http://schemas.openxmlformats.org/drawingml/2006/main">
                  <a:graphicData uri="http://schemas.microsoft.com/office/word/2010/wordprocessingShape">
                    <wps:wsp>
                      <wps:cNvPr id="1073" name="テキスト ボックス 52"/>
                      <wps:cNvSpPr txBox="1"/>
                      <wps:spPr>
                        <a:xfrm>
                          <a:off x="0" y="0"/>
                          <a:ext cx="831215" cy="333375"/>
                        </a:xfrm>
                        <a:prstGeom prst="rect">
                          <a:avLst/>
                        </a:prstGeom>
                        <a:solidFill>
                          <a:sysClr val="window" lastClr="FFFFFF"/>
                        </a:solidFill>
                        <a:ln w="12700">
                          <a:solidFill>
                            <a:srgbClr val="FF0000"/>
                          </a:solidFill>
                        </a:ln>
                      </wps:spPr>
                      <wps:txbx>
                        <w:txbxContent>
                          <w:p>
                            <w:pPr>
                              <w:pStyle w:val="0"/>
                              <w:spacing w:line="180" w:lineRule="exact"/>
                              <w:jc w:val="center"/>
                              <w:rPr>
                                <w:rFonts w:hint="default" w:ascii="Segoe UI" w:hAnsi="Segoe UI"/>
                                <w:b w:val="1"/>
                                <w:color w:val="C00000"/>
                                <w:sz w:val="18"/>
                              </w:rPr>
                            </w:pPr>
                            <w:r>
                              <w:rPr>
                                <w:rFonts w:hint="default" w:ascii="Segoe UI" w:hAnsi="Segoe UI"/>
                                <w:b w:val="1"/>
                                <w:color w:val="C00000"/>
                                <w:sz w:val="18"/>
                              </w:rPr>
                              <w:t>Razor</w:t>
                            </w:r>
                          </w:p>
                          <w:p>
                            <w:pPr>
                              <w:pStyle w:val="0"/>
                              <w:spacing w:line="180" w:lineRule="exact"/>
                              <w:jc w:val="center"/>
                              <w:rPr>
                                <w:rFonts w:hint="default" w:ascii="Segoe UI" w:hAnsi="Segoe UI"/>
                                <w:b w:val="1"/>
                                <w:color w:val="C00000"/>
                                <w:sz w:val="18"/>
                              </w:rPr>
                            </w:pPr>
                            <w:r>
                              <w:rPr>
                                <w:rFonts w:hint="default" w:ascii="Segoe UI" w:hAnsi="Segoe UI"/>
                                <w:b w:val="1"/>
                                <w:color w:val="C00000"/>
                                <w:sz w:val="18"/>
                              </w:rPr>
                              <w:t>Electronic</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 style="z-index:66;height:26.25pt;mso-wrap-distance-left:9pt;width:65.45pt;mso-wrap-distance-top:0pt;mso-position-horizontal-relative:text;position:absolute;margin-top:256.60000000000002pt;margin-left:337.65pt;mso-position-vertical-relative:text;mso-wrap-distance-bottom:0pt;mso-wrap-distance-right:9pt;v-text-anchor:top;" o:spid="_x0000_s1073" o:allowincell="t" o:allowoverlap="t" filled="t" fillcolor="#ffffff" stroked="t" strokecolor="#ff0000" strokeweight="1pt" o:spt="202" type="#_x0000_t202">
                <v:fill/>
                <v:stroke filltype="solid"/>
                <v:textbox style="layout-flow:horizontal;">
                  <w:txbxContent>
                    <w:p>
                      <w:pPr>
                        <w:pStyle w:val="0"/>
                        <w:spacing w:line="180" w:lineRule="exact"/>
                        <w:jc w:val="center"/>
                        <w:rPr>
                          <w:rFonts w:hint="default" w:ascii="Segoe UI" w:hAnsi="Segoe UI"/>
                          <w:b w:val="1"/>
                          <w:color w:val="C00000"/>
                          <w:sz w:val="18"/>
                        </w:rPr>
                      </w:pPr>
                      <w:r>
                        <w:rPr>
                          <w:rFonts w:hint="default" w:ascii="Segoe UI" w:hAnsi="Segoe UI"/>
                          <w:b w:val="1"/>
                          <w:color w:val="C00000"/>
                          <w:sz w:val="18"/>
                        </w:rPr>
                        <w:t>Razor</w:t>
                      </w:r>
                    </w:p>
                    <w:p>
                      <w:pPr>
                        <w:pStyle w:val="0"/>
                        <w:spacing w:line="180" w:lineRule="exact"/>
                        <w:jc w:val="center"/>
                        <w:rPr>
                          <w:rFonts w:hint="default" w:ascii="Segoe UI" w:hAnsi="Segoe UI"/>
                          <w:b w:val="1"/>
                          <w:color w:val="C00000"/>
                          <w:sz w:val="18"/>
                        </w:rPr>
                      </w:pPr>
                      <w:r>
                        <w:rPr>
                          <w:rFonts w:hint="default" w:ascii="Segoe UI" w:hAnsi="Segoe UI"/>
                          <w:b w:val="1"/>
                          <w:color w:val="C00000"/>
                          <w:sz w:val="18"/>
                        </w:rPr>
                        <w:t>Electronic</w:t>
                      </w:r>
                    </w:p>
                  </w:txbxContent>
                </v:textbox>
                <v:imagedata o:title=""/>
                <w10:wrap type="none" anchorx="text" anchory="text"/>
              </v:shape>
            </w:pict>
          </mc:Fallback>
        </mc:AlternateContent>
      </w:r>
      <w:r>
        <w:rPr>
          <w:rFonts w:hint="eastAsia"/>
        </w:rPr>
        <w:drawing>
          <wp:anchor distT="0" distB="0" distL="203200" distR="203200" simplePos="0" relativeHeight="69" behindDoc="0" locked="0" layoutInCell="1" hidden="0" allowOverlap="1">
            <wp:simplePos x="0" y="0"/>
            <wp:positionH relativeFrom="column">
              <wp:posOffset>-162560</wp:posOffset>
            </wp:positionH>
            <wp:positionV relativeFrom="paragraph">
              <wp:posOffset>3318510</wp:posOffset>
            </wp:positionV>
            <wp:extent cx="716915" cy="744855"/>
            <wp:effectExtent l="0" t="0" r="0" b="0"/>
            <wp:wrapNone/>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22"/>
                    <a:stretch>
                      <a:fillRect/>
                    </a:stretch>
                  </pic:blipFill>
                  <pic:spPr>
                    <a:xfrm>
                      <a:off x="0" y="0"/>
                      <a:ext cx="716915" cy="744855"/>
                    </a:xfrm>
                    <a:prstGeom prst="rect">
                      <a:avLst/>
                    </a:prstGeom>
                  </pic:spPr>
                </pic:pic>
              </a:graphicData>
            </a:graphic>
          </wp:anchor>
        </w:drawing>
      </w:r>
      <w:r>
        <w:rPr>
          <w:rFonts w:hint="eastAsia"/>
        </w:rPr>
        <w:drawing>
          <wp:anchor distT="0" distB="0" distL="114300" distR="114300" simplePos="0" relativeHeight="60" behindDoc="0" locked="0" layoutInCell="1" hidden="0" allowOverlap="1">
            <wp:simplePos x="0" y="0"/>
            <wp:positionH relativeFrom="column">
              <wp:posOffset>0</wp:posOffset>
            </wp:positionH>
            <wp:positionV relativeFrom="paragraph">
              <wp:posOffset>-55245</wp:posOffset>
            </wp:positionV>
            <wp:extent cx="6645910" cy="3750310"/>
            <wp:effectExtent l="0" t="0" r="0" b="0"/>
            <wp:wrapSquare wrapText="bothSides"/>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pic:nvPicPr>
                  <pic:blipFill>
                    <a:blip r:embed="rId23"/>
                    <a:srcRect t="28197" b="6671"/>
                    <a:stretch>
                      <a:fillRect/>
                    </a:stretch>
                  </pic:blipFill>
                  <pic:spPr>
                    <a:xfrm>
                      <a:off x="0" y="0"/>
                      <a:ext cx="6645910" cy="3750310"/>
                    </a:xfrm>
                    <a:prstGeom prst="rect">
                      <a:avLst/>
                    </a:prstGeom>
                    <a:ln/>
                    <a:effectLst/>
                  </pic:spPr>
                </pic:pic>
              </a:graphicData>
            </a:graphic>
          </wp:anchor>
        </w:drawing>
      </w:r>
      <w:r>
        <w:rPr>
          <w:rFonts w:hint="eastAsia"/>
        </w:rPr>
        <mc:AlternateContent>
          <mc:Choice Requires="wps">
            <w:drawing>
              <wp:anchor distT="0" distB="0" distL="114300" distR="114300" simplePos="0" relativeHeight="61" behindDoc="0" locked="0" layoutInCell="1" hidden="0" allowOverlap="1">
                <wp:simplePos x="0" y="0"/>
                <wp:positionH relativeFrom="margin">
                  <wp:posOffset>895985</wp:posOffset>
                </wp:positionH>
                <wp:positionV relativeFrom="paragraph">
                  <wp:posOffset>555625</wp:posOffset>
                </wp:positionV>
                <wp:extent cx="1303655" cy="434975"/>
                <wp:effectExtent l="35560" t="191135" r="36195" b="191770"/>
                <wp:wrapNone/>
                <wp:docPr id="1076" name="テキスト ボックス 4"/>
                <a:graphic xmlns:a="http://schemas.openxmlformats.org/drawingml/2006/main">
                  <a:graphicData uri="http://schemas.microsoft.com/office/word/2010/wordprocessingShape">
                    <wps:wsp>
                      <wps:cNvPr id="1076" name="テキスト ボックス 4"/>
                      <wps:cNvSpPr txBox="1"/>
                      <wps:spPr>
                        <a:xfrm rot="20520000">
                          <a:off x="0" y="0"/>
                          <a:ext cx="1303655" cy="434975"/>
                        </a:xfrm>
                        <a:prstGeom prst="rect">
                          <a:avLst/>
                        </a:prstGeom>
                        <a:solidFill>
                          <a:sysClr val="window" lastClr="FFFFFF"/>
                        </a:solidFill>
                        <a:ln>
                          <a:noFill/>
                        </a:ln>
                      </wps:spPr>
                      <wps:txbx>
                        <w:txbxContent>
                          <w:p>
                            <w:pPr>
                              <w:pStyle w:val="24"/>
                              <w:spacing w:before="0" w:beforeLines="0" w:beforeAutospacing="0" w:after="0" w:afterLines="0" w:afterAutospacing="0" w:line="460" w:lineRule="exact"/>
                              <w:rPr>
                                <w:rFonts w:hint="default"/>
                                <w:color w:val="FF0000"/>
                                <w:sz w:val="50"/>
                              </w:rPr>
                            </w:pPr>
                            <w:r>
                              <w:rPr>
                                <w:rFonts w:hint="default" w:ascii="Comic Sans MS" w:hAnsi="Comic Sans MS" w:eastAsiaTheme="minorEastAsia"/>
                                <w:b w:val="1"/>
                                <w:color w:val="FF0000"/>
                                <w:spacing w:val="-30"/>
                                <w:kern w:val="24"/>
                                <w:sz w:val="50"/>
                                <w14:shadow w14:blurRad="50800" w14:dist="38100" w14:dir="8100000" w14:sx="100000" w14:sy="100000" w14:kx="0" w14:ky="0" w14:algn="tr">
                                  <w14:srgbClr w14:val="000000">
                                    <w14:alpha w14:val="60000"/>
                                  </w14:srgbClr>
                                </w14:shadow>
                              </w:rPr>
                              <w:t>Danger</w:t>
                            </w:r>
                            <w:r>
                              <w:rPr>
                                <w:rFonts w:hint="default" w:ascii="Comic Sans MS" w:hAnsi="Comic Sans MS" w:eastAsiaTheme="minorEastAsia"/>
                                <w:b w:val="1"/>
                                <w:color w:val="FF0000"/>
                                <w:spacing w:val="-22"/>
                                <w:kern w:val="24"/>
                                <w:sz w:val="50"/>
                              </w:rPr>
                              <w:t>!</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4" style="rotation:342;z-index:61;height:34.25pt;mso-wrap-distance-left:9pt;width:102.65pt;mso-wrap-distance-top:0pt;mso-position-horizontal-relative:margin;position:absolute;margin-left:70.55pt;mso-position-vertical-relative:text;margin-top:43.75pt;mso-wrap-distance-bottom:0pt;mso-wrap-distance-right:9pt;" o:spid="_x0000_s1076" o:allowincell="t" o:allowoverlap="t" filled="t" fillcolor="#ffffff" stroked="f" o:spt="202" type="#_x0000_t202">
                <v:fill/>
                <v:textbox style="layout-flow:horizontal;">
                  <w:txbxContent>
                    <w:p>
                      <w:pPr>
                        <w:pStyle w:val="24"/>
                        <w:spacing w:before="0" w:beforeLines="0" w:beforeAutospacing="0" w:after="0" w:afterLines="0" w:afterAutospacing="0" w:line="460" w:lineRule="exact"/>
                        <w:rPr>
                          <w:rFonts w:hint="default"/>
                          <w:color w:val="FF0000"/>
                          <w:sz w:val="50"/>
                        </w:rPr>
                      </w:pPr>
                      <w:r>
                        <w:rPr>
                          <w:rFonts w:hint="default" w:ascii="Comic Sans MS" w:hAnsi="Comic Sans MS" w:eastAsiaTheme="minorEastAsia"/>
                          <w:b w:val="1"/>
                          <w:color w:val="FF0000"/>
                          <w:spacing w:val="-30"/>
                          <w:kern w:val="24"/>
                          <w:sz w:val="50"/>
                          <w14:shadow w14:blurRad="50800" w14:dist="38100" w14:dir="8100000" w14:sx="100000" w14:sy="100000" w14:kx="0" w14:ky="0" w14:algn="tr">
                            <w14:srgbClr w14:val="000000">
                              <w14:alpha w14:val="60000"/>
                            </w14:srgbClr>
                          </w14:shadow>
                        </w:rPr>
                        <w:t>Danger</w:t>
                      </w:r>
                      <w:r>
                        <w:rPr>
                          <w:rFonts w:hint="default" w:ascii="Comic Sans MS" w:hAnsi="Comic Sans MS" w:eastAsiaTheme="minorEastAsia"/>
                          <w:b w:val="1"/>
                          <w:color w:val="FF0000"/>
                          <w:spacing w:val="-22"/>
                          <w:kern w:val="24"/>
                          <w:sz w:val="50"/>
                        </w:rPr>
                        <w:t>!</w:t>
                      </w:r>
                    </w:p>
                  </w:txbxContent>
                </v:textbox>
                <v:imagedata o:title=""/>
                <w10:wrap type="none" anchorx="margin" anchory="text"/>
              </v:shape>
            </w:pict>
          </mc:Fallback>
        </mc:AlternateContent>
      </w:r>
      <w:r>
        <w:rPr>
          <w:rFonts w:hint="eastAsia"/>
        </w:rPr>
        <mc:AlternateContent>
          <mc:Choice Requires="wps">
            <w:drawing>
              <wp:anchor distT="0" distB="0" distL="114300" distR="114300" simplePos="0" relativeHeight="62" behindDoc="0" locked="0" layoutInCell="1" hidden="0" allowOverlap="1">
                <wp:simplePos x="0" y="0"/>
                <wp:positionH relativeFrom="margin">
                  <wp:posOffset>2228850</wp:posOffset>
                </wp:positionH>
                <wp:positionV relativeFrom="paragraph">
                  <wp:posOffset>490220</wp:posOffset>
                </wp:positionV>
                <wp:extent cx="3217545" cy="412750"/>
                <wp:effectExtent l="0" t="0" r="635" b="635"/>
                <wp:wrapNone/>
                <wp:docPr id="1077" name="テキスト ボックス 4"/>
                <a:graphic xmlns:a="http://schemas.openxmlformats.org/drawingml/2006/main">
                  <a:graphicData uri="http://schemas.microsoft.com/office/word/2010/wordprocessingShape">
                    <wps:wsp>
                      <wps:cNvPr id="1077" name="テキスト ボックス 4"/>
                      <wps:cNvSpPr txBox="1"/>
                      <wps:spPr>
                        <a:xfrm>
                          <a:off x="0" y="0"/>
                          <a:ext cx="3217545" cy="412750"/>
                        </a:xfrm>
                        <a:prstGeom prst="rect">
                          <a:avLst/>
                        </a:prstGeom>
                        <a:solidFill>
                          <a:sysClr val="window" lastClr="FFFFFF"/>
                        </a:solidFill>
                        <a:ln>
                          <a:noFill/>
                        </a:ln>
                      </wps:spPr>
                      <wps:txbx>
                        <w:txbxContent>
                          <w:p>
                            <w:pPr>
                              <w:pStyle w:val="24"/>
                              <w:spacing w:before="0" w:beforeLines="0" w:beforeAutospacing="0" w:after="0" w:afterLines="0" w:afterAutospacing="0" w:line="480" w:lineRule="exact"/>
                              <w:rPr>
                                <w:rFonts w:hint="default"/>
                                <w:color w:val="366092" w:themeColor="accent1" w:themeShade="BF"/>
                                <w:sz w:val="50"/>
                              </w:rPr>
                            </w:pPr>
                            <w:r>
                              <w:rPr>
                                <w:rFonts w:hint="default" w:ascii="Comic Sans MS" w:hAnsi="Comic Sans MS" w:eastAsiaTheme="minorEastAsia"/>
                                <w:b w:val="1"/>
                                <w:color w:val="366092" w:themeColor="accent1" w:themeShade="BF"/>
                                <w:spacing w:val="-30"/>
                                <w:kern w:val="24"/>
                                <w:sz w:val="50"/>
                                <w:u w:val="single" w:color="auto"/>
                                <w14:shadow w14:blurRad="50800" w14:dist="38100" w14:dir="8100000" w14:sx="100000" w14:sy="100000" w14:kx="0" w14:ky="0" w14:algn="tr">
                                  <w14:srgbClr w14:val="000000">
                                    <w14:alpha w14:val="60000"/>
                                  </w14:srgbClr>
                                </w14:shadow>
                              </w:rPr>
                              <w:t xml:space="preserve">Lithium-ion battery </w:t>
                            </w:r>
                            <w:r>
                              <w:rPr>
                                <w:rFonts w:hint="default" w:ascii="Comic Sans MS" w:hAnsi="Comic Sans MS" w:eastAsiaTheme="minorEastAsia"/>
                                <w:b w:val="1"/>
                                <w:color w:val="366092" w:themeColor="accent1" w:themeShade="BF"/>
                                <w:spacing w:val="-22"/>
                                <w:kern w:val="24"/>
                                <w:sz w:val="50"/>
                              </w:rPr>
                              <w:t>!!</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4" style="z-index:62;height:32.5pt;mso-wrap-distance-left:9pt;width:253.35pt;mso-wrap-distance-top:0pt;mso-position-horizontal-relative:margin;position:absolute;margin-top:38.6pt;margin-left:175.5pt;mso-position-vertical-relative:text;mso-wrap-distance-bottom:0pt;mso-wrap-distance-right:9pt;" o:spid="_x0000_s1077" o:allowincell="t" o:allowoverlap="t" filled="t" fillcolor="#ffffff" stroked="f" o:spt="202" type="#_x0000_t202">
                <v:fill/>
                <v:textbox style="layout-flow:horizontal;">
                  <w:txbxContent>
                    <w:p>
                      <w:pPr>
                        <w:pStyle w:val="24"/>
                        <w:spacing w:before="0" w:beforeLines="0" w:beforeAutospacing="0" w:after="0" w:afterLines="0" w:afterAutospacing="0" w:line="480" w:lineRule="exact"/>
                        <w:rPr>
                          <w:rFonts w:hint="default"/>
                          <w:color w:val="366092" w:themeColor="accent1" w:themeShade="BF"/>
                          <w:sz w:val="50"/>
                        </w:rPr>
                      </w:pPr>
                      <w:r>
                        <w:rPr>
                          <w:rFonts w:hint="default" w:ascii="Comic Sans MS" w:hAnsi="Comic Sans MS" w:eastAsiaTheme="minorEastAsia"/>
                          <w:b w:val="1"/>
                          <w:color w:val="366092" w:themeColor="accent1" w:themeShade="BF"/>
                          <w:spacing w:val="-30"/>
                          <w:kern w:val="24"/>
                          <w:sz w:val="50"/>
                          <w:u w:val="single" w:color="auto"/>
                          <w14:shadow w14:blurRad="50800" w14:dist="38100" w14:dir="8100000" w14:sx="100000" w14:sy="100000" w14:kx="0" w14:ky="0" w14:algn="tr">
                            <w14:srgbClr w14:val="000000">
                              <w14:alpha w14:val="60000"/>
                            </w14:srgbClr>
                          </w14:shadow>
                        </w:rPr>
                        <w:t xml:space="preserve">Lithium-ion battery </w:t>
                      </w:r>
                      <w:r>
                        <w:rPr>
                          <w:rFonts w:hint="default" w:ascii="Comic Sans MS" w:hAnsi="Comic Sans MS" w:eastAsiaTheme="minorEastAsia"/>
                          <w:b w:val="1"/>
                          <w:color w:val="366092" w:themeColor="accent1" w:themeShade="BF"/>
                          <w:spacing w:val="-22"/>
                          <w:kern w:val="24"/>
                          <w:sz w:val="50"/>
                        </w:rPr>
                        <w:t>!!</w:t>
                      </w:r>
                    </w:p>
                  </w:txbxContent>
                </v:textbox>
                <v:imagedata o:title=""/>
                <w10:wrap type="none" anchorx="margin" anchory="text"/>
              </v:shape>
            </w:pict>
          </mc:Fallback>
        </mc:AlternateContent>
      </w:r>
      <w:r>
        <w:rPr>
          <w:rFonts w:hint="eastAsia"/>
        </w:rPr>
        <mc:AlternateContent>
          <mc:Choice Requires="wps">
            <w:drawing>
              <wp:anchor distT="0" distB="0" distL="114300" distR="114300" simplePos="0" relativeHeight="63" behindDoc="0" locked="0" layoutInCell="1" hidden="0" allowOverlap="1">
                <wp:simplePos x="0" y="0"/>
                <wp:positionH relativeFrom="margin">
                  <wp:posOffset>438150</wp:posOffset>
                </wp:positionH>
                <wp:positionV relativeFrom="paragraph">
                  <wp:posOffset>1336675</wp:posOffset>
                </wp:positionV>
                <wp:extent cx="5880735" cy="711835"/>
                <wp:effectExtent l="0" t="0" r="635" b="635"/>
                <wp:wrapNone/>
                <wp:docPr id="1078" name="テキスト ボックス 6"/>
                <a:graphic xmlns:a="http://schemas.openxmlformats.org/drawingml/2006/main">
                  <a:graphicData uri="http://schemas.microsoft.com/office/word/2010/wordprocessingShape">
                    <wps:wsp>
                      <wps:cNvPr id="1078" name="テキスト ボックス 6"/>
                      <wps:cNvSpPr txBox="1"/>
                      <wps:spPr>
                        <a:xfrm>
                          <a:off x="0" y="0"/>
                          <a:ext cx="5880735" cy="711835"/>
                        </a:xfrm>
                        <a:prstGeom prst="rect">
                          <a:avLst/>
                        </a:prstGeom>
                        <a:solidFill>
                          <a:srgbClr val="FFFF99"/>
                        </a:solidFill>
                      </wps:spPr>
                      <wps:txbx>
                        <w:txbxContent>
                          <w:p>
                            <w:pPr>
                              <w:pStyle w:val="24"/>
                              <w:spacing w:before="0" w:beforeLines="0" w:beforeAutospacing="0" w:after="0" w:afterLines="0" w:afterAutospacing="0" w:line="300" w:lineRule="exact"/>
                              <w:jc w:val="both"/>
                              <w:rPr>
                                <w:rFonts w:hint="default"/>
                                <w:b w:val="1"/>
                              </w:rPr>
                            </w:pPr>
                            <w:r>
                              <w:rPr>
                                <w:rFonts w:hint="default" w:ascii="Malgun Gothic" w:hAnsi="Malgun Gothic" w:eastAsia="Malgun Gothic"/>
                                <w:b w:val="1"/>
                                <w:color w:val="FF0000"/>
                                <w:kern w:val="24"/>
                                <w:u w:val="wave" w:color="auto"/>
                              </w:rPr>
                              <w:t>Rechargeable</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wave" w:color="auto"/>
                              </w:rPr>
                              <w:t>batteries or cells</w:t>
                            </w:r>
                            <w:r>
                              <w:rPr>
                                <w:rFonts w:hint="default" w:ascii="Malgun Gothic" w:hAnsi="Malgun Gothic" w:eastAsia="Malgun Gothic"/>
                                <w:b w:val="1"/>
                                <w:color w:val="000000" w:themeColor="text1"/>
                                <w:kern w:val="24"/>
                              </w:rPr>
                              <w:t xml:space="preserve"> in appliances can </w:t>
                            </w:r>
                            <w:r>
                              <w:rPr>
                                <w:rFonts w:hint="default" w:ascii="Malgun Gothic" w:hAnsi="Malgun Gothic" w:eastAsia="Malgun Gothic"/>
                                <w:b w:val="1"/>
                                <w:color w:val="FF0000"/>
                                <w:kern w:val="24"/>
                                <w:u w:val="wave" w:color="auto"/>
                              </w:rPr>
                              <w:t>overheat and ignite</w:t>
                            </w:r>
                            <w:r>
                              <w:rPr>
                                <w:rFonts w:hint="default" w:ascii="Malgun Gothic" w:hAnsi="Malgun Gothic" w:eastAsia="Malgun Gothic"/>
                                <w:b w:val="1"/>
                                <w:color w:val="000000" w:themeColor="text1"/>
                                <w:kern w:val="24"/>
                              </w:rPr>
                              <w:t xml:space="preserve"> violently if subjected to</w:t>
                            </w:r>
                            <w:r>
                              <w:rPr>
                                <w:rFonts w:hint="default" w:ascii="Malgun Gothic" w:hAnsi="Malgun Gothic" w:eastAsia="Malgun Gothic"/>
                                <w:b w:val="1"/>
                                <w:color w:val="FF0000"/>
                                <w:kern w:val="24"/>
                                <w:u w:val="wave" w:color="auto"/>
                              </w:rPr>
                              <w:t xml:space="preserve"> excessive</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wave" w:color="auto"/>
                              </w:rPr>
                              <w:t>pressure</w:t>
                            </w:r>
                            <w:r>
                              <w:rPr>
                                <w:rFonts w:hint="default" w:ascii="Malgun Gothic" w:hAnsi="Malgun Gothic" w:eastAsia="Malgun Gothic"/>
                                <w:b w:val="1"/>
                                <w:color w:val="000000" w:themeColor="text1"/>
                                <w:kern w:val="24"/>
                              </w:rPr>
                              <w:t>, causing</w:t>
                            </w:r>
                            <w:r>
                              <w:rPr>
                                <w:rFonts w:hint="default" w:ascii="Malgun Gothic" w:hAnsi="Malgun Gothic" w:eastAsia="Malgun Gothic"/>
                                <w:b w:val="1"/>
                                <w:color w:val="FF0000"/>
                                <w:kern w:val="24"/>
                                <w:u w:val="double" w:color="auto"/>
                              </w:rPr>
                              <w:t xml:space="preserve"> significant</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double" w:color="auto"/>
                              </w:rPr>
                              <w:t>damage</w:t>
                            </w:r>
                            <w:r>
                              <w:rPr>
                                <w:rFonts w:hint="default" w:ascii="Malgun Gothic" w:hAnsi="Malgun Gothic" w:eastAsia="Malgun Gothic"/>
                                <w:b w:val="1"/>
                                <w:color w:val="000000" w:themeColor="text1"/>
                                <w:kern w:val="24"/>
                              </w:rPr>
                              <w:t xml:space="preserve"> to garbage collection trucks and waste treatment facilities.</w:t>
                            </w:r>
                          </w:p>
                          <w:p>
                            <w:pPr>
                              <w:pStyle w:val="24"/>
                              <w:spacing w:before="0" w:beforeLines="0" w:beforeAutospacing="0" w:after="0" w:afterLines="0" w:afterAutospacing="0" w:line="260" w:lineRule="exact"/>
                              <w:jc w:val="center"/>
                              <w:rPr>
                                <w:rFonts w:hint="default"/>
                                <w:b w:val="1"/>
                              </w:rPr>
                            </w:pP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6" style="z-index:63;height:56.05pt;mso-wrap-distance-left:9pt;width:463.05pt;mso-wrap-distance-top:0pt;mso-position-horizontal-relative:margin;position:absolute;margin-top:105.25pt;margin-left:34.5pt;mso-position-vertical-relative:text;mso-wrap-distance-bottom:0pt;mso-wrap-distance-right:9pt;" o:spid="_x0000_s1078" o:allowincell="t" o:allowoverlap="t" filled="t" fillcolor="#ffff99" stroked="f" o:spt="202" type="#_x0000_t202">
                <v:fill/>
                <v:textbox style="layout-flow:horizontal;">
                  <w:txbxContent>
                    <w:p>
                      <w:pPr>
                        <w:pStyle w:val="24"/>
                        <w:spacing w:before="0" w:beforeLines="0" w:beforeAutospacing="0" w:after="0" w:afterLines="0" w:afterAutospacing="0" w:line="300" w:lineRule="exact"/>
                        <w:jc w:val="both"/>
                        <w:rPr>
                          <w:rFonts w:hint="default"/>
                          <w:b w:val="1"/>
                        </w:rPr>
                      </w:pPr>
                      <w:r>
                        <w:rPr>
                          <w:rFonts w:hint="default" w:ascii="Malgun Gothic" w:hAnsi="Malgun Gothic" w:eastAsia="Malgun Gothic"/>
                          <w:b w:val="1"/>
                          <w:color w:val="FF0000"/>
                          <w:kern w:val="24"/>
                          <w:u w:val="wave" w:color="auto"/>
                        </w:rPr>
                        <w:t>Rechargeable</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wave" w:color="auto"/>
                        </w:rPr>
                        <w:t>batteries or cells</w:t>
                      </w:r>
                      <w:r>
                        <w:rPr>
                          <w:rFonts w:hint="default" w:ascii="Malgun Gothic" w:hAnsi="Malgun Gothic" w:eastAsia="Malgun Gothic"/>
                          <w:b w:val="1"/>
                          <w:color w:val="000000" w:themeColor="text1"/>
                          <w:kern w:val="24"/>
                        </w:rPr>
                        <w:t xml:space="preserve"> in appliances can </w:t>
                      </w:r>
                      <w:r>
                        <w:rPr>
                          <w:rFonts w:hint="default" w:ascii="Malgun Gothic" w:hAnsi="Malgun Gothic" w:eastAsia="Malgun Gothic"/>
                          <w:b w:val="1"/>
                          <w:color w:val="FF0000"/>
                          <w:kern w:val="24"/>
                          <w:u w:val="wave" w:color="auto"/>
                        </w:rPr>
                        <w:t>overheat and ignite</w:t>
                      </w:r>
                      <w:r>
                        <w:rPr>
                          <w:rFonts w:hint="default" w:ascii="Malgun Gothic" w:hAnsi="Malgun Gothic" w:eastAsia="Malgun Gothic"/>
                          <w:b w:val="1"/>
                          <w:color w:val="000000" w:themeColor="text1"/>
                          <w:kern w:val="24"/>
                        </w:rPr>
                        <w:t xml:space="preserve"> violently if subjected to</w:t>
                      </w:r>
                      <w:r>
                        <w:rPr>
                          <w:rFonts w:hint="default" w:ascii="Malgun Gothic" w:hAnsi="Malgun Gothic" w:eastAsia="Malgun Gothic"/>
                          <w:b w:val="1"/>
                          <w:color w:val="FF0000"/>
                          <w:kern w:val="24"/>
                          <w:u w:val="wave" w:color="auto"/>
                        </w:rPr>
                        <w:t xml:space="preserve"> excessive</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wave" w:color="auto"/>
                        </w:rPr>
                        <w:t>pressure</w:t>
                      </w:r>
                      <w:r>
                        <w:rPr>
                          <w:rFonts w:hint="default" w:ascii="Malgun Gothic" w:hAnsi="Malgun Gothic" w:eastAsia="Malgun Gothic"/>
                          <w:b w:val="1"/>
                          <w:color w:val="000000" w:themeColor="text1"/>
                          <w:kern w:val="24"/>
                        </w:rPr>
                        <w:t>, causing</w:t>
                      </w:r>
                      <w:r>
                        <w:rPr>
                          <w:rFonts w:hint="default" w:ascii="Malgun Gothic" w:hAnsi="Malgun Gothic" w:eastAsia="Malgun Gothic"/>
                          <w:b w:val="1"/>
                          <w:color w:val="FF0000"/>
                          <w:kern w:val="24"/>
                          <w:u w:val="double" w:color="auto"/>
                        </w:rPr>
                        <w:t xml:space="preserve"> significant</w:t>
                      </w:r>
                      <w:r>
                        <w:rPr>
                          <w:rFonts w:hint="default" w:ascii="Malgun Gothic" w:hAnsi="Malgun Gothic" w:eastAsia="Malgun Gothic"/>
                          <w:b w:val="1"/>
                          <w:color w:val="000000" w:themeColor="text1"/>
                          <w:kern w:val="24"/>
                        </w:rPr>
                        <w:t xml:space="preserve"> </w:t>
                      </w:r>
                      <w:r>
                        <w:rPr>
                          <w:rFonts w:hint="default" w:ascii="Malgun Gothic" w:hAnsi="Malgun Gothic" w:eastAsia="Malgun Gothic"/>
                          <w:b w:val="1"/>
                          <w:color w:val="FF0000"/>
                          <w:kern w:val="24"/>
                          <w:u w:val="double" w:color="auto"/>
                        </w:rPr>
                        <w:t>damage</w:t>
                      </w:r>
                      <w:r>
                        <w:rPr>
                          <w:rFonts w:hint="default" w:ascii="Malgun Gothic" w:hAnsi="Malgun Gothic" w:eastAsia="Malgun Gothic"/>
                          <w:b w:val="1"/>
                          <w:color w:val="000000" w:themeColor="text1"/>
                          <w:kern w:val="24"/>
                        </w:rPr>
                        <w:t xml:space="preserve"> to garbage collection trucks and waste treatment facilities.</w:t>
                      </w:r>
                    </w:p>
                    <w:p>
                      <w:pPr>
                        <w:pStyle w:val="24"/>
                        <w:spacing w:before="0" w:beforeLines="0" w:beforeAutospacing="0" w:after="0" w:afterLines="0" w:afterAutospacing="0" w:line="260" w:lineRule="exact"/>
                        <w:jc w:val="center"/>
                        <w:rPr>
                          <w:rFonts w:hint="default"/>
                          <w:b w:val="1"/>
                        </w:rPr>
                      </w:pPr>
                    </w:p>
                  </w:txbxContent>
                </v:textbox>
                <v:imagedata o:title=""/>
                <w10:wrap type="none" anchorx="margin" anchory="text"/>
              </v:shape>
            </w:pict>
          </mc:Fallback>
        </mc:AlternateContent>
      </w:r>
      <w:r>
        <w:rPr>
          <w:rFonts w:hint="eastAsia"/>
        </w:rPr>
        <mc:AlternateContent>
          <mc:Choice Requires="wps">
            <w:drawing>
              <wp:anchor distT="0" distB="0" distL="114300" distR="114300" simplePos="0" relativeHeight="67" behindDoc="0" locked="0" layoutInCell="1" hidden="0" allowOverlap="1">
                <wp:simplePos x="0" y="0"/>
                <wp:positionH relativeFrom="column">
                  <wp:posOffset>5524500</wp:posOffset>
                </wp:positionH>
                <wp:positionV relativeFrom="paragraph">
                  <wp:posOffset>3491865</wp:posOffset>
                </wp:positionV>
                <wp:extent cx="1045845" cy="219710"/>
                <wp:effectExtent l="635" t="635" r="29845" b="10795"/>
                <wp:wrapNone/>
                <wp:docPr id="1079" name="テキスト ボックス 55"/>
                <a:graphic xmlns:a="http://schemas.openxmlformats.org/drawingml/2006/main">
                  <a:graphicData uri="http://schemas.microsoft.com/office/word/2010/wordprocessingShape">
                    <wps:wsp>
                      <wps:cNvPr id="1079" name="テキスト ボックス 55"/>
                      <wps:cNvSpPr txBox="1"/>
                      <wps:spPr>
                        <a:xfrm>
                          <a:off x="0" y="0"/>
                          <a:ext cx="1045845" cy="219710"/>
                        </a:xfrm>
                        <a:prstGeom prst="rect">
                          <a:avLst/>
                        </a:prstGeom>
                        <a:solidFill>
                          <a:sysClr val="window" lastClr="FFFFFF"/>
                        </a:solidFill>
                        <a:ln w="12700">
                          <a:solidFill>
                            <a:srgbClr val="FF0000"/>
                          </a:solidFill>
                        </a:ln>
                      </wps:spPr>
                      <wps:txbx>
                        <w:txbxContent>
                          <w:p>
                            <w:pPr>
                              <w:pStyle w:val="0"/>
                              <w:spacing w:line="200" w:lineRule="exact"/>
                              <w:jc w:val="center"/>
                              <w:rPr>
                                <w:rFonts w:hint="default" w:ascii="Segoe UI" w:hAnsi="Segoe UI"/>
                                <w:b w:val="1"/>
                                <w:color w:val="C00000"/>
                                <w:sz w:val="18"/>
                              </w:rPr>
                            </w:pPr>
                            <w:r>
                              <w:rPr>
                                <w:rFonts w:hint="default" w:ascii="Segoe UI" w:hAnsi="Segoe UI"/>
                                <w:b w:val="1"/>
                                <w:color w:val="C00000"/>
                                <w:sz w:val="18"/>
                              </w:rPr>
                              <w:t>Mobile battery</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5" style="z-index:67;height:17.3pt;mso-wrap-distance-left:9pt;width:82.35pt;mso-wrap-distance-top:0pt;mso-position-horizontal-relative:text;position:absolute;margin-top:274.95pt;margin-left:435pt;mso-position-vertical-relative:text;mso-wrap-distance-bottom:0pt;mso-wrap-distance-right:9pt;v-text-anchor:top;" o:spid="_x0000_s1079" o:allowincell="t" o:allowoverlap="t" filled="t" fillcolor="#ffffff" stroked="t" strokecolor="#ff0000" strokeweight="1pt" o:spt="202" type="#_x0000_t202">
                <v:fill/>
                <v:stroke filltype="solid"/>
                <v:textbox style="layout-flow:horizontal;">
                  <w:txbxContent>
                    <w:p>
                      <w:pPr>
                        <w:pStyle w:val="0"/>
                        <w:spacing w:line="200" w:lineRule="exact"/>
                        <w:jc w:val="center"/>
                        <w:rPr>
                          <w:rFonts w:hint="default" w:ascii="Segoe UI" w:hAnsi="Segoe UI"/>
                          <w:b w:val="1"/>
                          <w:color w:val="C00000"/>
                          <w:sz w:val="18"/>
                        </w:rPr>
                      </w:pPr>
                      <w:r>
                        <w:rPr>
                          <w:rFonts w:hint="default" w:ascii="Segoe UI" w:hAnsi="Segoe UI"/>
                          <w:b w:val="1"/>
                          <w:color w:val="C00000"/>
                          <w:sz w:val="18"/>
                        </w:rPr>
                        <w:t>Mobile battery</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64" behindDoc="0" locked="0" layoutInCell="1" hidden="0" allowOverlap="1">
                <wp:simplePos x="0" y="0"/>
                <wp:positionH relativeFrom="margin">
                  <wp:posOffset>136525</wp:posOffset>
                </wp:positionH>
                <wp:positionV relativeFrom="paragraph">
                  <wp:posOffset>2226310</wp:posOffset>
                </wp:positionV>
                <wp:extent cx="4333875" cy="1415415"/>
                <wp:effectExtent l="0" t="0" r="635" b="635"/>
                <wp:wrapNone/>
                <wp:docPr id="1080" name="テキスト ボックス 6"/>
                <a:graphic xmlns:a="http://schemas.openxmlformats.org/drawingml/2006/main">
                  <a:graphicData uri="http://schemas.microsoft.com/office/word/2010/wordprocessingShape">
                    <wps:wsp>
                      <wps:cNvPr id="1080" name="テキスト ボックス 6"/>
                      <wps:cNvSpPr txBox="1"/>
                      <wps:spPr>
                        <a:xfrm>
                          <a:off x="0" y="0"/>
                          <a:ext cx="4333875" cy="1415415"/>
                        </a:xfrm>
                        <a:prstGeom prst="rect">
                          <a:avLst/>
                        </a:prstGeom>
                        <a:solidFill>
                          <a:sysClr val="window" lastClr="FFFFFF"/>
                        </a:solidFill>
                      </wps:spPr>
                      <wps:txbx>
                        <w:txbxContent>
                          <w:p>
                            <w:pPr>
                              <w:pStyle w:val="24"/>
                              <w:spacing w:before="0" w:beforeLines="0" w:beforeAutospacing="0" w:after="0" w:afterLines="0" w:afterAutospacing="0" w:line="320" w:lineRule="exact"/>
                              <w:jc w:val="center"/>
                              <w:rPr>
                                <w:rFonts w:hint="default" w:ascii="Malgun Gothic" w:hAnsi="Malgun Gothic" w:eastAsia="Malgun Gothic"/>
                                <w:b w:val="1"/>
                                <w:color w:val="000000" w:themeColor="text1"/>
                                <w:kern w:val="24"/>
                                <w:u w:val="thick" w:color="auto"/>
                              </w:rPr>
                            </w:pPr>
                            <w:r>
                              <w:rPr>
                                <w:rFonts w:hint="default" w:ascii="Malgun Gothic" w:hAnsi="Malgun Gothic" w:eastAsia="Malgun Gothic"/>
                                <w:b w:val="1"/>
                                <w:color w:val="538DD5" w:themeColor="text2" w:themeTint="99"/>
                                <w:kern w:val="24"/>
                                <w:u w:val="thick" w:color="auto"/>
                              </w:rPr>
                              <w:t>When disposing of rechargeable electronic</w:t>
                            </w:r>
                            <w:r>
                              <w:rPr>
                                <w:rFonts w:hint="default" w:ascii="Century" w:hAnsi="Century"/>
                                <w:b w:val="1"/>
                                <w:color w:val="538DD5" w:themeColor="text2" w:themeTint="99"/>
                                <w:kern w:val="24"/>
                                <w:u w:val="thick" w:color="auto"/>
                              </w:rPr>
                              <w:t xml:space="preserve"> </w:t>
                            </w:r>
                            <w:r>
                              <w:rPr>
                                <w:rFonts w:hint="default" w:ascii="Malgun Gothic" w:hAnsi="Malgun Gothic" w:eastAsia="Malgun Gothic"/>
                                <w:b w:val="1"/>
                                <w:color w:val="538DD5" w:themeColor="text2" w:themeTint="99"/>
                                <w:kern w:val="24"/>
                                <w:u w:val="thick" w:color="auto"/>
                              </w:rPr>
                              <w:t>devices</w:t>
                            </w:r>
                            <w:r>
                              <w:rPr>
                                <w:rFonts w:hint="eastAsia" w:ascii="ＭＳ ゴシック" w:hAnsi="ＭＳ ゴシック" w:eastAsia="ＭＳ ゴシック"/>
                                <w:b w:val="1"/>
                                <w:color w:val="538DD5" w:themeColor="text2" w:themeTint="99"/>
                                <w:kern w:val="24"/>
                                <w:u w:val="thick" w:color="auto"/>
                              </w:rPr>
                              <w:t>. . .</w:t>
                            </w:r>
                          </w:p>
                          <w:p>
                            <w:pPr>
                              <w:pStyle w:val="24"/>
                              <w:spacing w:before="0" w:beforeLines="0" w:beforeAutospacing="0" w:after="0" w:afterLines="0" w:afterAutospacing="0" w:line="320" w:lineRule="exact"/>
                              <w:jc w:val="center"/>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Always</w:t>
                            </w:r>
                            <w:r>
                              <w:rPr>
                                <w:rFonts w:hint="default" w:ascii="Malgun Gothic" w:hAnsi="Malgun Gothic" w:eastAsia="Malgun Gothic"/>
                                <w:b w:val="1"/>
                                <w:color w:val="FF0000"/>
                                <w:spacing w:val="-6"/>
                                <w:kern w:val="24"/>
                                <w:sz w:val="22"/>
                              </w:rPr>
                              <w:t xml:space="preserve"> be sure</w:t>
                            </w:r>
                            <w:r>
                              <w:rPr>
                                <w:rFonts w:hint="default" w:ascii="Malgun Gothic" w:hAnsi="Malgun Gothic" w:eastAsia="Malgun Gothic"/>
                                <w:b w:val="1"/>
                                <w:color w:val="000000" w:themeColor="text1"/>
                                <w:spacing w:val="-6"/>
                                <w:kern w:val="24"/>
                                <w:sz w:val="22"/>
                              </w:rPr>
                              <w:t xml:space="preserve"> to </w:t>
                            </w:r>
                            <w:r>
                              <w:rPr>
                                <w:rFonts w:hint="default" w:ascii="Malgun Gothic" w:hAnsi="Malgun Gothic" w:eastAsia="Malgun Gothic"/>
                                <w:b w:val="1"/>
                                <w:color w:val="000000" w:themeColor="text1"/>
                                <w:spacing w:val="-6"/>
                                <w:kern w:val="24"/>
                                <w:sz w:val="22"/>
                                <w:u w:val="single" w:color="auto"/>
                              </w:rPr>
                              <w:t xml:space="preserve">remove removable batteries </w:t>
                            </w:r>
                            <w:r>
                              <w:rPr>
                                <w:rFonts w:hint="default" w:ascii="Malgun Gothic" w:hAnsi="Malgun Gothic" w:eastAsia="Malgun Gothic"/>
                                <w:b w:val="1"/>
                                <w:color w:val="000000" w:themeColor="text1"/>
                                <w:spacing w:val="-6"/>
                                <w:kern w:val="24"/>
                                <w:sz w:val="22"/>
                              </w:rPr>
                              <w:t xml:space="preserve">and </w:t>
                            </w:r>
                            <w:r>
                              <w:rPr>
                                <w:rFonts w:hint="default" w:ascii="Malgun Gothic" w:hAnsi="Malgun Gothic" w:eastAsia="Malgun Gothic"/>
                                <w:b w:val="1"/>
                                <w:color w:val="000000" w:themeColor="text1"/>
                                <w:spacing w:val="-6"/>
                                <w:kern w:val="24"/>
                                <w:sz w:val="22"/>
                                <w:u w:val="single" w:color="auto"/>
                              </w:rPr>
                              <w:t>cells</w:t>
                            </w:r>
                            <w:r>
                              <w:rPr>
                                <w:rFonts w:hint="default" w:ascii="Malgun Gothic" w:hAnsi="Malgun Gothic" w:eastAsia="Malgun Gothic"/>
                                <w:b w:val="1"/>
                                <w:color w:val="000000" w:themeColor="text1"/>
                                <w:spacing w:val="-6"/>
                                <w:kern w:val="24"/>
                                <w:sz w:val="22"/>
                              </w:rPr>
                              <w:t>.</w:t>
                            </w:r>
                          </w:p>
                          <w:p>
                            <w:pPr>
                              <w:pStyle w:val="24"/>
                              <w:spacing w:before="0" w:beforeLines="0" w:beforeAutospacing="0" w:after="0" w:afterLines="0" w:afterAutospacing="0" w:line="320" w:lineRule="exact"/>
                              <w:jc w:val="center"/>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If you cannot remove the removable batteries and cells from an electronic device, use the</w:t>
                            </w:r>
                            <w:r>
                              <w:rPr>
                                <w:rFonts w:hint="default" w:ascii="Malgun Gothic" w:hAnsi="Malgun Gothic" w:eastAsia="Malgun Gothic"/>
                                <w:b w:val="1"/>
                                <w:color w:val="000000" w:themeColor="text1"/>
                                <w:spacing w:val="-6"/>
                                <w:kern w:val="24"/>
                                <w:sz w:val="22"/>
                                <w:u w:val="double" w:color="auto"/>
                              </w:rPr>
                              <w:t xml:space="preserve"> recycling</w:t>
                            </w:r>
                            <w:r>
                              <w:rPr>
                                <w:rFonts w:hint="default" w:ascii="Malgun Gothic" w:hAnsi="Malgun Gothic" w:eastAsia="Malgun Gothic"/>
                                <w:b w:val="1"/>
                                <w:color w:val="000000" w:themeColor="text1"/>
                                <w:spacing w:val="-6"/>
                                <w:kern w:val="24"/>
                                <w:sz w:val="22"/>
                              </w:rPr>
                              <w:t xml:space="preserve"> </w:t>
                            </w:r>
                            <w:r>
                              <w:rPr>
                                <w:rFonts w:hint="default" w:ascii="Malgun Gothic" w:hAnsi="Malgun Gothic" w:eastAsia="Malgun Gothic"/>
                                <w:b w:val="1"/>
                                <w:color w:val="000000" w:themeColor="text1"/>
                                <w:spacing w:val="-6"/>
                                <w:kern w:val="24"/>
                                <w:sz w:val="22"/>
                                <w:u w:val="double" w:color="auto"/>
                              </w:rPr>
                              <w:t>boxes available</w:t>
                            </w:r>
                            <w:r>
                              <w:rPr>
                                <w:rFonts w:hint="default" w:ascii="Malgun Gothic" w:hAnsi="Malgun Gothic" w:eastAsia="Malgun Gothic"/>
                                <w:b w:val="1"/>
                                <w:color w:val="000000" w:themeColor="text1"/>
                                <w:spacing w:val="-6"/>
                                <w:kern w:val="24"/>
                                <w:sz w:val="22"/>
                              </w:rPr>
                              <w:t xml:space="preserve"> at city hall.</w:t>
                            </w:r>
                          </w:p>
                          <w:p>
                            <w:pPr>
                              <w:pStyle w:val="24"/>
                              <w:spacing w:before="0" w:beforeLines="0" w:beforeAutospacing="0" w:after="0" w:afterLines="0" w:afterAutospacing="0" w:line="320" w:lineRule="exact"/>
                              <w:jc w:val="center"/>
                              <w:rPr>
                                <w:rFonts w:hint="default"/>
                                <w:b w:val="1"/>
                                <w:spacing w:val="-2"/>
                                <w:sz w:val="22"/>
                              </w:rPr>
                            </w:pPr>
                            <w:r>
                              <w:rPr>
                                <w:rFonts w:hint="default" w:ascii="Malgun Gothic" w:hAnsi="Malgun Gothic" w:eastAsia="Malgun Gothic"/>
                                <w:b w:val="1"/>
                                <w:color w:val="000000" w:themeColor="text1"/>
                                <w:spacing w:val="-2"/>
                                <w:kern w:val="24"/>
                                <w:sz w:val="22"/>
                              </w:rPr>
                              <w:t>If you have difficulty disposing of electronic devices, contact us below for guidance.</w:t>
                            </w:r>
                          </w:p>
                          <w:p>
                            <w:pPr>
                              <w:pStyle w:val="24"/>
                              <w:spacing w:before="0" w:beforeLines="0" w:beforeAutospacing="0" w:after="0" w:afterLines="0" w:afterAutospacing="0" w:line="260" w:lineRule="exact"/>
                              <w:jc w:val="center"/>
                              <w:rPr>
                                <w:rFonts w:hint="default"/>
                                <w:b w:val="1"/>
                                <w:sz w:val="22"/>
                              </w:rPr>
                            </w:pP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6" style="z-index:64;height:111.45pt;mso-wrap-distance-left:9pt;width:341.25pt;mso-wrap-distance-top:0pt;mso-position-horizontal-relative:margin;position:absolute;margin-top:175.3pt;margin-left:10.75pt;mso-position-vertical-relative:text;mso-wrap-distance-bottom:0pt;mso-wrap-distance-right:9pt;" o:spid="_x0000_s1080" o:allowincell="t" o:allowoverlap="t" filled="t" fillcolor="#ffffff" stroked="f" o:spt="202" type="#_x0000_t202">
                <v:fill/>
                <v:textbox style="layout-flow:horizontal;">
                  <w:txbxContent>
                    <w:p>
                      <w:pPr>
                        <w:pStyle w:val="24"/>
                        <w:spacing w:before="0" w:beforeLines="0" w:beforeAutospacing="0" w:after="0" w:afterLines="0" w:afterAutospacing="0" w:line="320" w:lineRule="exact"/>
                        <w:jc w:val="center"/>
                        <w:rPr>
                          <w:rFonts w:hint="default" w:ascii="Malgun Gothic" w:hAnsi="Malgun Gothic" w:eastAsia="Malgun Gothic"/>
                          <w:b w:val="1"/>
                          <w:color w:val="000000" w:themeColor="text1"/>
                          <w:kern w:val="24"/>
                          <w:u w:val="thick" w:color="auto"/>
                        </w:rPr>
                      </w:pPr>
                      <w:r>
                        <w:rPr>
                          <w:rFonts w:hint="default" w:ascii="Malgun Gothic" w:hAnsi="Malgun Gothic" w:eastAsia="Malgun Gothic"/>
                          <w:b w:val="1"/>
                          <w:color w:val="538DD5" w:themeColor="text2" w:themeTint="99"/>
                          <w:kern w:val="24"/>
                          <w:u w:val="thick" w:color="auto"/>
                        </w:rPr>
                        <w:t>When disposing of rechargeable electronic</w:t>
                      </w:r>
                      <w:r>
                        <w:rPr>
                          <w:rFonts w:hint="default" w:ascii="Century" w:hAnsi="Century"/>
                          <w:b w:val="1"/>
                          <w:color w:val="538DD5" w:themeColor="text2" w:themeTint="99"/>
                          <w:kern w:val="24"/>
                          <w:u w:val="thick" w:color="auto"/>
                        </w:rPr>
                        <w:t xml:space="preserve"> </w:t>
                      </w:r>
                      <w:r>
                        <w:rPr>
                          <w:rFonts w:hint="default" w:ascii="Malgun Gothic" w:hAnsi="Malgun Gothic" w:eastAsia="Malgun Gothic"/>
                          <w:b w:val="1"/>
                          <w:color w:val="538DD5" w:themeColor="text2" w:themeTint="99"/>
                          <w:kern w:val="24"/>
                          <w:u w:val="thick" w:color="auto"/>
                        </w:rPr>
                        <w:t>devices</w:t>
                      </w:r>
                      <w:r>
                        <w:rPr>
                          <w:rFonts w:hint="eastAsia" w:ascii="ＭＳ ゴシック" w:hAnsi="ＭＳ ゴシック" w:eastAsia="ＭＳ ゴシック"/>
                          <w:b w:val="1"/>
                          <w:color w:val="538DD5" w:themeColor="text2" w:themeTint="99"/>
                          <w:kern w:val="24"/>
                          <w:u w:val="thick" w:color="auto"/>
                        </w:rPr>
                        <w:t>. . .</w:t>
                      </w:r>
                    </w:p>
                    <w:p>
                      <w:pPr>
                        <w:pStyle w:val="24"/>
                        <w:spacing w:before="0" w:beforeLines="0" w:beforeAutospacing="0" w:after="0" w:afterLines="0" w:afterAutospacing="0" w:line="320" w:lineRule="exact"/>
                        <w:jc w:val="center"/>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Always</w:t>
                      </w:r>
                      <w:r>
                        <w:rPr>
                          <w:rFonts w:hint="default" w:ascii="Malgun Gothic" w:hAnsi="Malgun Gothic" w:eastAsia="Malgun Gothic"/>
                          <w:b w:val="1"/>
                          <w:color w:val="FF0000"/>
                          <w:spacing w:val="-6"/>
                          <w:kern w:val="24"/>
                          <w:sz w:val="22"/>
                        </w:rPr>
                        <w:t xml:space="preserve"> be sure</w:t>
                      </w:r>
                      <w:r>
                        <w:rPr>
                          <w:rFonts w:hint="default" w:ascii="Malgun Gothic" w:hAnsi="Malgun Gothic" w:eastAsia="Malgun Gothic"/>
                          <w:b w:val="1"/>
                          <w:color w:val="000000" w:themeColor="text1"/>
                          <w:spacing w:val="-6"/>
                          <w:kern w:val="24"/>
                          <w:sz w:val="22"/>
                        </w:rPr>
                        <w:t xml:space="preserve"> to </w:t>
                      </w:r>
                      <w:r>
                        <w:rPr>
                          <w:rFonts w:hint="default" w:ascii="Malgun Gothic" w:hAnsi="Malgun Gothic" w:eastAsia="Malgun Gothic"/>
                          <w:b w:val="1"/>
                          <w:color w:val="000000" w:themeColor="text1"/>
                          <w:spacing w:val="-6"/>
                          <w:kern w:val="24"/>
                          <w:sz w:val="22"/>
                          <w:u w:val="single" w:color="auto"/>
                        </w:rPr>
                        <w:t xml:space="preserve">remove removable batteries </w:t>
                      </w:r>
                      <w:r>
                        <w:rPr>
                          <w:rFonts w:hint="default" w:ascii="Malgun Gothic" w:hAnsi="Malgun Gothic" w:eastAsia="Malgun Gothic"/>
                          <w:b w:val="1"/>
                          <w:color w:val="000000" w:themeColor="text1"/>
                          <w:spacing w:val="-6"/>
                          <w:kern w:val="24"/>
                          <w:sz w:val="22"/>
                        </w:rPr>
                        <w:t xml:space="preserve">and </w:t>
                      </w:r>
                      <w:r>
                        <w:rPr>
                          <w:rFonts w:hint="default" w:ascii="Malgun Gothic" w:hAnsi="Malgun Gothic" w:eastAsia="Malgun Gothic"/>
                          <w:b w:val="1"/>
                          <w:color w:val="000000" w:themeColor="text1"/>
                          <w:spacing w:val="-6"/>
                          <w:kern w:val="24"/>
                          <w:sz w:val="22"/>
                          <w:u w:val="single" w:color="auto"/>
                        </w:rPr>
                        <w:t>cells</w:t>
                      </w:r>
                      <w:r>
                        <w:rPr>
                          <w:rFonts w:hint="default" w:ascii="Malgun Gothic" w:hAnsi="Malgun Gothic" w:eastAsia="Malgun Gothic"/>
                          <w:b w:val="1"/>
                          <w:color w:val="000000" w:themeColor="text1"/>
                          <w:spacing w:val="-6"/>
                          <w:kern w:val="24"/>
                          <w:sz w:val="22"/>
                        </w:rPr>
                        <w:t>.</w:t>
                      </w:r>
                    </w:p>
                    <w:p>
                      <w:pPr>
                        <w:pStyle w:val="24"/>
                        <w:spacing w:before="0" w:beforeLines="0" w:beforeAutospacing="0" w:after="0" w:afterLines="0" w:afterAutospacing="0" w:line="320" w:lineRule="exact"/>
                        <w:jc w:val="center"/>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If you cannot remove the removable batteries and cells from an electronic device, use the</w:t>
                      </w:r>
                      <w:r>
                        <w:rPr>
                          <w:rFonts w:hint="default" w:ascii="Malgun Gothic" w:hAnsi="Malgun Gothic" w:eastAsia="Malgun Gothic"/>
                          <w:b w:val="1"/>
                          <w:color w:val="000000" w:themeColor="text1"/>
                          <w:spacing w:val="-6"/>
                          <w:kern w:val="24"/>
                          <w:sz w:val="22"/>
                          <w:u w:val="double" w:color="auto"/>
                        </w:rPr>
                        <w:t xml:space="preserve"> recycling</w:t>
                      </w:r>
                      <w:r>
                        <w:rPr>
                          <w:rFonts w:hint="default" w:ascii="Malgun Gothic" w:hAnsi="Malgun Gothic" w:eastAsia="Malgun Gothic"/>
                          <w:b w:val="1"/>
                          <w:color w:val="000000" w:themeColor="text1"/>
                          <w:spacing w:val="-6"/>
                          <w:kern w:val="24"/>
                          <w:sz w:val="22"/>
                        </w:rPr>
                        <w:t xml:space="preserve"> </w:t>
                      </w:r>
                      <w:r>
                        <w:rPr>
                          <w:rFonts w:hint="default" w:ascii="Malgun Gothic" w:hAnsi="Malgun Gothic" w:eastAsia="Malgun Gothic"/>
                          <w:b w:val="1"/>
                          <w:color w:val="000000" w:themeColor="text1"/>
                          <w:spacing w:val="-6"/>
                          <w:kern w:val="24"/>
                          <w:sz w:val="22"/>
                          <w:u w:val="double" w:color="auto"/>
                        </w:rPr>
                        <w:t>boxes available</w:t>
                      </w:r>
                      <w:r>
                        <w:rPr>
                          <w:rFonts w:hint="default" w:ascii="Malgun Gothic" w:hAnsi="Malgun Gothic" w:eastAsia="Malgun Gothic"/>
                          <w:b w:val="1"/>
                          <w:color w:val="000000" w:themeColor="text1"/>
                          <w:spacing w:val="-6"/>
                          <w:kern w:val="24"/>
                          <w:sz w:val="22"/>
                        </w:rPr>
                        <w:t xml:space="preserve"> at city hall.</w:t>
                      </w:r>
                    </w:p>
                    <w:p>
                      <w:pPr>
                        <w:pStyle w:val="24"/>
                        <w:spacing w:before="0" w:beforeLines="0" w:beforeAutospacing="0" w:after="0" w:afterLines="0" w:afterAutospacing="0" w:line="320" w:lineRule="exact"/>
                        <w:jc w:val="center"/>
                        <w:rPr>
                          <w:rFonts w:hint="default"/>
                          <w:b w:val="1"/>
                          <w:spacing w:val="-2"/>
                          <w:sz w:val="22"/>
                        </w:rPr>
                      </w:pPr>
                      <w:r>
                        <w:rPr>
                          <w:rFonts w:hint="default" w:ascii="Malgun Gothic" w:hAnsi="Malgun Gothic" w:eastAsia="Malgun Gothic"/>
                          <w:b w:val="1"/>
                          <w:color w:val="000000" w:themeColor="text1"/>
                          <w:spacing w:val="-2"/>
                          <w:kern w:val="24"/>
                          <w:sz w:val="22"/>
                        </w:rPr>
                        <w:t>If you have difficulty disposing of electronic devices, contact us below for guidance.</w:t>
                      </w:r>
                    </w:p>
                    <w:p>
                      <w:pPr>
                        <w:pStyle w:val="24"/>
                        <w:spacing w:before="0" w:beforeLines="0" w:beforeAutospacing="0" w:after="0" w:afterLines="0" w:afterAutospacing="0" w:line="260" w:lineRule="exact"/>
                        <w:jc w:val="center"/>
                        <w:rPr>
                          <w:rFonts w:hint="default"/>
                          <w:b w:val="1"/>
                          <w:sz w:val="22"/>
                        </w:rPr>
                      </w:pPr>
                    </w:p>
                  </w:txbxContent>
                </v:textbox>
                <v:imagedata o:title=""/>
                <w10:wrap type="none" anchorx="margin" anchory="text"/>
              </v:shape>
            </w:pict>
          </mc:Fallback>
        </mc:AlternateContent>
      </w:r>
    </w:p>
    <w:p>
      <w:pPr>
        <w:pStyle w:val="0"/>
        <w:spacing w:line="300" w:lineRule="exact"/>
        <w:ind w:left="0" w:leftChars="0" w:firstLine="960" w:firstLineChars="400"/>
        <w:rPr>
          <w:rFonts w:hint="eastAsia" w:ascii="Segoe UI" w:hAnsi="Segoe UI" w:eastAsiaTheme="minorEastAsia"/>
          <w:b w:val="0"/>
          <w:sz w:val="22"/>
        </w:rPr>
      </w:pPr>
      <w:r>
        <w:rPr>
          <w:rFonts w:hint="default" w:ascii="Segoe UI" w:hAnsi="Segoe UI" w:eastAsiaTheme="minorEastAsia"/>
          <w:b w:val="1"/>
          <w:color w:val="C00000"/>
          <w:sz w:val="24"/>
        </w:rPr>
        <w:t>[From April 2026, we will begin selective collection of small rechargeable devices</w:t>
      </w:r>
    </w:p>
    <w:p>
      <w:pPr>
        <w:pStyle w:val="0"/>
        <w:spacing w:line="300" w:lineRule="exact"/>
        <w:ind w:leftChars="0" w:firstLine="0" w:firstLineChars="0"/>
        <w:jc w:val="center"/>
        <w:rPr>
          <w:rFonts w:hint="eastAsia" w:ascii="Segoe UI" w:hAnsi="Segoe UI" w:eastAsiaTheme="minorEastAsia"/>
          <w:b w:val="0"/>
          <w:sz w:val="22"/>
        </w:rPr>
      </w:pPr>
      <w:r>
        <w:rPr>
          <w:rFonts w:hint="eastAsia"/>
        </w:rPr>
        <mc:AlternateContent>
          <mc:Choice Requires="wps">
            <w:drawing>
              <wp:anchor distT="0" distB="0" distL="203200" distR="203200" simplePos="0" relativeHeight="70" behindDoc="0" locked="0" layoutInCell="1" hidden="0" allowOverlap="1">
                <wp:simplePos x="0" y="0"/>
                <wp:positionH relativeFrom="column">
                  <wp:posOffset>-137795</wp:posOffset>
                </wp:positionH>
                <wp:positionV relativeFrom="paragraph">
                  <wp:posOffset>185420</wp:posOffset>
                </wp:positionV>
                <wp:extent cx="1020445" cy="970915"/>
                <wp:effectExtent l="635" t="0" r="29845" b="10160"/>
                <wp:wrapNone/>
                <wp:docPr id="1081" name="オブジェクト 0"/>
                <a:graphic xmlns:a="http://schemas.openxmlformats.org/drawingml/2006/main">
                  <a:graphicData uri="http://schemas.microsoft.com/office/word/2010/wordprocessingShape">
                    <wps:wsp>
                      <wps:cNvPr id="1081" name="オブジェクト 0"/>
                      <wps:cNvCnPr/>
                      <wps:spPr>
                        <a:xfrm rot="-5400000" flipH="1">
                          <a:off x="0" y="0"/>
                          <a:ext cx="1020445" cy="970915"/>
                        </a:xfrm>
                        <a:prstGeom prst="bentConnector3">
                          <a:avLst>
                            <a:gd name="adj1" fmla="val 96991"/>
                          </a:avLst>
                        </a:prstGeom>
                        <a:ln w="9525" cap="flat" cmpd="sng" algn="ctr">
                          <a:solidFill>
                            <a:schemeClr val="accent1">
                              <a:shade val="95000"/>
                              <a:satMod val="105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オブジェクト 0" style="rotation:90;z-index:70;height:76.45pt;mso-wrap-distance-left:16pt;width:80.34pt;mso-wrap-distance-top:0pt;mso-position-horizontal-relative:text;position:absolute;margin-left:-10.85pt;mso-position-vertical-relative:text;margin-top:14.6pt;mso-wrap-distance-bottom:0pt;mso-wrap-distance-right:16pt;flip:x;" o:spid="_x0000_s1081" o:allowincell="t" o:allowoverlap="t" filled="f" stroked="t" strokecolor="#487ebb" strokeweight="0.75pt" o:spt="34" o:connectortype="elbow" type="#_x0000_t34" adj="20950">
                <v:fill/>
                <v:stroke linestyle="single" endcap="flat" dashstyle="solid" filltype="solid" endarrow="block"/>
                <v:imagedata o:title=""/>
                <w10:wrap type="none" anchorx="text" anchory="text"/>
              </v:shape>
            </w:pict>
          </mc:Fallback>
        </mc:AlternateContent>
      </w:r>
      <w:r>
        <w:rPr>
          <w:rFonts w:hint="default" w:ascii="Segoe UI" w:hAnsi="Segoe UI" w:eastAsiaTheme="minorEastAsia"/>
          <w:b w:val="1"/>
          <w:color w:val="C00000"/>
          <w:sz w:val="24"/>
        </w:rPr>
        <w:t>that use lithium-ion batteries (collection at waste collection points)]</w:t>
      </w:r>
    </w:p>
    <w:p>
      <w:pPr>
        <w:pStyle w:val="0"/>
        <w:spacing w:line="300" w:lineRule="exact"/>
        <w:rPr>
          <w:rFonts w:hint="eastAsia" w:ascii="Segoe UI" w:hAnsi="Segoe UI" w:eastAsiaTheme="minorEastAsia"/>
          <w:b w:val="1"/>
          <w:spacing w:val="-4"/>
        </w:rPr>
      </w:pPr>
      <w:r>
        <w:rPr>
          <w:rFonts w:hint="eastAsia" w:ascii="Malgun Gothic" w:hAnsi="Malgun Gothic" w:eastAsia="Malgun Gothic"/>
          <w:b w:val="1"/>
          <w:spacing w:val="-4"/>
          <w:u w:val="single" w:color="auto"/>
        </w:rPr>
        <w:t>Items subject to collection</w:t>
      </w:r>
      <w:r>
        <w:rPr>
          <w:rFonts w:hint="eastAsia" w:ascii="Malgun Gothic" w:hAnsi="Malgun Gothic" w:eastAsia="Malgun Gothic"/>
          <w:b w:val="1"/>
          <w:spacing w:val="-4"/>
        </w:rPr>
        <w:t xml:space="preserve">: </w:t>
      </w:r>
      <w:r>
        <w:rPr>
          <w:rFonts w:hint="eastAsia" w:ascii="Malgun Gothic" w:hAnsi="Malgun Gothic" w:eastAsia="Malgun Gothic"/>
          <w:b w:val="0"/>
          <w:spacing w:val="-4"/>
        </w:rPr>
        <w:t>Small rechargeable appliances: mobile battery, electronic cigarette, smartphone/</w:t>
      </w:r>
    </w:p>
    <w:p>
      <w:pPr>
        <w:pStyle w:val="0"/>
        <w:spacing w:line="300" w:lineRule="exact"/>
        <w:rPr>
          <w:rFonts w:hint="eastAsia" w:ascii="Segoe UI" w:hAnsi="Segoe UI" w:eastAsiaTheme="minorEastAsia"/>
          <w:b w:val="1"/>
        </w:rPr>
      </w:pPr>
      <w:r>
        <w:rPr>
          <w:rFonts w:hint="eastAsia" w:ascii="Malgun Gothic" w:hAnsi="Malgun Gothic" w:eastAsia="Malgun Gothic"/>
          <w:b w:val="0"/>
          <w:spacing w:val="-4"/>
        </w:rPr>
        <w:t xml:space="preserve">mobile phone, electric shaver, wireless earphones, portable fan, electric toothbrush, portable game controller, smartwatch, tablet/PC terminal, </w:t>
      </w:r>
      <w:r>
        <w:rPr>
          <w:rFonts w:hint="eastAsia" w:ascii="Malgun Gothic" w:hAnsi="Malgun Gothic" w:eastAsia="Malgun Gothic"/>
          <w:b w:val="0"/>
          <w:spacing w:val="-4"/>
          <w:u w:val="single" w:color="auto"/>
        </w:rPr>
        <w:t>battery</w:t>
      </w:r>
      <w:r>
        <w:rPr>
          <w:rFonts w:hint="eastAsia" w:ascii="Malgun Gothic" w:hAnsi="Malgun Gothic" w:eastAsia="Malgun Gothic"/>
          <w:b w:val="0"/>
          <w:spacing w:val="-4"/>
        </w:rPr>
        <w:t xml:space="preserve"> for cordless vacuum and power tool.</w:t>
      </w:r>
    </w:p>
    <w:p>
      <w:pPr>
        <w:pStyle w:val="0"/>
        <w:spacing w:line="300" w:lineRule="exact"/>
        <w:rPr>
          <w:rFonts w:hint="eastAsia" w:ascii="Malgun Gothic" w:hAnsi="Malgun Gothic" w:eastAsia="Malgun Gothic"/>
          <w:b w:val="0"/>
        </w:rPr>
      </w:pPr>
      <w:r>
        <w:rPr>
          <w:rFonts w:hint="eastAsia" w:ascii="Malgun Gothic" w:hAnsi="Malgun Gothic" w:eastAsia="Malgun Gothic"/>
          <w:b w:val="0"/>
          <w:spacing w:val="-4"/>
        </w:rPr>
        <w:t>※</w:t>
      </w:r>
      <w:r>
        <w:rPr>
          <w:rFonts w:hint="eastAsia" w:ascii="Malgun Gothic" w:hAnsi="Malgun Gothic" w:eastAsia="Malgun Gothic"/>
          <w:b w:val="1"/>
          <w:spacing w:val="-4"/>
        </w:rPr>
        <w:t>Collection date: On recyclable collection days (bottles, cans, plastic containers, cooking oil, etc.)</w:t>
      </w:r>
    </w:p>
    <w:p>
      <w:pPr>
        <w:pStyle w:val="0"/>
        <w:spacing w:line="300" w:lineRule="exact"/>
        <w:rPr>
          <w:rFonts w:hint="eastAsia" w:ascii="Malgun Gothic" w:hAnsi="Malgun Gothic" w:eastAsia="Malgun Gothic"/>
          <w:b w:val="1"/>
        </w:rPr>
      </w:pPr>
      <w:r>
        <w:rPr>
          <w:rFonts w:hint="eastAsia" w:ascii="Malgun Gothic" w:hAnsi="Malgun Gothic" w:eastAsia="Malgun Gothic"/>
          <w:b w:val="0"/>
          <w:spacing w:val="-4"/>
        </w:rPr>
        <w:t>※</w:t>
      </w:r>
      <w:r>
        <w:rPr>
          <w:rFonts w:hint="eastAsia" w:ascii="Malgun Gothic" w:hAnsi="Malgun Gothic" w:eastAsia="Malgun Gothic"/>
          <w:b w:val="1"/>
          <w:spacing w:val="-4"/>
        </w:rPr>
        <w:t>How to play: *Use the battery until it runs out.</w:t>
      </w:r>
    </w:p>
    <w:p>
      <w:pPr>
        <w:pStyle w:val="0"/>
        <w:spacing w:line="300" w:lineRule="exact"/>
        <w:ind w:firstLine="1414" w:firstLineChars="700"/>
        <w:rPr>
          <w:rFonts w:hint="eastAsia" w:ascii="Malgun Gothic" w:hAnsi="Malgun Gothic" w:eastAsia="Malgun Gothic"/>
          <w:b w:val="1"/>
        </w:rPr>
      </w:pPr>
      <w:r>
        <w:rPr>
          <w:rFonts w:hint="eastAsia" w:ascii="Malgun Gothic" w:hAnsi="Malgun Gothic" w:eastAsia="Malgun Gothic"/>
          <w:b w:val="1"/>
          <w:spacing w:val="-4"/>
        </w:rPr>
        <w:t>*Place the item in a clear plastic bag (45cm x 30cm), tie the top.</w:t>
      </w:r>
    </w:p>
    <w:p>
      <w:pPr>
        <w:pStyle w:val="0"/>
        <w:spacing w:line="300" w:lineRule="exact"/>
        <w:rPr>
          <w:rFonts w:hint="eastAsia" w:ascii="Malgun Gothic" w:hAnsi="Malgun Gothic"/>
        </w:rPr>
      </w:pPr>
      <w:r>
        <w:rPr>
          <w:rFonts w:hint="eastAsia" w:ascii="Malgun Gothic" w:hAnsi="Malgun Gothic" w:eastAsia="Malgun Gothic"/>
          <w:b w:val="1"/>
          <w:color w:val="FF0000"/>
          <w:spacing w:val="-4"/>
          <w:sz w:val="28"/>
        </w:rPr>
        <w:t>⚠</w:t>
      </w:r>
      <w:r>
        <w:rPr>
          <w:rFonts w:hint="eastAsia" w:ascii="Malgun Gothic" w:hAnsi="Malgun Gothic" w:eastAsia="Malgun Gothic"/>
          <w:b w:val="1"/>
          <w:color w:val="FF0000"/>
          <w:spacing w:val="-4"/>
          <w:sz w:val="22"/>
        </w:rPr>
        <w:t>Caution!</w:t>
      </w:r>
      <w:r>
        <w:rPr>
          <w:rFonts w:hint="eastAsia" w:ascii="Malgun Gothic" w:hAnsi="Malgun Gothic" w:eastAsia="Malgun Gothic"/>
          <w:b w:val="1"/>
          <w:color w:val="E46C0A" w:themeColor="accent6" w:themeShade="C0"/>
          <w:spacing w:val="-4"/>
          <w:sz w:val="22"/>
        </w:rPr>
        <w:t xml:space="preserve"> Do</w:t>
      </w:r>
      <w:r>
        <w:rPr>
          <w:rFonts w:hint="eastAsia" w:ascii="Malgun Gothic" w:hAnsi="Malgun Gothic" w:eastAsia="Malgun Gothic"/>
          <w:b w:val="1"/>
          <w:color w:val="FF0000"/>
          <w:spacing w:val="-4"/>
          <w:sz w:val="22"/>
        </w:rPr>
        <w:t xml:space="preserve"> </w:t>
      </w:r>
      <w:r>
        <w:rPr>
          <w:rFonts w:hint="eastAsia" w:ascii="Malgun Gothic" w:hAnsi="Malgun Gothic" w:eastAsia="Malgun Gothic"/>
          <w:b w:val="1"/>
          <w:color w:val="E46C0A" w:themeColor="accent6" w:themeShade="C0"/>
          <w:spacing w:val="-4"/>
          <w:sz w:val="22"/>
        </w:rPr>
        <w:t xml:space="preserve">not put swollen, deformed batteries or batteries that show signs of combustion. </w:t>
      </w:r>
    </w:p>
    <w:p>
      <w:pPr>
        <w:pStyle w:val="0"/>
        <w:spacing w:line="300" w:lineRule="exact"/>
        <w:ind w:firstLine="424" w:firstLineChars="200"/>
        <w:rPr>
          <w:rFonts w:hint="eastAsia" w:ascii="Malgun Gothic" w:hAnsi="Malgun Gothic"/>
        </w:rPr>
      </w:pPr>
      <w:r>
        <w:rPr>
          <w:rFonts w:hint="eastAsia" w:ascii="Malgun Gothic" w:hAnsi="Malgun Gothic" w:eastAsia="Malgun Gothic"/>
          <w:b w:val="1"/>
          <w:color w:val="E46C0A" w:themeColor="accent6" w:themeShade="C0"/>
          <w:spacing w:val="-4"/>
          <w:sz w:val="22"/>
        </w:rPr>
        <w:t>For disposal instructions, contact the City Hall/Safety and Protection Division, counter 11.</w:t>
      </w:r>
      <w:r>
        <w:rPr>
          <w:rFonts w:hint="default" w:asciiTheme="minorHAnsi" w:hAnsiTheme="minorHAnsi" w:eastAsiaTheme="minorEastAsia"/>
        </w:rPr>
        <mc:AlternateContent>
          <mc:Choice Requires="wps">
            <w:drawing>
              <wp:anchor distT="0" distB="0" distL="114300" distR="114300" simplePos="0" relativeHeight="59"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82" name="正方形/長方形 78"/>
                <a:graphic xmlns:a="http://schemas.openxmlformats.org/drawingml/2006/main">
                  <a:graphicData uri="http://schemas.microsoft.com/office/word/2010/wordprocessingShape">
                    <wps:wsp>
                      <wps:cNvPr id="1082" name="正方形/長方形 78"/>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78" style="z-index:59;height:31.6pt;mso-wrap-distance-left:9pt;width:251.75pt;mso-wrap-distance-top:0pt;mso-position-horizontal-relative:text;position:absolute;margin-top:730.6pt;margin-left:273.60000000000002pt;mso-position-vertical-relative:text;mso-wrap-distance-bottom:0pt;mso-wrap-distance-right:9pt;" o:spid="_x0000_s1082"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p>
    <w:p>
      <w:pPr>
        <w:pStyle w:val="0"/>
        <w:rPr>
          <w:rFonts w:hint="default" w:asciiTheme="minorHAnsi" w:hAnsiTheme="minorHAnsi" w:eastAsiaTheme="minorEastAsia"/>
        </w:rPr>
      </w:pPr>
      <w:r>
        <w:rPr>
          <w:rFonts w:hint="eastAsia"/>
        </w:rPr>
        <mc:AlternateContent>
          <mc:Choice Requires="wps">
            <w:drawing>
              <wp:anchor distT="0" distB="0" distL="114300" distR="114300" simplePos="0" relativeHeight="68" behindDoc="0" locked="0" layoutInCell="1" hidden="0" allowOverlap="1">
                <wp:simplePos x="0" y="0"/>
                <wp:positionH relativeFrom="margin">
                  <wp:posOffset>1223645</wp:posOffset>
                </wp:positionH>
                <wp:positionV relativeFrom="paragraph">
                  <wp:posOffset>27305</wp:posOffset>
                </wp:positionV>
                <wp:extent cx="5384800" cy="184150"/>
                <wp:effectExtent l="0" t="0" r="635" b="635"/>
                <wp:wrapNone/>
                <wp:docPr id="1083" name="テキスト ボックス 21"/>
                <a:graphic xmlns:a="http://schemas.openxmlformats.org/drawingml/2006/main">
                  <a:graphicData uri="http://schemas.microsoft.com/office/word/2010/wordprocessingShape">
                    <wps:wsp>
                      <wps:cNvPr id="1083" name="テキスト ボックス 21"/>
                      <wps:cNvSpPr txBox="1"/>
                      <wps:spPr>
                        <a:xfrm>
                          <a:off x="0" y="0"/>
                          <a:ext cx="5384800" cy="184150"/>
                        </a:xfrm>
                        <a:prstGeom prst="rect">
                          <a:avLst/>
                        </a:prstGeom>
                        <a:noFill/>
                      </wps:spPr>
                      <wps:txbx>
                        <w:txbxContent>
                          <w:p>
                            <w:pPr>
                              <w:pStyle w:val="24"/>
                              <w:spacing w:before="0" w:beforeLines="0" w:beforeAutospacing="0" w:after="0" w:afterLines="0" w:afterAutospacing="0" w:line="160" w:lineRule="exact"/>
                              <w:rPr>
                                <w:rFonts w:hint="default" w:ascii="Segoe UI" w:hAnsi="Segoe UI"/>
                                <w:sz w:val="16"/>
                              </w:rPr>
                            </w:pPr>
                            <w:r>
                              <w:rPr>
                                <w:rFonts w:hint="default" w:ascii="Segoe UI" w:hAnsi="Segoe UI" w:eastAsiaTheme="minorEastAsia"/>
                                <w:color w:val="000000" w:themeColor="text1"/>
                                <w:spacing w:val="-14"/>
                                <w:kern w:val="24"/>
                                <w:sz w:val="16"/>
                              </w:rPr>
                              <w:t>Life Safety and Protection Division/Environmental Sector/Transportation - Minowa City Hall Tel. :0265-79-3154</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21" style="z-index:68;height:14.5pt;mso-wrap-distance-left:9pt;width:424pt;mso-wrap-distance-top:0pt;mso-position-horizontal-relative:margin;position:absolute;margin-top:2.15pt;margin-left:96.35pt;mso-position-vertical-relative:text;mso-wrap-distance-bottom:0pt;mso-wrap-distance-right:9pt;" o:spid="_x0000_s1083" o:allowincell="t" o:allowoverlap="t" filled="f" stroked="f" o:spt="202" type="#_x0000_t202">
                <v:fill/>
                <v:textbox style="layout-flow:horizontal;">
                  <w:txbxContent>
                    <w:p>
                      <w:pPr>
                        <w:pStyle w:val="24"/>
                        <w:spacing w:before="0" w:beforeLines="0" w:beforeAutospacing="0" w:after="0" w:afterLines="0" w:afterAutospacing="0" w:line="160" w:lineRule="exact"/>
                        <w:rPr>
                          <w:rFonts w:hint="default" w:ascii="Segoe UI" w:hAnsi="Segoe UI"/>
                          <w:sz w:val="16"/>
                        </w:rPr>
                      </w:pPr>
                      <w:r>
                        <w:rPr>
                          <w:rFonts w:hint="default" w:ascii="Segoe UI" w:hAnsi="Segoe UI" w:eastAsiaTheme="minorEastAsia"/>
                          <w:color w:val="000000" w:themeColor="text1"/>
                          <w:spacing w:val="-14"/>
                          <w:kern w:val="24"/>
                          <w:sz w:val="16"/>
                        </w:rPr>
                        <w:t>Life Safety and Protection Division/Environmental Sector/Transportation - Minowa City Hall Tel. :0265-79-3154</w:t>
                      </w:r>
                    </w:p>
                  </w:txbxContent>
                </v:textbox>
                <v:imagedata o:title=""/>
                <w10:wrap type="none" anchorx="margin" anchory="text"/>
              </v:shape>
            </w:pict>
          </mc:Fallback>
        </mc:AlternateContent>
      </w:r>
    </w:p>
    <w:p>
      <w:pPr>
        <w:pStyle w:val="0"/>
        <w:spacing w:line="160" w:lineRule="exact"/>
        <w:rPr>
          <w:rFonts w:hint="default" w:asciiTheme="majorHAnsi" w:hAnsiTheme="majorHAnsi"/>
          <w:sz w:val="24"/>
          <w:u w:val="dotDash" w:color="auto"/>
        </w:rPr>
      </w:pPr>
      <w:r>
        <w:rPr>
          <w:rFonts w:hint="eastAsia" w:asciiTheme="majorHAnsi" w:hAnsiTheme="majorHAnsi"/>
          <w:sz w:val="24"/>
          <w:u w:val="dotDash" w:color="auto"/>
        </w:rPr>
        <w:t xml:space="preserve">                                                                                        </w:t>
      </w:r>
    </w:p>
    <w:p>
      <w:pPr>
        <w:pStyle w:val="0"/>
        <w:spacing w:line="240" w:lineRule="exact"/>
        <w:jc w:val="center"/>
        <w:rPr>
          <w:rFonts w:hint="default" w:ascii="Berlin Sans FB Demi" w:hAnsi="Berlin Sans FB Demi"/>
          <w:b w:val="1"/>
          <w:sz w:val="24"/>
        </w:rPr>
      </w:pPr>
    </w:p>
    <w:p>
      <w:pPr>
        <w:pStyle w:val="0"/>
        <w:jc w:val="center"/>
        <w:rPr>
          <w:rFonts w:hint="default" w:asciiTheme="majorHAnsi" w:hAnsiTheme="majorHAnsi" w:eastAsiaTheme="minorEastAsia"/>
          <w:b w:val="1"/>
          <w:sz w:val="30"/>
          <w:bdr w:val="single" w:color="auto" w:sz="4" w:space="0"/>
          <w:shd w:val="pct15" w:color="auto" w:fill="FFFFFF"/>
        </w:rPr>
      </w:pPr>
      <w:r>
        <w:rPr>
          <w:rFonts w:hint="default" w:asciiTheme="majorHAnsi" w:hAnsiTheme="majorHAnsi" w:eastAsiaTheme="minorEastAsia"/>
          <w:b w:val="1"/>
          <w:color w:val="C00000"/>
          <w:sz w:val="30"/>
          <w:shd w:val="pct15" w:color="auto" w:fill="FFFFFF"/>
        </w:rPr>
        <w:t>ATTENTION</w:t>
      </w:r>
      <w:r>
        <w:rPr>
          <w:rFonts w:hint="default" w:asciiTheme="majorHAnsi" w:hAnsiTheme="majorHAnsi" w:eastAsiaTheme="minorEastAsia"/>
          <w:b w:val="1"/>
          <w:sz w:val="30"/>
          <w:shd w:val="pct15" w:color="auto" w:fill="FFFFFF"/>
        </w:rPr>
        <w:t xml:space="preserve"> ! ! !</w:t>
      </w:r>
    </w:p>
    <w:p>
      <w:pPr>
        <w:pStyle w:val="0"/>
        <w:spacing w:line="260" w:lineRule="exact"/>
        <w:jc w:val="center"/>
        <w:rPr>
          <w:rFonts w:hint="default" w:asciiTheme="majorHAnsi" w:hAnsiTheme="majorHAnsi"/>
          <w:b w:val="1"/>
          <w:spacing w:val="-14"/>
          <w:sz w:val="26"/>
          <w:shd w:val="pct15" w:color="auto" w:fill="FFFFFF"/>
        </w:rPr>
      </w:pPr>
      <w:r>
        <w:rPr>
          <w:rFonts w:hint="default" w:asciiTheme="majorHAnsi" w:hAnsiTheme="majorHAnsi"/>
          <w:b w:val="1"/>
          <w:sz w:val="24"/>
          <w:bdr w:val="single" w:color="auto" w:sz="4" w:space="0"/>
          <w:shd w:val="pct15" w:color="auto" w:fill="FFFFFF"/>
        </w:rPr>
        <w:t xml:space="preserve"> Light</w:t>
      </w:r>
      <w:r>
        <w:rPr>
          <w:rFonts w:hint="eastAsia" w:asciiTheme="majorHAnsi" w:hAnsiTheme="majorHAnsi"/>
          <w:b w:val="1"/>
          <w:sz w:val="24"/>
          <w:bdr w:val="single" w:color="auto" w:sz="4" w:space="0"/>
          <w:shd w:val="pct15" w:color="auto" w:fill="FFFFFF"/>
        </w:rPr>
        <w:t xml:space="preserve"> Ve</w:t>
      </w:r>
      <w:r>
        <w:rPr>
          <w:rFonts w:hint="default" w:asciiTheme="majorHAnsi" w:hAnsiTheme="majorHAnsi"/>
          <w:b w:val="1"/>
          <w:sz w:val="24"/>
          <w:bdr w:val="single" w:color="auto" w:sz="4" w:space="0"/>
          <w:shd w:val="pct15" w:color="auto" w:fill="FFFFFF"/>
        </w:rPr>
        <w:t xml:space="preserve">hicle </w:t>
      </w:r>
      <w:r>
        <w:rPr>
          <w:rFonts w:hint="eastAsia" w:asciiTheme="majorHAnsi" w:hAnsiTheme="majorHAnsi"/>
          <w:b w:val="1"/>
          <w:sz w:val="24"/>
          <w:bdr w:val="single" w:color="auto" w:sz="4" w:space="0"/>
          <w:shd w:val="pct15" w:color="auto" w:fill="FFFFFF"/>
        </w:rPr>
        <w:t>Tax</w:t>
      </w:r>
      <w:r>
        <w:rPr>
          <w:rFonts w:hint="default" w:asciiTheme="majorHAnsi" w:hAnsiTheme="majorHAnsi"/>
          <w:b w:val="1"/>
          <w:sz w:val="24"/>
          <w:bdr w:val="single" w:color="auto" w:sz="4" w:space="0"/>
          <w:shd w:val="pct15" w:color="auto" w:fill="FFFFFF"/>
        </w:rPr>
        <w:t xml:space="preserve"> (Kei Jidousha) </w:t>
      </w:r>
    </w:p>
    <w:p>
      <w:pPr>
        <w:pStyle w:val="0"/>
        <w:spacing w:line="120" w:lineRule="exact"/>
        <w:jc w:val="center"/>
        <w:rPr>
          <w:rFonts w:hint="default" w:asciiTheme="majorHAnsi" w:hAnsiTheme="majorHAnsi" w:eastAsiaTheme="minorEastAsia"/>
          <w:b w:val="1"/>
          <w:sz w:val="24"/>
        </w:rPr>
      </w:pPr>
      <w:r>
        <w:rPr>
          <w:rFonts w:hint="eastAsia"/>
        </w:rPr>
        <w:drawing>
          <wp:anchor distT="0" distB="0" distL="114300" distR="114300" simplePos="0" relativeHeight="71" behindDoc="0" locked="0" layoutInCell="1" hidden="0" allowOverlap="1">
            <wp:simplePos x="0" y="0"/>
            <wp:positionH relativeFrom="column">
              <wp:posOffset>-72390</wp:posOffset>
            </wp:positionH>
            <wp:positionV relativeFrom="paragraph">
              <wp:posOffset>15875</wp:posOffset>
            </wp:positionV>
            <wp:extent cx="1114425" cy="744220"/>
            <wp:effectExtent l="0" t="0" r="0" b="0"/>
            <wp:wrapSquare wrapText="bothSides"/>
            <wp:docPr id="1084" name="Picture 1" descr="\\10.154.3.201\int-redirections$\xx096737\Desktop\keijidousha.jpg"/>
            <a:graphic xmlns:a="http://schemas.openxmlformats.org/drawingml/2006/main">
              <a:graphicData uri="http://schemas.openxmlformats.org/drawingml/2006/picture">
                <pic:pic xmlns:pic="http://schemas.openxmlformats.org/drawingml/2006/picture">
                  <pic:nvPicPr>
                    <pic:cNvPr id="1084" name="Picture 1" descr="\\10.154.3.201\int-redirections$\xx096737\Desktop\keijidousha.jpg"/>
                    <pic:cNvPicPr>
                      <a:picLocks noChangeAspect="1" noChangeArrowheads="1"/>
                    </pic:cNvPicPr>
                  </pic:nvPicPr>
                  <pic:blipFill>
                    <a:blip r:embed="rId24"/>
                    <a:stretch>
                      <a:fillRect/>
                    </a:stretch>
                  </pic:blipFill>
                  <pic:spPr>
                    <a:xfrm>
                      <a:off x="0" y="0"/>
                      <a:ext cx="1114425" cy="744220"/>
                    </a:xfrm>
                    <a:prstGeom prst="rect">
                      <a:avLst/>
                    </a:prstGeom>
                    <a:noFill/>
                    <a:ln>
                      <a:noFill/>
                    </a:ln>
                  </pic:spPr>
                </pic:pic>
              </a:graphicData>
            </a:graphic>
          </wp:anchor>
        </w:drawing>
      </w:r>
    </w:p>
    <w:p>
      <w:pPr>
        <w:pStyle w:val="0"/>
        <w:spacing w:line="300" w:lineRule="exact"/>
        <w:rPr>
          <w:rFonts w:hint="default" w:ascii="Malgun Gothic" w:hAnsi="Malgun Gothic" w:eastAsia="Malgun Gothic"/>
          <w:sz w:val="21"/>
        </w:rPr>
      </w:pPr>
      <w:r>
        <w:rPr>
          <w:rFonts w:hint="eastAsia" w:ascii="Malgun Gothic" w:hAnsi="Malgun Gothic" w:eastAsiaTheme="minorEastAsia"/>
          <w:spacing w:val="-2"/>
        </w:rPr>
        <w:t>The</w:t>
      </w:r>
      <w:r>
        <w:rPr>
          <w:rFonts w:hint="default" w:ascii="Malgun Gothic" w:hAnsi="Malgun Gothic" w:eastAsiaTheme="minorEastAsia"/>
          <w:spacing w:val="-2"/>
        </w:rPr>
        <w:t xml:space="preserve"> light</w:t>
      </w:r>
      <w:r>
        <w:rPr>
          <w:rFonts w:hint="eastAsia" w:ascii="Malgun Gothic" w:hAnsi="Malgun Gothic" w:eastAsiaTheme="minorEastAsia"/>
          <w:spacing w:val="-2"/>
        </w:rPr>
        <w:t xml:space="preserve"> ve</w:t>
      </w:r>
      <w:r>
        <w:rPr>
          <w:rFonts w:hint="default" w:ascii="Malgun Gothic" w:hAnsi="Malgun Gothic" w:eastAsiaTheme="minorEastAsia"/>
          <w:spacing w:val="-2"/>
        </w:rPr>
        <w:t>hicle</w:t>
      </w:r>
      <w:r>
        <w:rPr>
          <w:rFonts w:hint="eastAsia" w:ascii="Malgun Gothic" w:hAnsi="Malgun Gothic" w:eastAsiaTheme="minorEastAsia"/>
          <w:spacing w:val="-2"/>
        </w:rPr>
        <w:t xml:space="preserve"> tax</w:t>
      </w:r>
      <w:r>
        <w:rPr>
          <w:rFonts w:hint="default" w:ascii="Malgun Gothic" w:hAnsi="Malgun Gothic" w:eastAsiaTheme="minorEastAsia"/>
          <w:spacing w:val="-2"/>
        </w:rPr>
        <w:t xml:space="preserve"> will be levied on those who own cars, motorcycles, etc. on April </w:t>
      </w:r>
      <w:r>
        <w:rPr>
          <w:rFonts w:hint="default" w:eastAsiaTheme="minorEastAsia"/>
          <w:spacing w:val="-2"/>
        </w:rPr>
        <w:t>1</w:t>
      </w:r>
      <w:r>
        <w:rPr>
          <w:rFonts w:hint="default" w:ascii="Malgun Gothic" w:hAnsi="Malgun Gothic" w:eastAsiaTheme="minorEastAsia"/>
          <w:spacing w:val="-2"/>
        </w:rPr>
        <w:t>, 202</w:t>
      </w:r>
      <w:r>
        <w:rPr>
          <w:rFonts w:hint="eastAsia" w:ascii="Malgun Gothic" w:hAnsi="Malgun Gothic" w:eastAsia="Malgun Gothic"/>
          <w:spacing w:val="-2"/>
        </w:rPr>
        <w:t>6</w:t>
      </w:r>
      <w:r>
        <w:rPr>
          <w:rFonts w:hint="default" w:ascii="Malgun Gothic" w:hAnsi="Malgun Gothic" w:eastAsiaTheme="minorEastAsia"/>
          <w:spacing w:val="-2"/>
        </w:rPr>
        <w:t>.</w:t>
      </w:r>
      <w:r>
        <w:rPr>
          <w:rFonts w:hint="default" w:ascii="Malgun Gothic" w:hAnsi="Malgun Gothic" w:eastAsia="Malgun Gothic"/>
          <w:spacing w:val="-4"/>
          <w:sz w:val="21"/>
        </w:rPr>
        <w:t xml:space="preserve"> Minowa City Hall will send in May a hagaki (postcard/b</w:t>
      </w:r>
      <w:r>
        <w:rPr>
          <w:rFonts w:hint="default" w:ascii="Malgun Gothic" w:hAnsi="Malgun Gothic" w:eastAsia="Malgun Gothic"/>
          <w:sz w:val="21"/>
        </w:rPr>
        <w:t xml:space="preserve">ill) for payment of the "light vehicle tax" for light vehicles </w:t>
      </w:r>
      <w:r>
        <w:rPr>
          <w:rFonts w:hint="default" w:ascii="Malgun Gothic" w:hAnsi="Malgun Gothic" w:eastAsia="Malgun Gothic"/>
          <w:b w:val="1"/>
          <w:sz w:val="21"/>
        </w:rPr>
        <w:t>(kei jidousha)</w:t>
      </w:r>
      <w:r>
        <w:rPr>
          <w:rFonts w:hint="default" w:ascii="Malgun Gothic" w:hAnsi="Malgun Gothic" w:eastAsia="Malgun Gothic"/>
          <w:sz w:val="21"/>
        </w:rPr>
        <w:t xml:space="preserve"> to people who own light vehicles and who are registered as of April </w:t>
      </w:r>
      <w:r>
        <w:rPr>
          <w:rFonts w:hint="default"/>
          <w:sz w:val="21"/>
        </w:rPr>
        <w:t>1</w:t>
      </w:r>
      <w:r>
        <w:rPr>
          <w:rFonts w:hint="default" w:ascii="Malgun Gothic" w:hAnsi="Malgun Gothic" w:eastAsia="Malgun Gothic"/>
          <w:sz w:val="21"/>
        </w:rPr>
        <w:t>, 202</w:t>
      </w:r>
      <w:r>
        <w:rPr>
          <w:rFonts w:hint="eastAsia" w:ascii="Malgun Gothic" w:hAnsi="Malgun Gothic" w:eastAsia="Malgun Gothic"/>
          <w:sz w:val="21"/>
        </w:rPr>
        <w:t>6</w:t>
      </w:r>
      <w:r>
        <w:rPr>
          <w:rFonts w:hint="default" w:ascii="Malgun Gothic" w:hAnsi="Malgun Gothic" w:eastAsia="Malgun Gothic"/>
          <w:sz w:val="21"/>
        </w:rPr>
        <w:t>.</w:t>
      </w:r>
    </w:p>
    <w:p>
      <w:pPr>
        <w:pStyle w:val="0"/>
        <w:spacing w:line="290" w:lineRule="exact"/>
        <w:ind w:firstLine="210" w:firstLineChars="100"/>
        <w:rPr>
          <w:rFonts w:hint="default" w:ascii="Malgun Gothic" w:hAnsi="Malgun Gothic" w:eastAsiaTheme="minorEastAsia"/>
          <w:sz w:val="21"/>
        </w:rPr>
      </w:pPr>
      <w:r>
        <w:rPr>
          <w:rFonts w:hint="default" w:ascii="Malgun Gothic" w:hAnsi="Malgun Gothic" w:eastAsia="Malgun Gothic"/>
          <w:sz w:val="21"/>
        </w:rPr>
        <w:t>The proof of payment of this tax will be required for the shaken (annual vehicle inspection), so please make the payment and keep the receipt carefully in a safe place.</w:t>
      </w:r>
    </w:p>
    <w:p>
      <w:pPr>
        <w:pStyle w:val="0"/>
        <w:spacing w:line="290" w:lineRule="exact"/>
        <w:ind w:firstLine="210" w:firstLineChars="100"/>
        <w:rPr>
          <w:rFonts w:hint="default" w:ascii="Malgun Gothic" w:hAnsi="Malgun Gothic" w:eastAsiaTheme="minorEastAsia"/>
          <w:b w:val="1"/>
          <w:sz w:val="21"/>
        </w:rPr>
      </w:pPr>
      <w:r>
        <w:rPr>
          <w:rFonts w:hint="eastAsia" w:ascii="Malgun Gothic" w:hAnsi="Malgun Gothic" w:eastAsiaTheme="minorEastAsia"/>
          <w:sz w:val="21"/>
        </w:rPr>
        <w:t>※</w:t>
      </w:r>
      <w:r>
        <w:rPr>
          <w:rFonts w:hint="default" w:ascii="Malgun Gothic" w:hAnsi="Malgun Gothic" w:eastAsiaTheme="minorEastAsia"/>
          <w:sz w:val="21"/>
        </w:rPr>
        <w:t xml:space="preserve">Please be aware that there is no monthly payment (installment) system for the light vehicle tax, so if you </w:t>
      </w:r>
      <w:r>
        <w:rPr>
          <w:rFonts w:hint="eastAsia"/>
        </w:rPr>
        <w:drawing>
          <wp:anchor distT="0" distB="0" distL="114300" distR="114300" simplePos="0" relativeHeight="72" behindDoc="0" locked="0" layoutInCell="1" hidden="0" allowOverlap="1">
            <wp:simplePos x="0" y="0"/>
            <wp:positionH relativeFrom="column">
              <wp:posOffset>5339080</wp:posOffset>
            </wp:positionH>
            <wp:positionV relativeFrom="paragraph">
              <wp:posOffset>261620</wp:posOffset>
            </wp:positionV>
            <wp:extent cx="1337945" cy="666115"/>
            <wp:effectExtent l="0" t="0" r="0" b="0"/>
            <wp:wrapSquare wrapText="bothSides"/>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pic:nvPicPr>
                  <pic:blipFill>
                    <a:blip r:embed="rId25"/>
                    <a:stretch>
                      <a:fillRect/>
                    </a:stretch>
                  </pic:blipFill>
                  <pic:spPr>
                    <a:xfrm>
                      <a:off x="0" y="0"/>
                      <a:ext cx="1337945" cy="666115"/>
                    </a:xfrm>
                    <a:prstGeom prst="rect">
                      <a:avLst/>
                    </a:prstGeom>
                  </pic:spPr>
                </pic:pic>
              </a:graphicData>
            </a:graphic>
          </wp:anchor>
        </w:drawing>
      </w:r>
      <w:r>
        <w:rPr>
          <w:rFonts w:hint="default" w:ascii="Malgun Gothic" w:hAnsi="Malgun Gothic" w:eastAsiaTheme="minorEastAsia"/>
          <w:sz w:val="21"/>
        </w:rPr>
        <w:t>sell your vehicle there will be no refund.</w:t>
      </w:r>
    </w:p>
    <w:p>
      <w:pPr>
        <w:pStyle w:val="0"/>
        <w:spacing w:line="290" w:lineRule="exact"/>
        <w:rPr>
          <w:rFonts w:hint="default" w:ascii="Malgun Gothic" w:hAnsi="Malgun Gothic" w:eastAsiaTheme="minorEastAsia"/>
          <w:b w:val="1"/>
          <w:sz w:val="21"/>
        </w:rPr>
      </w:pPr>
    </w:p>
    <w:p>
      <w:pPr>
        <w:pStyle w:val="0"/>
        <w:ind w:left="0" w:leftChars="0" w:firstLine="1920" w:firstLineChars="800"/>
        <w:rPr>
          <w:rFonts w:hint="default" w:asciiTheme="majorHAnsi" w:hAnsiTheme="majorHAnsi" w:eastAsiaTheme="minorEastAsia"/>
          <w:b w:val="1"/>
          <w:sz w:val="24"/>
          <w:bdr w:val="single" w:color="auto" w:sz="4" w:space="0"/>
        </w:rPr>
      </w:pPr>
      <w:r>
        <w:rPr>
          <w:rFonts w:hint="default" w:asciiTheme="majorHAnsi" w:hAnsiTheme="majorHAnsi" w:eastAsiaTheme="minorEastAsia"/>
          <w:b w:val="1"/>
          <w:sz w:val="24"/>
          <w:bdr w:val="single" w:color="auto" w:sz="4" w:space="0"/>
          <w:shd w:val="pct15" w:color="auto" w:fill="auto"/>
        </w:rPr>
        <w:t xml:space="preserve"> Tax on automobile ownership (Jidousha zei) </w:t>
      </w:r>
    </w:p>
    <w:p>
      <w:pPr>
        <w:pStyle w:val="0"/>
        <w:spacing w:line="120" w:lineRule="exact"/>
        <w:rPr>
          <w:rFonts w:hint="default" w:asciiTheme="minorHAnsi" w:hAnsiTheme="minorHAnsi" w:eastAsiaTheme="minorEastAsia"/>
        </w:rPr>
      </w:pPr>
    </w:p>
    <w:p>
      <w:pPr>
        <w:pStyle w:val="0"/>
        <w:spacing w:line="300" w:lineRule="exact"/>
        <w:ind w:firstLine="220" w:firstLineChars="100"/>
        <w:rPr>
          <w:rFonts w:hint="default" w:ascii="Malgun Gothic" w:hAnsi="Malgun Gothic" w:eastAsia="Malgun Gothic"/>
          <w:sz w:val="22"/>
        </w:rPr>
      </w:pPr>
      <w:r>
        <w:rPr>
          <w:rFonts w:hint="default" w:ascii="Malgun Gothic" w:hAnsi="Malgun Gothic" w:eastAsia="Malgun Gothic"/>
          <w:sz w:val="22"/>
        </w:rPr>
        <w:t xml:space="preserve">The tax on automobile ownership (does not include light motor vehicles or motorcycles, etc.) is </w:t>
      </w:r>
      <w:r>
        <w:rPr>
          <w:rFonts w:hint="default" w:ascii="Malgun Gothic" w:hAnsi="Malgun Gothic" w:eastAsia="Malgun Gothic"/>
          <w:spacing w:val="-4"/>
          <w:sz w:val="22"/>
        </w:rPr>
        <w:t xml:space="preserve">a prefectural tax and applies to everyone who owns automobiles on April </w:t>
      </w:r>
      <w:r>
        <w:rPr>
          <w:rFonts w:hint="default"/>
          <w:spacing w:val="-4"/>
          <w:sz w:val="22"/>
        </w:rPr>
        <w:t>1</w:t>
      </w:r>
      <w:r>
        <w:rPr>
          <w:rFonts w:hint="default" w:ascii="Malgun Gothic" w:hAnsi="Malgun Gothic" w:eastAsia="Malgun Gothic"/>
          <w:spacing w:val="-4"/>
          <w:sz w:val="22"/>
        </w:rPr>
        <w:t xml:space="preserve"> of each year.</w:t>
      </w:r>
    </w:p>
    <w:p>
      <w:pPr>
        <w:pStyle w:val="0"/>
        <w:spacing w:line="300" w:lineRule="exact"/>
        <w:rPr>
          <w:rFonts w:hint="default" w:ascii="Malgun Gothic" w:hAnsi="Malgun Gothic" w:eastAsiaTheme="minorEastAsia"/>
          <w:b w:val="1"/>
          <w:sz w:val="40"/>
        </w:rPr>
      </w:pPr>
      <w:r>
        <w:rPr>
          <w:rFonts w:hint="default" w:ascii="Malgun Gothic" w:hAnsi="Malgun Gothic" w:eastAsia="Malgun Gothic"/>
          <w:sz w:val="22"/>
        </w:rPr>
        <w:t xml:space="preserve">Upon receipt of the tax collection notice issued by the prefectural tax offices, please </w:t>
      </w:r>
      <w:r>
        <w:rPr>
          <w:rFonts w:hint="default" w:ascii="Malgun Gothic" w:hAnsi="Malgun Gothic" w:eastAsia="Malgun Gothic"/>
          <w:sz w:val="22"/>
          <w:u w:val="single" w:color="auto"/>
        </w:rPr>
        <w:t>make the payment at banks or convenience stores by the end of May</w:t>
      </w:r>
      <w:r>
        <w:rPr>
          <w:rFonts w:hint="default" w:ascii="Malgun Gothic" w:hAnsi="Malgun Gothic" w:eastAsia="Malgun Gothic"/>
          <w:sz w:val="22"/>
        </w:rPr>
        <w:t>.</w:t>
      </w:r>
    </w:p>
    <w:p>
      <w:pPr>
        <w:pStyle w:val="0"/>
        <w:spacing w:line="360" w:lineRule="exact"/>
        <w:rPr>
          <w:rFonts w:hint="default" w:ascii="Malgun Gothic" w:hAnsi="Malgun Gothic" w:eastAsiaTheme="minorEastAsia"/>
          <w:b w:val="1"/>
          <w:sz w:val="40"/>
        </w:rPr>
      </w:pPr>
      <w:r>
        <w:rPr>
          <w:rFonts w:hint="default"/>
        </w:rPr>
        <mc:AlternateContent>
          <mc:Choice Requires="wps">
            <w:drawing>
              <wp:anchor distT="0" distB="0" distL="114300" distR="114300" simplePos="0" relativeHeight="30" behindDoc="0" locked="0" layoutInCell="1" hidden="0" allowOverlap="1">
                <wp:simplePos x="0" y="0"/>
                <wp:positionH relativeFrom="column">
                  <wp:posOffset>5000625</wp:posOffset>
                </wp:positionH>
                <wp:positionV relativeFrom="paragraph">
                  <wp:posOffset>2133600</wp:posOffset>
                </wp:positionV>
                <wp:extent cx="1447800" cy="781050"/>
                <wp:effectExtent l="0" t="0" r="635" b="635"/>
                <wp:wrapNone/>
                <wp:docPr id="1086" name="テキスト ボックス 8"/>
                <a:graphic xmlns:a="http://schemas.openxmlformats.org/drawingml/2006/main">
                  <a:graphicData uri="http://schemas.microsoft.com/office/word/2010/wordprocessingShape">
                    <wps:wsp>
                      <wps:cNvPr id="1086" name="テキスト ボックス 8"/>
                      <wps:cNvSpPr txBox="1"/>
                      <wps:spPr>
                        <a:xfrm>
                          <a:off x="0" y="0"/>
                          <a:ext cx="1447800" cy="781050"/>
                        </a:xfrm>
                        <a:prstGeom prst="rect">
                          <a:avLst/>
                        </a:prstGeom>
                        <a:solidFill>
                          <a:srgbClr val="FFFF66"/>
                        </a:solidFill>
                      </wps:spPr>
                      <wps:txbx>
                        <w:txbxContent>
                          <w:p>
                            <w:pPr>
                              <w:pStyle w:val="24"/>
                              <w:spacing w:before="0" w:beforeLines="0" w:beforeAutospacing="0" w:after="0" w:afterLines="0" w:afterAutospacing="0" w:line="320" w:lineRule="exact"/>
                              <w:jc w:val="cente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Let's liven up with the music</w:t>
                            </w:r>
                          </w:p>
                          <w:p>
                            <w:pPr>
                              <w:pStyle w:val="24"/>
                              <w:spacing w:before="0" w:beforeLines="0" w:beforeAutospacing="0" w:after="0" w:afterLines="0" w:afterAutospacing="0" w:line="320" w:lineRule="exact"/>
                              <w:jc w:val="center"/>
                              <w:rPr>
                                <w:rFonts w:hint="default" w:ascii="Segoe UI Black" w:hAnsi="Segoe UI Black" w:eastAsiaTheme="minorEastAsia"/>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of the DJ!</w:t>
                            </w:r>
                          </w:p>
                          <w:p>
                            <w:pPr>
                              <w:pStyle w:val="24"/>
                              <w:spacing w:before="0" w:beforeLines="0" w:beforeAutospacing="0" w:after="0" w:afterLines="0" w:afterAutospacing="0" w:line="320" w:lineRule="exact"/>
                              <w:jc w:val="center"/>
                              <w:rPr>
                                <w:rFonts w:hint="default"/>
                                <w:color w:val="C15189"/>
                                <w:sz w:val="28"/>
                              </w:rPr>
                            </w:pP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8" style="z-index:30;height:61.5pt;mso-wrap-distance-left:9pt;width:114pt;mso-wrap-distance-top:0pt;mso-position-horizontal-relative:text;position:absolute;margin-top:168pt;margin-left:393.75pt;mso-position-vertical-relative:text;mso-wrap-distance-bottom:0pt;mso-wrap-distance-right:9pt;" o:spid="_x0000_s1086" o:allowincell="t" o:allowoverlap="t" filled="t" fillcolor="#ffff66" stroked="f" o:spt="202" type="#_x0000_t202">
                <v:fill/>
                <v:textbox style="layout-flow:horizontal;">
                  <w:txbxContent>
                    <w:p>
                      <w:pPr>
                        <w:pStyle w:val="24"/>
                        <w:spacing w:before="0" w:beforeLines="0" w:beforeAutospacing="0" w:after="0" w:afterLines="0" w:afterAutospacing="0" w:line="320" w:lineRule="exact"/>
                        <w:jc w:val="cente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Let's liven up with the music</w:t>
                      </w:r>
                    </w:p>
                    <w:p>
                      <w:pPr>
                        <w:pStyle w:val="24"/>
                        <w:spacing w:before="0" w:beforeLines="0" w:beforeAutospacing="0" w:after="0" w:afterLines="0" w:afterAutospacing="0" w:line="320" w:lineRule="exact"/>
                        <w:jc w:val="center"/>
                        <w:rPr>
                          <w:rFonts w:hint="default" w:ascii="Segoe UI Black" w:hAnsi="Segoe UI Black" w:eastAsiaTheme="minorEastAsia"/>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of the DJ!</w:t>
                      </w:r>
                    </w:p>
                    <w:p>
                      <w:pPr>
                        <w:pStyle w:val="24"/>
                        <w:spacing w:before="0" w:beforeLines="0" w:beforeAutospacing="0" w:after="0" w:afterLines="0" w:afterAutospacing="0" w:line="320" w:lineRule="exact"/>
                        <w:jc w:val="center"/>
                        <w:rPr>
                          <w:rFonts w:hint="default"/>
                          <w:color w:val="C15189"/>
                          <w:sz w:val="28"/>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 behindDoc="0" locked="0" layoutInCell="1" hidden="0" allowOverlap="1">
                <wp:simplePos x="0" y="0"/>
                <wp:positionH relativeFrom="column">
                  <wp:posOffset>4876800</wp:posOffset>
                </wp:positionH>
                <wp:positionV relativeFrom="paragraph">
                  <wp:posOffset>4991100</wp:posOffset>
                </wp:positionV>
                <wp:extent cx="1171575" cy="295275"/>
                <wp:effectExtent l="0" t="0" r="635" b="635"/>
                <wp:wrapNone/>
                <wp:docPr id="1087" name="テキスト ボックス 14"/>
                <a:graphic xmlns:a="http://schemas.openxmlformats.org/drawingml/2006/main">
                  <a:graphicData uri="http://schemas.microsoft.com/office/word/2010/wordprocessingShape">
                    <wps:wsp>
                      <wps:cNvPr id="1087" name="テキスト ボックス 14"/>
                      <wps:cNvSpPr txBox="1"/>
                      <wps:spPr>
                        <a:xfrm>
                          <a:off x="0" y="0"/>
                          <a:ext cx="1171575" cy="295275"/>
                        </a:xfrm>
                        <a:prstGeom prst="rect">
                          <a:avLst/>
                        </a:prstGeom>
                        <a:solidFill>
                          <a:schemeClr val="bg1"/>
                        </a:solidFill>
                      </wps:spPr>
                      <wps:txbx>
                        <w:txbxContent>
                          <w:p>
                            <w:pPr>
                              <w:pStyle w:val="24"/>
                              <w:spacing w:before="0" w:beforeLines="0" w:beforeAutospacing="0" w:after="0" w:afterLines="0" w:afterAutospacing="0" w:line="160" w:lineRule="exact"/>
                              <w:rPr>
                                <w:rFonts w:hint="default" w:ascii="Segoe UI" w:hAnsi="Segoe UI"/>
                                <w:sz w:val="20"/>
                              </w:rPr>
                            </w:pPr>
                            <w:r>
                              <w:rPr>
                                <w:rFonts w:hint="default" w:ascii="Segoe UI" w:hAnsi="Segoe UI" w:eastAsiaTheme="minorEastAsia"/>
                                <w:b w:val="1"/>
                                <w:color w:val="000000" w:themeColor="text1"/>
                                <w:kern w:val="24"/>
                                <w:sz w:val="20"/>
                              </w:rPr>
                              <w:t>Minowa Terrace</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14" style="z-index:2;height:23.25pt;mso-wrap-distance-left:9pt;width:92.25pt;mso-wrap-distance-top:0pt;mso-position-horizontal-relative:text;position:absolute;margin-top:393pt;margin-left:384pt;mso-position-vertical-relative:text;mso-wrap-distance-bottom:0pt;mso-wrap-distance-right:9pt;" o:spid="_x0000_s1087" o:allowincell="t" o:allowoverlap="t" filled="t" fillcolor="#ffffff [3212]" stroked="f" o:spt="202" type="#_x0000_t202">
                <v:fill/>
                <v:textbox style="layout-flow:horizontal;">
                  <w:txbxContent>
                    <w:p>
                      <w:pPr>
                        <w:pStyle w:val="24"/>
                        <w:spacing w:before="0" w:beforeLines="0" w:beforeAutospacing="0" w:after="0" w:afterLines="0" w:afterAutospacing="0" w:line="160" w:lineRule="exact"/>
                        <w:rPr>
                          <w:rFonts w:hint="default" w:ascii="Segoe UI" w:hAnsi="Segoe UI"/>
                          <w:sz w:val="20"/>
                        </w:rPr>
                      </w:pPr>
                      <w:r>
                        <w:rPr>
                          <w:rFonts w:hint="default" w:ascii="Segoe UI" w:hAnsi="Segoe UI" w:eastAsiaTheme="minorEastAsia"/>
                          <w:b w:val="1"/>
                          <w:color w:val="000000" w:themeColor="text1"/>
                          <w:kern w:val="24"/>
                          <w:sz w:val="20"/>
                        </w:rPr>
                        <w:t>Minowa Terrace</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 behindDoc="0" locked="0" layoutInCell="1" hidden="0" allowOverlap="1">
                <wp:simplePos x="0" y="0"/>
                <wp:positionH relativeFrom="column">
                  <wp:posOffset>5172075</wp:posOffset>
                </wp:positionH>
                <wp:positionV relativeFrom="paragraph">
                  <wp:posOffset>1438275</wp:posOffset>
                </wp:positionV>
                <wp:extent cx="1504950" cy="714375"/>
                <wp:effectExtent l="0" t="0" r="635" b="635"/>
                <wp:wrapNone/>
                <wp:docPr id="1088" name="テキスト ボックス 8"/>
                <a:graphic xmlns:a="http://schemas.openxmlformats.org/drawingml/2006/main">
                  <a:graphicData uri="http://schemas.microsoft.com/office/word/2010/wordprocessingShape">
                    <wps:wsp>
                      <wps:cNvPr id="1088" name="テキスト ボックス 8"/>
                      <wps:cNvSpPr txBox="1"/>
                      <wps:spPr>
                        <a:xfrm>
                          <a:off x="0" y="0"/>
                          <a:ext cx="1504950" cy="714375"/>
                        </a:xfrm>
                        <a:prstGeom prst="rect">
                          <a:avLst/>
                        </a:prstGeom>
                        <a:solidFill>
                          <a:srgbClr val="FFFF66"/>
                        </a:solidFill>
                      </wps:spPr>
                      <wps:txbx>
                        <w:txbxContent>
                          <w:p>
                            <w:pPr>
                              <w:pStyle w:val="24"/>
                              <w:spacing w:before="0" w:beforeLines="0" w:beforeAutospacing="0" w:after="0" w:afterLines="0" w:afterAutospacing="0" w:line="320" w:lineRule="exact"/>
                              <w:jc w:val="cente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will give</w:t>
                            </w:r>
                          </w:p>
                          <w:p>
                            <w:pPr>
                              <w:pStyle w:val="24"/>
                              <w:spacing w:before="0" w:beforeLines="0" w:beforeAutospacing="0" w:after="0" w:afterLines="0" w:afterAutospacing="0" w:line="320" w:lineRule="exact"/>
                              <w:jc w:val="cente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alstroem</w:t>
                            </w:r>
                            <w:r>
                              <w:rPr>
                                <w:rFonts w:hint="default" w:ascii="Segoe UI Black" w:hAnsi="Segoe UI Black" w:eastAsiaTheme="minorEastAsia"/>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e</w:t>
                            </w:r>
                            <w: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rias</w:t>
                            </w:r>
                          </w:p>
                          <w:p>
                            <w:pPr>
                              <w:pStyle w:val="24"/>
                              <w:spacing w:before="0" w:beforeLines="0" w:beforeAutospacing="0" w:after="0" w:afterLines="0" w:afterAutospacing="0" w:line="320" w:lineRule="exact"/>
                              <w:jc w:val="center"/>
                              <w:rPr>
                                <w:rFonts w:hint="default"/>
                                <w:color w:val="C15189"/>
                                <w:sz w:val="28"/>
                              </w:rPr>
                            </w:pP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8" style="z-index:3;height:56.25pt;mso-wrap-distance-left:9pt;width:118.5pt;mso-wrap-distance-top:0pt;mso-position-horizontal-relative:text;position:absolute;margin-top:113.25pt;margin-left:407.25pt;mso-position-vertical-relative:text;mso-wrap-distance-bottom:0pt;mso-wrap-distance-right:9pt;" o:spid="_x0000_s1088" o:allowincell="t" o:allowoverlap="t" filled="t" fillcolor="#ffff66" stroked="f" o:spt="202" type="#_x0000_t202">
                <v:fill/>
                <v:textbox style="layout-flow:horizontal;">
                  <w:txbxContent>
                    <w:p>
                      <w:pPr>
                        <w:pStyle w:val="24"/>
                        <w:spacing w:before="0" w:beforeLines="0" w:beforeAutospacing="0" w:after="0" w:afterLines="0" w:afterAutospacing="0" w:line="320" w:lineRule="exact"/>
                        <w:jc w:val="cente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will give</w:t>
                      </w:r>
                    </w:p>
                    <w:p>
                      <w:pPr>
                        <w:pStyle w:val="24"/>
                        <w:spacing w:before="0" w:beforeLines="0" w:beforeAutospacing="0" w:after="0" w:afterLines="0" w:afterAutospacing="0" w:line="320" w:lineRule="exact"/>
                        <w:jc w:val="cente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pPr>
                      <w: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alstroem</w:t>
                      </w:r>
                      <w:r>
                        <w:rPr>
                          <w:rFonts w:hint="default" w:ascii="Segoe UI Black" w:hAnsi="Segoe UI Black" w:eastAsiaTheme="minorEastAsia"/>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e</w:t>
                      </w:r>
                      <w:r>
                        <w:rPr>
                          <w:rFonts w:hint="default" w:ascii="Segoe UI Black" w:hAnsi="Segoe UI Black" w:eastAsia="Segoe UI Black"/>
                          <w:b w:val="1"/>
                          <w:color w:val="C15189"/>
                          <w:spacing w:val="-12"/>
                          <w:kern w:val="24"/>
                          <w:sz w:val="28"/>
                          <w14:shadow w14:blurRad="38100" w14:dist="38100" w14:dir="2700000" w14:sx="100000" w14:sy="100000" w14:kx="0" w14:ky="0" w14:algn="tl">
                            <w14:srgbClr w14:val="000000">
                              <w14:alpha w14:val="57000"/>
                            </w14:srgbClr>
                          </w14:shadow>
                          <w14:textFill>
                            <w14:solidFill>
                              <w14:srgbClr w14:val="C15189">
                                <w14:lumMod w14:val="75000"/>
                              </w14:srgbClr>
                            </w14:solidFill>
                          </w14:textFill>
                        </w:rPr>
                        <w:t>rias</w:t>
                      </w:r>
                    </w:p>
                    <w:p>
                      <w:pPr>
                        <w:pStyle w:val="24"/>
                        <w:spacing w:before="0" w:beforeLines="0" w:beforeAutospacing="0" w:after="0" w:afterLines="0" w:afterAutospacing="0" w:line="320" w:lineRule="exact"/>
                        <w:jc w:val="center"/>
                        <w:rPr>
                          <w:rFonts w:hint="default"/>
                          <w:color w:val="C15189"/>
                          <w:sz w:val="28"/>
                        </w:rPr>
                      </w:pPr>
                    </w:p>
                  </w:txbxContent>
                </v:textbox>
                <v:imagedata o:title=""/>
                <w10:wrap type="none" anchorx="text" anchory="text"/>
              </v:shape>
            </w:pict>
          </mc:Fallback>
        </mc:AlternateContent>
      </w:r>
    </w:p>
    <w:p>
      <w:pPr>
        <w:pStyle w:val="0"/>
        <w:spacing w:line="320" w:lineRule="exact"/>
        <w:ind w:left="0" w:leftChars="0" w:firstLine="1680" w:firstLineChars="800"/>
        <w:rPr>
          <w:rFonts w:hint="default" w:ascii="Segoe UI" w:hAnsi="Segoe UI" w:eastAsiaTheme="minorEastAsia"/>
          <w:b w:val="1"/>
          <w:sz w:val="22"/>
        </w:rPr>
      </w:pPr>
      <w:r>
        <w:rPr>
          <w:rFonts w:hint="eastAsia"/>
        </w:rPr>
        <mc:AlternateContent>
          <mc:Choice Requires="wps">
            <w:drawing>
              <wp:anchor distT="0" distB="0" distL="114300" distR="114300" simplePos="0" relativeHeight="52" behindDoc="0" locked="0" layoutInCell="1" hidden="0" allowOverlap="1">
                <wp:simplePos x="0" y="0"/>
                <wp:positionH relativeFrom="column">
                  <wp:posOffset>2522855</wp:posOffset>
                </wp:positionH>
                <wp:positionV relativeFrom="paragraph">
                  <wp:posOffset>-234950</wp:posOffset>
                </wp:positionV>
                <wp:extent cx="1608455" cy="236855"/>
                <wp:effectExtent l="635" t="635" r="29845" b="10795"/>
                <wp:wrapNone/>
                <wp:docPr id="1089" name="テキスト ボックス 54"/>
                <a:graphic xmlns:a="http://schemas.openxmlformats.org/drawingml/2006/main">
                  <a:graphicData uri="http://schemas.microsoft.com/office/word/2010/wordprocessingShape">
                    <wps:wsp>
                      <wps:cNvPr id="1089" name="テキスト ボックス 54"/>
                      <wps:cNvSpPr txBox="1"/>
                      <wps:spPr>
                        <a:xfrm>
                          <a:off x="0" y="0"/>
                          <a:ext cx="1608455" cy="236855"/>
                        </a:xfrm>
                        <a:prstGeom prst="rect">
                          <a:avLst/>
                        </a:prstGeom>
                        <a:noFill/>
                        <a:ln w="6350">
                          <a:solidFill>
                            <a:prstClr val="black"/>
                          </a:solidFill>
                        </a:ln>
                      </wps:spPr>
                      <wps:txbx>
                        <w:txbxContent>
                          <w:p>
                            <w:pPr>
                              <w:pStyle w:val="0"/>
                              <w:spacing w:line="340" w:lineRule="exact"/>
                              <w:jc w:val="center"/>
                              <w:rPr>
                                <w:rFonts w:hint="default" w:ascii="Comic Sans MS" w:hAnsi="Comic Sans MS"/>
                                <w:b w:val="1"/>
                                <w:outline w:val="1"/>
                                <w:sz w:val="28"/>
                                <w14:textOutline w14:w="9525" w14:cap="flat" w14:cmpd="sng" w14:algn="ctr">
                                  <w14:solidFill>
                                    <w14:srgbClr w14:val="FFFF00"/>
                                  </w14:solidFill>
                                  <w14:prstDash w14:val="solid"/>
                                  <w14:round/>
                                </w14:textOutline>
                                <w14:textFill>
                                  <w14:noFill/>
                                </w14:textFill>
                              </w:rPr>
                            </w:pPr>
                            <w:r>
                              <w:rPr>
                                <w:rFonts w:hint="eastAsia" w:ascii="Comic Sans MS" w:hAnsi="Comic Sans MS" w:eastAsiaTheme="minorEastAsia"/>
                                <w:b w:val="1"/>
                                <w:outline w:val="1"/>
                                <w:color w:val="C0504D" w:themeColor="accent2"/>
                                <w:sz w:val="28"/>
                                <w14:glow w14:rad="0">
                                  <w14:srgbClr w14:val="000000"/>
                                </w14:glow>
                                <w14:shadow w14:blurRad="0" w14:dist="0" w14:dir="0" w14:sx="0" w14:sy="0" w14:kx="0" w14:ky="0" w14:algn="none">
                                  <w14:srgbClr w14:val="000000"/>
                                </w14:shadow>
                                <w14:textOutline w14:w="3175" w14:cap="flat" w14:cmpd="sng" w14:algn="ctr">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14:props3d w14:extrusionH="0" w14:contourW="0" w14:prstMaterial="none"/>
                              </w:rPr>
                              <w:t>Curiosities:</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4" style="z-index:52;height:18.64pt;mso-wrap-distance-left:9pt;width:126.65pt;mso-wrap-distance-top:0pt;mso-position-horizontal-relative:text;position:absolute;margin-top:-18.5pt;margin-left:198.65pt;mso-position-vertical-relative:text;mso-wrap-distance-bottom:0pt;mso-wrap-distance-right:9pt;v-text-anchor:top;" o:spid="_x0000_s1089" o:allowincell="t" o:allowoverlap="t" filled="f" stroked="t" strokecolor="#000000" strokeweight="0.5pt" o:spt="202" type="#_x0000_t202">
                <v:fill/>
                <v:stroke filltype="solid"/>
                <v:textbox style="layout-flow:horizontal;" inset="2.0637499999999998mm,0.24694444444444438mm,2.0637499999999998mm,0.24694444444444438mm">
                  <w:txbxContent>
                    <w:p>
                      <w:pPr>
                        <w:pStyle w:val="0"/>
                        <w:spacing w:line="340" w:lineRule="exact"/>
                        <w:jc w:val="center"/>
                        <w:rPr>
                          <w:rFonts w:hint="default" w:ascii="Comic Sans MS" w:hAnsi="Comic Sans MS"/>
                          <w:b w:val="1"/>
                          <w:outline w:val="1"/>
                          <w:sz w:val="28"/>
                          <w14:textOutline w14:w="9525" w14:cap="flat" w14:cmpd="sng" w14:algn="ctr">
                            <w14:solidFill>
                              <w14:srgbClr w14:val="FFFF00"/>
                            </w14:solidFill>
                            <w14:prstDash w14:val="solid"/>
                            <w14:round/>
                          </w14:textOutline>
                          <w14:textFill>
                            <w14:noFill/>
                          </w14:textFill>
                        </w:rPr>
                      </w:pPr>
                      <w:r>
                        <w:rPr>
                          <w:rFonts w:hint="eastAsia" w:ascii="Comic Sans MS" w:hAnsi="Comic Sans MS" w:eastAsiaTheme="minorEastAsia"/>
                          <w:b w:val="1"/>
                          <w:outline w:val="1"/>
                          <w:color w:val="C0504D" w:themeColor="accent2"/>
                          <w:sz w:val="28"/>
                          <w14:glow w14:rad="0">
                            <w14:srgbClr w14:val="000000"/>
                          </w14:glow>
                          <w14:shadow w14:blurRad="0" w14:dist="0" w14:dir="0" w14:sx="0" w14:sy="0" w14:kx="0" w14:ky="0" w14:algn="none">
                            <w14:srgbClr w14:val="000000"/>
                          </w14:shadow>
                          <w14:textOutline w14:w="3175" w14:cap="flat" w14:cmpd="sng" w14:algn="ctr">
                            <w14:solidFill>
                              <w14:schemeClr w14:val="accent2">
                                <w14:lumMod w14:val="50000"/>
                              </w14:schemeClr>
                            </w14:solidFill>
                            <w14:prstDash w14:val="solid"/>
                            <w14:bevel/>
                          </w14:textOutline>
                          <w14:textFill>
                            <w14:gradFill>
                              <w14:gsLst>
                                <w14:gs w14:pos="0">
                                  <w14:schemeClr w14:val="accent2"/>
                                </w14:gs>
                                <w14:gs w14:pos="41000">
                                  <w14:schemeClr w14:val="accent2">
                                    <w14:lumMod w14:val="75000"/>
                                  </w14:schemeClr>
                                </w14:gs>
                                <w14:gs w14:pos="100000">
                                  <w14:schemeClr w14:val="accent2">
                                    <w14:lumMod w14:val="20000"/>
                                    <w14:lumOff w14:val="80000"/>
                                  </w14:schemeClr>
                                </w14:gs>
                              </w14:gsLst>
                              <w14:lin w14:ang="5400000" w14:scaled="false"/>
                            </w14:gradFill>
                          </w14:textFill>
                          <w14:props3d w14:extrusionH="0" w14:contourW="0" w14:prstMaterial="none"/>
                        </w:rPr>
                        <w:t>Curiosities:</w:t>
                      </w:r>
                    </w:p>
                  </w:txbxContent>
                </v:textbox>
                <v:imagedata o:title=""/>
                <w10:wrap type="none" anchorx="text" anchory="text"/>
              </v:shape>
            </w:pict>
          </mc:Fallback>
        </mc:AlternateContent>
      </w:r>
      <w:r>
        <w:rPr>
          <w:rFonts w:hint="eastAsia"/>
        </w:rPr>
        <w:drawing>
          <wp:anchor distT="0" distB="0" distL="114300" distR="114300" simplePos="0" relativeHeight="53" behindDoc="0" locked="0" layoutInCell="1" hidden="0" allowOverlap="1">
            <wp:simplePos x="0" y="0"/>
            <wp:positionH relativeFrom="column">
              <wp:posOffset>-196215</wp:posOffset>
            </wp:positionH>
            <wp:positionV relativeFrom="paragraph">
              <wp:posOffset>-234950</wp:posOffset>
            </wp:positionV>
            <wp:extent cx="1056005" cy="623570"/>
            <wp:effectExtent l="0" t="0" r="0" b="0"/>
            <wp:wrapNone/>
            <wp:docPr id="1090" name="オブジェクト 0"/>
            <a:graphic xmlns:a="http://schemas.openxmlformats.org/drawingml/2006/main">
              <a:graphicData uri="http://schemas.openxmlformats.org/drawingml/2006/picture">
                <pic:pic xmlns:pic="http://schemas.openxmlformats.org/drawingml/2006/picture">
                  <pic:nvPicPr>
                    <pic:cNvPr id="1090" name="オブジェクト 0"/>
                    <pic:cNvPicPr/>
                  </pic:nvPicPr>
                  <pic:blipFill>
                    <a:blip r:embed="rId26"/>
                    <a:srcRect b="13600"/>
                    <a:stretch>
                      <a:fillRect/>
                    </a:stretch>
                  </pic:blipFill>
                  <pic:spPr>
                    <a:xfrm>
                      <a:off x="0" y="0"/>
                      <a:ext cx="1056005" cy="623570"/>
                    </a:xfrm>
                    <a:prstGeom prst="rect">
                      <a:avLst/>
                    </a:prstGeom>
                    <a:ln>
                      <a:noFill/>
                    </a:ln>
                  </pic:spPr>
                </pic:pic>
              </a:graphicData>
            </a:graphic>
          </wp:anchor>
        </w:drawing>
      </w:r>
      <w:r>
        <w:rPr>
          <w:rFonts w:hint="default" w:ascii="Comic Sans MS" w:hAnsi="Comic Sans MS" w:eastAsiaTheme="minorEastAsia"/>
          <w:b w:val="1"/>
          <w:color w:val="262626" w:themeColor="text1" w:themeTint="D9"/>
          <w:spacing w:val="-10"/>
          <w:sz w:val="2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Do you know the situation of foreign residents in Minowa?</w:t>
      </w:r>
    </w:p>
    <w:p>
      <w:pPr>
        <w:pStyle w:val="0"/>
        <w:spacing w:line="300" w:lineRule="exact"/>
        <w:ind w:left="0" w:leftChars="0" w:firstLine="1616" w:firstLineChars="800"/>
        <w:rPr>
          <w:rFonts w:hint="default" w:ascii="Comic Sans MS" w:hAnsi="Comic Sans MS" w:eastAsiaTheme="minorEastAsia"/>
          <w:spacing w:val="-2"/>
          <w:sz w:val="21"/>
        </w:rPr>
      </w:pPr>
      <w:r>
        <w:rPr>
          <w:rFonts w:hint="default" w:ascii="Comic Sans MS" w:hAnsi="Comic Sans MS"/>
          <w:b w:val="1"/>
          <w:spacing w:val="-4"/>
          <w:sz w:val="21"/>
        </w:rPr>
        <w:t>Why not think about the foreign residents who live in your neighborhood?</w:t>
      </w:r>
    </w:p>
    <w:p>
      <w:pPr>
        <w:pStyle w:val="0"/>
        <w:spacing w:line="310" w:lineRule="exact"/>
        <w:ind w:firstLine="196" w:firstLineChars="100"/>
        <w:rPr>
          <w:rFonts w:hint="default" w:ascii="Comic Sans MS" w:hAnsi="Comic Sans MS" w:eastAsiaTheme="minorEastAsia"/>
          <w:spacing w:val="0"/>
          <w:sz w:val="22"/>
        </w:rPr>
      </w:pPr>
      <w:r>
        <w:rPr>
          <w:rFonts w:hint="default" w:ascii="Comic Sans MS" w:hAnsi="Comic Sans MS" w:eastAsiaTheme="minorEastAsia"/>
          <w:spacing w:val="-2"/>
          <w:sz w:val="21"/>
        </w:rPr>
        <w:t xml:space="preserve">We have been sharing information about the city's multicultural coexistence projects, such as Japanese </w:t>
      </w:r>
      <w:r>
        <w:rPr>
          <w:rFonts w:hint="eastAsia"/>
        </w:rPr>
        <w:drawing>
          <wp:anchor distT="0" distB="0" distL="203200" distR="203200" simplePos="0" relativeHeight="51" behindDoc="0" locked="0" layoutInCell="1" hidden="0" allowOverlap="1">
            <wp:simplePos x="0" y="0"/>
            <wp:positionH relativeFrom="column">
              <wp:posOffset>4359910</wp:posOffset>
            </wp:positionH>
            <wp:positionV relativeFrom="paragraph">
              <wp:posOffset>311150</wp:posOffset>
            </wp:positionV>
            <wp:extent cx="2568575" cy="4005580"/>
            <wp:effectExtent l="0" t="0" r="0" b="0"/>
            <wp:wrapSquare wrapText="bothSides"/>
            <wp:docPr id="1091" name="オブジェクト 0"/>
            <a:graphic xmlns:a="http://schemas.openxmlformats.org/drawingml/2006/main">
              <a:graphicData uri="http://schemas.openxmlformats.org/drawingml/2006/picture">
                <pic:pic xmlns:pic="http://schemas.openxmlformats.org/drawingml/2006/picture">
                  <pic:nvPicPr>
                    <pic:cNvPr id="1091" name="オブジェクト 0"/>
                    <pic:cNvPicPr>
                      <a:picLocks noChangeAspect="1"/>
                    </pic:cNvPicPr>
                  </pic:nvPicPr>
                  <pic:blipFill>
                    <a:blip r:embed="rId27"/>
                    <a:stretch>
                      <a:fillRect/>
                    </a:stretch>
                  </pic:blipFill>
                  <pic:spPr>
                    <a:xfrm>
                      <a:off x="0" y="0"/>
                      <a:ext cx="2568575" cy="4005580"/>
                    </a:xfrm>
                    <a:prstGeom prst="rect">
                      <a:avLst/>
                    </a:prstGeom>
                  </pic:spPr>
                </pic:pic>
              </a:graphicData>
            </a:graphic>
          </wp:anchor>
        </w:drawing>
      </w:r>
      <w:r>
        <w:rPr>
          <w:rFonts w:hint="default" w:ascii="Comic Sans MS" w:hAnsi="Comic Sans MS" w:eastAsiaTheme="minorEastAsia"/>
          <w:spacing w:val="-2"/>
          <w:sz w:val="21"/>
        </w:rPr>
        <w:t>language classes, support for foreigners evacuated in case of disaster, and expanding that support to include Japanese people who wish to become volunteers. The number of foreign residents living in the city of Minowa continues to grow, and there is also an increasing number of families coming to the city.</w:t>
      </w:r>
    </w:p>
    <w:p>
      <w:pPr>
        <w:pStyle w:val="0"/>
        <w:spacing w:line="310" w:lineRule="exact"/>
        <w:ind w:firstLine="202" w:firstLineChars="100"/>
        <w:rPr>
          <w:rFonts w:hint="eastAsia" w:ascii="Comic Sans MS" w:hAnsi="Comic Sans MS"/>
          <w:spacing w:val="-4"/>
          <w:sz w:val="21"/>
        </w:rPr>
      </w:pPr>
      <w:r>
        <w:rPr>
          <w:rFonts w:hint="default" w:ascii="Comic Sans MS" w:hAnsi="Comic Sans MS"/>
          <w:spacing w:val="-4"/>
          <w:sz w:val="21"/>
        </w:rPr>
        <w:t>In the city of Minowa there are 858 foreign residents, which represents 3.6% of the city’s total population. More than 60% of them are permanent residents or long-term residents who plan to live in the city of Minowa for an indefinite period.</w:t>
      </w:r>
    </w:p>
    <w:p>
      <w:pPr>
        <w:pStyle w:val="0"/>
        <w:spacing w:line="310" w:lineRule="exact"/>
        <w:ind w:firstLine="202" w:firstLineChars="100"/>
        <w:rPr>
          <w:rFonts w:hint="eastAsia" w:ascii="Comic Sans MS" w:hAnsi="Comic Sans MS"/>
          <w:spacing w:val="-4"/>
          <w:sz w:val="21"/>
        </w:rPr>
      </w:pPr>
      <w:r>
        <w:rPr>
          <w:rFonts w:hint="default" w:ascii="Comic Sans MS" w:hAnsi="Comic Sans MS"/>
          <w:spacing w:val="-4"/>
          <w:sz w:val="21"/>
        </w:rPr>
        <w:t>The city of Minowa aims to be a place where foreign and Japanese residents help and support each other, and this year will formulate a</w:t>
      </w:r>
    </w:p>
    <w:p>
      <w:pPr>
        <w:pStyle w:val="0"/>
        <w:spacing w:line="310" w:lineRule="exact"/>
        <w:rPr>
          <w:rFonts w:hint="eastAsia" w:ascii="Comic Sans MS" w:hAnsi="Comic Sans MS"/>
          <w:sz w:val="21"/>
        </w:rPr>
      </w:pPr>
      <w:r>
        <w:rPr>
          <w:rFonts w:hint="default" w:ascii="Comic Sans MS" w:hAnsi="Comic Sans MS"/>
          <w:spacing w:val="-4"/>
          <w:sz w:val="21"/>
        </w:rPr>
        <w:t xml:space="preserve">"Urban Development Promotion Plan for Multicultural Coexistence." We </w:t>
      </w:r>
      <w:r>
        <w:rPr>
          <w:rFonts w:hint="default" w:ascii="Comic Sans MS" w:hAnsi="Comic Sans MS"/>
          <w:spacing w:val="-8"/>
          <w:sz w:val="21"/>
        </w:rPr>
        <w:t xml:space="preserve">will share information about multicultural coexistence and the content of meetings related to the plan’s formulation so that we can develop it together with the city’s residents. </w:t>
      </w:r>
      <w:r>
        <w:rPr>
          <w:rFonts w:hint="default" w:ascii="Comic Sans MS" w:hAnsi="Comic Sans MS"/>
          <w:spacing w:val="-4"/>
          <w:sz w:val="21"/>
        </w:rPr>
        <w:t xml:space="preserve">Currently, important information that Japanese people should naturally know is not reaching them due to language barriers. </w:t>
      </w:r>
      <w:r>
        <w:rPr>
          <w:rFonts w:hint="default" w:ascii="Comic Sans MS" w:hAnsi="Comic Sans MS"/>
          <w:spacing w:val="-8"/>
          <w:sz w:val="21"/>
        </w:rPr>
        <w:t xml:space="preserve">In emergencies, it is essential to help one </w:t>
      </w:r>
      <w:r>
        <w:rPr>
          <w:rFonts w:hint="eastAsia"/>
        </w:rPr>
        <mc:AlternateContent>
          <mc:Choice Requires="wps">
            <w:drawing>
              <wp:anchor distT="0" distB="0" distL="71755" distR="71755" simplePos="0" relativeHeight="54" behindDoc="0" locked="0" layoutInCell="1" hidden="0" allowOverlap="1">
                <wp:simplePos x="0" y="0"/>
                <wp:positionH relativeFrom="column">
                  <wp:posOffset>3578860</wp:posOffset>
                </wp:positionH>
                <wp:positionV relativeFrom="paragraph">
                  <wp:posOffset>1271905</wp:posOffset>
                </wp:positionV>
                <wp:extent cx="2042795" cy="466090"/>
                <wp:effectExtent l="635" t="19050" r="29210" b="10795"/>
                <wp:wrapNone/>
                <wp:docPr id="1092" name="オブジェクト 0"/>
                <a:graphic xmlns:a="http://schemas.openxmlformats.org/drawingml/2006/main">
                  <a:graphicData uri="http://schemas.microsoft.com/office/word/2010/wordprocessingShape">
                    <wps:wsp>
                      <wps:cNvPr id="1092" name="オブジェクト 0"/>
                      <wps:cNvSpPr/>
                      <wps:spPr>
                        <a:xfrm flipV="1">
                          <a:off x="0" y="0"/>
                          <a:ext cx="2042795" cy="466090"/>
                        </a:xfrm>
                        <a:prstGeom prst="line">
                          <a:avLst/>
                        </a:prstGeom>
                        <a:ln w="9525" cap="flat" cmpd="sng" algn="ctr">
                          <a:solidFill>
                            <a:schemeClr val="accent1">
                              <a:shade val="95000"/>
                              <a:satMod val="105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z-index:54;mso-position-horizontal-relative:text;mso-wrap-distance-top:0pt;position:absolute;mso-position-vertical-relative:text;mso-wrap-distance-bottom:0pt;mso-wrap-distance-left:5.65pt;mso-wrap-distance-right:5.65pt;flip:y;" o:spid="_x0000_s1092" o:allowincell="t" o:allowoverlap="t" filled="f" stroked="t" strokecolor="#487ebb" strokeweight="0.75pt" o:spt="20" from="281.8pt,100.15pt" to="442.65pt,136.85pt">
                <v:fill/>
                <v:stroke linestyle="single" endcap="flat" dashstyle="solid" filltype="solid" endarrow="block"/>
                <v:textbox style="layout-flow:horizontal;"/>
                <v:imagedata o:title=""/>
                <w10:wrap type="none" anchorx="text" anchory="text"/>
              </v:line>
            </w:pict>
          </mc:Fallback>
        </mc:AlternateContent>
      </w:r>
      <w:r>
        <w:rPr>
          <w:rFonts w:hint="default" w:ascii="Comic Sans MS" w:hAnsi="Comic Sans MS"/>
          <w:spacing w:val="-8"/>
          <w:sz w:val="21"/>
        </w:rPr>
        <w:t>another regardless of nationality. You might find yourself thinking, "I'm glad I knew that person at that time."</w:t>
      </w:r>
      <w:r>
        <w:rPr>
          <w:rFonts w:hint="default" w:ascii="Comic Sans MS" w:hAnsi="Comic Sans MS"/>
          <w:spacing w:val="-4"/>
          <w:sz w:val="21"/>
        </w:rPr>
        <w:t xml:space="preserve"> Why not start a conversation using risk maps as a starting point!</w:t>
      </w:r>
    </w:p>
    <w:p>
      <w:pPr>
        <w:pStyle w:val="0"/>
        <w:spacing w:line="310" w:lineRule="exact"/>
        <w:ind w:firstLine="210" w:firstLineChars="100"/>
        <w:rPr>
          <w:rFonts w:hint="eastAsia" w:ascii="Comic Sans MS" w:hAnsi="Comic Sans MS" w:eastAsiaTheme="minorEastAsia"/>
          <w:b w:val="1"/>
          <w:sz w:val="21"/>
        </w:rPr>
      </w:pPr>
      <w:r>
        <w:rPr>
          <w:rFonts w:hint="eastAsia"/>
        </w:rPr>
        <mc:AlternateContent>
          <mc:Choice Requires="wps">
            <w:drawing>
              <wp:anchor distT="0" distB="0" distL="71755" distR="71755" simplePos="0" relativeHeight="55" behindDoc="0" locked="0" layoutInCell="1" hidden="0" allowOverlap="1">
                <wp:simplePos x="0" y="0"/>
                <wp:positionH relativeFrom="column">
                  <wp:posOffset>2041525</wp:posOffset>
                </wp:positionH>
                <wp:positionV relativeFrom="paragraph">
                  <wp:posOffset>23495</wp:posOffset>
                </wp:positionV>
                <wp:extent cx="1978660" cy="182880"/>
                <wp:effectExtent l="635" t="635" r="29845" b="10795"/>
                <wp:wrapNone/>
                <wp:docPr id="1093" name="オブジェクト 0"/>
                <a:graphic xmlns:a="http://schemas.openxmlformats.org/drawingml/2006/main">
                  <a:graphicData uri="http://schemas.microsoft.com/office/word/2010/wordprocessingShape">
                    <wps:wsp>
                      <wps:cNvPr id="1093" name="オブジェクト 0"/>
                      <wps:cNvSpPr/>
                      <wps:spPr>
                        <a:xfrm>
                          <a:off x="0" y="0"/>
                          <a:ext cx="1978660" cy="182880"/>
                        </a:xfrm>
                        <a:prstGeom prst="ellipse">
                          <a:avLst/>
                        </a:prstGeom>
                        <a:noFill/>
                        <a:ln w="6350" cap="flat" cmpd="sng" algn="ctr">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z-index:55;height:14.4pt;mso-wrap-distance-left:5.65pt;width:155.80000000000001pt;mso-wrap-distance-top:0pt;mso-position-horizontal-relative:text;position:absolute;margin-top:1.85pt;margin-left:160.75pt;mso-position-vertical-relative:text;mso-wrap-distance-bottom:0pt;mso-wrap-distance-right:5.65pt;" o:spid="_x0000_s1093" o:allowincell="t" o:allowoverlap="t" filled="f" stroked="t" strokecolor="#ffc000" strokeweight="0.5pt" o:spt="3">
                <v:fill/>
                <v:stroke linestyle="single" endcap="flat" dashstyle="solid" filltype="solid"/>
                <v:textbox style="layout-flow:horizontal;"/>
                <v:imagedata o:title=""/>
                <w10:wrap type="none" anchorx="text" anchory="text"/>
              </v:oval>
            </w:pict>
          </mc:Fallback>
        </mc:AlternateContent>
      </w:r>
      <w:r>
        <w:rPr>
          <w:rFonts w:hint="default" w:ascii="Comic Sans MS" w:hAnsi="Comic Sans MS"/>
          <w:spacing w:val="-4"/>
          <w:sz w:val="21"/>
        </w:rPr>
        <w:t>The city of Minowa makes risk maps available on its homepage in several languages to cover 90% of its foreign residents.</w:t>
      </w:r>
    </w:p>
    <w:p>
      <w:pPr>
        <w:pStyle w:val="0"/>
        <w:spacing w:line="120" w:lineRule="exact"/>
        <w:rPr>
          <w:rFonts w:hint="eastAsia" w:ascii="Comic Sans MS" w:hAnsi="Comic Sans MS" w:eastAsiaTheme="minorEastAsia"/>
          <w:b w:val="1"/>
          <w:sz w:val="21"/>
          <w:u w:val="dotDotDash" w:color="auto"/>
        </w:rPr>
      </w:pPr>
      <w:r>
        <w:rPr>
          <w:rFonts w:hint="default" w:ascii="Comic Sans MS" w:hAnsi="Comic Sans MS" w:eastAsiaTheme="minorEastAsia"/>
          <w:b w:val="1"/>
          <w:sz w:val="21"/>
          <w:u w:val="dotDotDash" w:color="auto"/>
        </w:rPr>
        <w:t xml:space="preserve">                                                                                                      </w:t>
      </w:r>
    </w:p>
    <w:p>
      <w:pPr>
        <w:pStyle w:val="0"/>
        <w:spacing w:line="360" w:lineRule="exact"/>
        <w:rPr>
          <w:rFonts w:hint="default" w:ascii="Malgun Gothic" w:hAnsi="Malgun Gothic" w:eastAsiaTheme="minorEastAsia"/>
          <w:b w:val="1"/>
          <w:sz w:val="40"/>
        </w:rPr>
      </w:pPr>
      <w:r>
        <w:rPr>
          <w:rFonts w:hint="eastAsia"/>
        </w:rPr>
        <w:drawing>
          <wp:anchor distT="0" distB="0" distL="203200" distR="203200" simplePos="0" relativeHeight="73" behindDoc="0" locked="0" layoutInCell="1" hidden="0" allowOverlap="1">
            <wp:simplePos x="0" y="0"/>
            <wp:positionH relativeFrom="column">
              <wp:posOffset>-148590</wp:posOffset>
            </wp:positionH>
            <wp:positionV relativeFrom="paragraph">
              <wp:posOffset>59055</wp:posOffset>
            </wp:positionV>
            <wp:extent cx="6960235" cy="4893945"/>
            <wp:effectExtent l="0" t="0" r="0" b="0"/>
            <wp:wrapNone/>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28"/>
                    <a:stretch>
                      <a:fillRect/>
                    </a:stretch>
                  </pic:blipFill>
                  <pic:spPr>
                    <a:xfrm>
                      <a:off x="0" y="0"/>
                      <a:ext cx="6960235" cy="4893945"/>
                    </a:xfrm>
                    <a:prstGeom prst="rect"/>
                  </pic:spPr>
                </pic:pic>
              </a:graphicData>
            </a:graphic>
          </wp:anchor>
        </w:drawing>
      </w:r>
    </w:p>
    <w:p>
      <w:pPr>
        <w:pStyle w:val="0"/>
        <w:spacing w:line="260" w:lineRule="exact"/>
        <w:rPr>
          <w:rFonts w:hint="default" w:ascii="Malgun Gothic" w:hAnsi="Malgun Gothic" w:eastAsiaTheme="minorEastAsia"/>
          <w:u w:val="dotDash" w:color="auto"/>
        </w:rPr>
      </w:pPr>
      <w:r>
        <w:rPr>
          <w:rFonts w:hint="default"/>
        </w:rPr>
        <mc:AlternateContent>
          <mc:Choice Requires="wps">
            <w:drawing>
              <wp:anchor distT="0" distB="0" distL="114300" distR="114300" simplePos="0" relativeHeight="21" behindDoc="0" locked="0" layoutInCell="1" hidden="0" allowOverlap="1">
                <wp:simplePos x="0" y="0"/>
                <wp:positionH relativeFrom="column">
                  <wp:posOffset>409575</wp:posOffset>
                </wp:positionH>
                <wp:positionV relativeFrom="paragraph">
                  <wp:posOffset>-81280</wp:posOffset>
                </wp:positionV>
                <wp:extent cx="382905" cy="123825"/>
                <wp:effectExtent l="0" t="0" r="635" b="635"/>
                <wp:wrapNone/>
                <wp:docPr id="1095" name="正方形/長方形 37"/>
                <a:graphic xmlns:a="http://schemas.openxmlformats.org/drawingml/2006/main">
                  <a:graphicData uri="http://schemas.microsoft.com/office/word/2010/wordprocessingShape">
                    <wps:wsp>
                      <wps:cNvPr id="1095" name="正方形/長方形 37"/>
                      <wps:cNvSpPr/>
                      <wps:spPr>
                        <a:xfrm>
                          <a:off x="0" y="0"/>
                          <a:ext cx="382905" cy="123825"/>
                        </a:xfrm>
                        <a:prstGeom prst="rect">
                          <a:avLst/>
                        </a:prstGeom>
                        <a:solidFill>
                          <a:schemeClr val="bg1"/>
                        </a:solidFill>
                        <a:ln w="25400" cap="flat" cmpd="sng" algn="ctr">
                          <a:noFill/>
                          <a:prstDash val="solid"/>
                        </a:ln>
                        <a:effectLst/>
                      </wps:spPr>
                      <wps:bodyPr/>
                    </wps:wsp>
                  </a:graphicData>
                </a:graphic>
              </wp:anchor>
            </w:drawing>
          </mc:Choice>
          <mc:Fallback>
            <w:pict>
              <v:rect id="正方形/長方形 37" style="z-index:21;height:9.75pt;mso-wrap-distance-left:9pt;width:30.15pt;mso-wrap-distance-top:0pt;mso-position-horizontal-relative:text;position:absolute;margin-top:-6.4pt;margin-left:32.25pt;mso-position-vertical-relative:text;mso-wrap-distance-bottom:0pt;mso-wrap-distance-right:9pt;" o:spid="_x0000_s1095" o:allowincell="t" o:allowoverlap="t" filled="t" fillcolor="#ffffff [3212]" stroked="f" strokeweight="2pt" o:spt="1">
                <v:fill/>
                <v:stroke linestyle="single" endcap="flat" dashstyle="solid"/>
                <v:textbox style="layout-flow:horizontal;"/>
                <v:imagedata o:title=""/>
                <w10:wrap type="none" anchorx="text" anchory="text"/>
              </v:rect>
            </w:pict>
          </mc:Fallback>
        </mc:AlternateContent>
      </w:r>
      <w:r>
        <w:rPr>
          <w:rFonts w:hint="default"/>
        </w:rPr>
        <mc:AlternateContent>
          <mc:Choice Requires="wps">
            <w:drawing>
              <wp:anchor distT="0" distB="0" distL="114300" distR="114300" simplePos="0" relativeHeight="20" behindDoc="0" locked="0" layoutInCell="1" hidden="0" allowOverlap="1">
                <wp:simplePos x="0" y="0"/>
                <wp:positionH relativeFrom="column">
                  <wp:posOffset>438150</wp:posOffset>
                </wp:positionH>
                <wp:positionV relativeFrom="paragraph">
                  <wp:posOffset>-71755</wp:posOffset>
                </wp:positionV>
                <wp:extent cx="308610" cy="85725"/>
                <wp:effectExtent l="0" t="0" r="635" b="635"/>
                <wp:wrapNone/>
                <wp:docPr id="1096" name="正方形/長方形 33"/>
                <a:graphic xmlns:a="http://schemas.openxmlformats.org/drawingml/2006/main">
                  <a:graphicData uri="http://schemas.microsoft.com/office/word/2010/wordprocessingShape">
                    <wps:wsp>
                      <wps:cNvPr id="1096" name="正方形/長方形 33"/>
                      <wps:cNvSpPr/>
                      <wps:spPr>
                        <a:xfrm>
                          <a:off x="0" y="0"/>
                          <a:ext cx="308610" cy="85725"/>
                        </a:xfrm>
                        <a:prstGeom prst="rect">
                          <a:avLst/>
                        </a:prstGeom>
                        <a:solidFill>
                          <a:schemeClr val="bg1"/>
                        </a:solidFill>
                        <a:ln w="25400" cap="flat" cmpd="sng" algn="ctr">
                          <a:noFill/>
                          <a:prstDash val="solid"/>
                        </a:ln>
                        <a:effectLst/>
                      </wps:spPr>
                      <wps:bodyPr/>
                    </wps:wsp>
                  </a:graphicData>
                </a:graphic>
              </wp:anchor>
            </w:drawing>
          </mc:Choice>
          <mc:Fallback>
            <w:pict>
              <v:rect id="正方形/長方形 33" style="z-index:20;height:6.75pt;mso-wrap-distance-left:9pt;width:24.3pt;mso-wrap-distance-top:0pt;mso-position-horizontal-relative:text;position:absolute;margin-top:-5.65pt;margin-left:34.5pt;mso-position-vertical-relative:text;mso-wrap-distance-bottom:0pt;mso-wrap-distance-right:9pt;" o:spid="_x0000_s1096" o:allowincell="t" o:allowoverlap="t" filled="t" fillcolor="#ffffff [3212]" stroked="f" strokeweight="2pt" o:spt="1">
                <v:fill/>
                <v:stroke linestyle="single" endcap="flat" dashstyle="solid"/>
                <v:textbox style="layout-flow:horizontal;"/>
                <v:imagedata o:title=""/>
                <w10:wrap type="none" anchorx="text" anchory="text"/>
              </v:rect>
            </w:pict>
          </mc:Fallback>
        </mc:AlternateContent>
      </w:r>
      <w:r>
        <w:rPr>
          <w:rFonts w:hint="default" w:ascii="Malgun Gothic" w:hAnsi="Malgun Gothic" w:eastAsiaTheme="minorEastAsia"/>
        </w:rPr>
        <mc:AlternateContent>
          <mc:Choice Requires="wps">
            <w:drawing>
              <wp:anchor distT="0" distB="0" distL="114300" distR="114300" simplePos="0" relativeHeight="19" behindDoc="0" locked="0" layoutInCell="1" hidden="0" allowOverlap="1">
                <wp:simplePos x="0" y="0"/>
                <wp:positionH relativeFrom="column">
                  <wp:posOffset>390525</wp:posOffset>
                </wp:positionH>
                <wp:positionV relativeFrom="paragraph">
                  <wp:posOffset>-71755</wp:posOffset>
                </wp:positionV>
                <wp:extent cx="466725" cy="114300"/>
                <wp:effectExtent l="0" t="0" r="635" b="635"/>
                <wp:wrapNone/>
                <wp:docPr id="1097" name="テキスト ボックス 21"/>
                <a:graphic xmlns:a="http://schemas.openxmlformats.org/drawingml/2006/main">
                  <a:graphicData uri="http://schemas.microsoft.com/office/word/2010/wordprocessingShape">
                    <wps:wsp>
                      <wps:cNvPr id="1097" name="テキスト ボックス 21"/>
                      <wps:cNvSpPr txBox="1"/>
                      <wps:spPr>
                        <a:xfrm>
                          <a:off x="0" y="0"/>
                          <a:ext cx="466725" cy="114300"/>
                        </a:xfrm>
                        <a:prstGeom prst="rect">
                          <a:avLst/>
                        </a:prstGeom>
                        <a:solidFill>
                          <a:sysClr val="window" lastClr="FFFFFF"/>
                        </a:solidFill>
                        <a:ln w="6350">
                          <a:noFill/>
                        </a:ln>
                      </wps:spPr>
                      <wps:txbx>
                        <w:txbxContent>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1" style="z-index:19;height:9pt;mso-wrap-distance-left:9pt;width:36.75pt;mso-wrap-distance-top:0pt;mso-position-horizontal-relative:text;position:absolute;margin-top:-5.65pt;margin-left:30.75pt;mso-position-vertical-relative:text;mso-wrap-distance-bottom:0pt;mso-wrap-distance-right:9pt;v-text-anchor:top;" o:spid="_x0000_s1097" o:allowincell="t" o:allowoverlap="t" filled="t" fillcolor="#ffffff" stroked="f" strokeweight="0.5pt" o:spt="202" type="#_x0000_t202">
                <v:fill/>
                <v:textbox style="layout-flow:horizontal;">
                  <w:txbxContent>
                    <w:p>
                      <w:pPr>
                        <w:pStyle w:val="0"/>
                        <w:rPr>
                          <w:rFonts w:hint="default"/>
                        </w:rPr>
                      </w:pPr>
                    </w:p>
                  </w:txbxContent>
                </v:textbox>
                <v:imagedata o:title=""/>
                <w10:wrap type="none" anchorx="text" anchory="text"/>
              </v:shape>
            </w:pict>
          </mc:Fallback>
        </mc:AlternateContent>
      </w:r>
      <w:bookmarkStart w:id="0" w:name="_GoBack"/>
      <w:bookmarkEnd w:id="0"/>
    </w:p>
    <w:sectPr>
      <w:footerReference r:id="rId5" w:type="default"/>
      <w:pgSz w:w="11906" w:h="16838"/>
      <w:pgMar w:top="720" w:right="720" w:bottom="720" w:left="720" w:header="0" w:footer="0"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Symbol">
    <w:panose1 w:val="00000000000000000000"/>
    <w:charset w:val="02"/>
    <w:family w:val="roman"/>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Courier New">
    <w:panose1 w:val="00000000000000000000"/>
    <w:charset w:val="00"/>
    <w:family w:val="modern"/>
    <w:notTrueType/>
    <w:pitch w:val="fixed"/>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Bookman Old Style">
    <w:panose1 w:val="00000000000000000000"/>
    <w:charset w:val="00"/>
    <w:family w:val="roman"/>
    <w:notTrueType/>
    <w:pitch w:val="variable"/>
    <w:sig w:usb0="00000000" w:usb1="00000000" w:usb2="00000000" w:usb3="00000000" w:csb0="FF000000" w:csb1="00000000"/>
  </w:font>
  <w:font w:name="Malgun Gothic">
    <w:panose1 w:val="00000000000000000000"/>
    <w:charset w:val="80"/>
    <w:family w:val="swiss"/>
    <w:notTrueType/>
    <w:pitch w:val="variable"/>
    <w:sig w:usb0="00000000" w:usb1="00000000" w:usb2="00000000" w:usb3="00000000" w:csb0="01008200" w:csb1="00000000"/>
  </w:font>
  <w:font w:name="Comic Sans MS">
    <w:panose1 w:val="00000000000000000000"/>
    <w:charset w:val="00"/>
    <w:family w:val="script"/>
    <w:notTrueType/>
    <w:pitch w:val="variable"/>
    <w:sig w:usb0="00000000" w:usb1="00000000" w:usb2="00000000" w:usb3="00000000" w:csb0="FF000000" w:csb1="00000000"/>
  </w:font>
  <w:font w:name="Berlin Sans FB Demi">
    <w:panose1 w:val="00000800000000000000"/>
    <w:charset w:val="00"/>
    <w:family w:val="swiss"/>
    <w:notTrueType/>
    <w:pitch w:val="variable"/>
    <w:sig w:usb0="00000000" w:usb1="00000000" w:usb2="00000000" w:usb3="00000000" w:csb0="FF000000" w:csb1="00000000"/>
  </w:font>
  <w:font w:name="Segoe UI">
    <w:panose1 w:val="00000000000000000000"/>
    <w:charset w:val="00"/>
    <w:family w:val="swiss"/>
    <w:notTrueType/>
    <w:pitch w:val="variable"/>
    <w:sig w:usb0="00000000" w:usb1="00000000" w:usb2="00000000" w:usb3="00000000" w:csb0="FF000000" w:csb1="00000000"/>
  </w:font>
  <w:font w:name="BIZ UDゴシック">
    <w:panose1 w:val="00000000000000000000"/>
    <w:charset w:val="80"/>
    <w:family w:val="modern"/>
    <w:notTrueType/>
    <w:pitch w:val="fixed"/>
    <w:sig w:usb0="00000000" w:usb1="00000000" w:usb2="00000000" w:usb3="00000000" w:csb0="01008200" w:csb1="00000000"/>
  </w:font>
  <w:font w:name="Calibri">
    <w:panose1 w:val="00000000000000000000"/>
    <w:charset w:val="00"/>
    <w:family w:val="swiss"/>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Cooper Black">
    <w:panose1 w:val="00000000000000000000"/>
    <w:charset w:val="00"/>
    <w:family w:val="roman"/>
    <w:notTrueType/>
    <w:pitch w:val="variable"/>
    <w:sig w:usb0="00000000" w:usb1="00000000" w:usb2="00000000" w:usb3="00000000" w:csb0="FF000000" w:csb1="00000000"/>
  </w:font>
  <w:font w:name="Segoe UI Black">
    <w:panose1 w:val="00000800000000000000"/>
    <w:charset w:val="00"/>
    <w:family w:val="swiss"/>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Century">
    <w:panose1 w:val="00000800000000000000"/>
    <w:charset w:val="00"/>
    <w:family w:val="roman"/>
    <w:notTrueType/>
    <w:pitch w:val="variable"/>
    <w:sig w:usb0="00000000" w:usb1="00000000" w:usb2="00000000" w:usb3="00000000" w:csb0="FF000000" w:csb1="00000000"/>
  </w:font>
  <w:font w:name="Bookman Old Style">
    <w:panose1 w:val="00000000000000000000"/>
    <w:charset w:val="00"/>
    <w:family w:val="roman"/>
    <w:notTrueType/>
    <w:pitch w:val="variable"/>
    <w:sig w:usb0="00000000" w:usb1="00000000" w:usb2="00000000" w:usb3="00000000" w:csb0="FF000000" w:csb1="00000000"/>
  </w:font>
  <w:font w:name="Malgun Gothic">
    <w:panose1 w:val="00000800000000000000"/>
    <w:charset w:val="80"/>
    <w:family w:val="swiss"/>
    <w:notTrueType/>
    <w:pitch w:val="variable"/>
    <w:sig w:usb0="00000000" w:usb1="00000000" w:usb2="00000000" w:usb3="00000000" w:csb0="01008200" w:csb1="00000000"/>
  </w:font>
  <w:font w:name="Comic Sans MS">
    <w:panose1 w:val="00000800000000000000"/>
    <w:charset w:val="00"/>
    <w:family w:val="script"/>
    <w:notTrueType/>
    <w:pitch w:val="variable"/>
    <w:sig w:usb0="00000000" w:usb1="00000000" w:usb2="00000000" w:usb3="00000000" w:csb0="FF000000" w:csb1="00000000"/>
  </w:font>
  <w:font w:name="Times New Roman">
    <w:panose1 w:val="00000800000000000000"/>
    <w:charset w:val="00"/>
    <w:family w:val="roman"/>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 w:name="BIZ UDゴシック">
    <w:panose1 w:val="00000800000000000000"/>
    <w:charset w:val="80"/>
    <w:family w:val="modern"/>
    <w:notTrueType/>
    <w:pitch w:val="fixed"/>
    <w:sig w:usb0="00000000" w:usb1="00000000" w:usb2="00000000" w:usb3="00000000" w:csb0="01008200" w:csb1="00000000"/>
  </w:font>
  <w:font w:name="Calibri">
    <w:panose1 w:val="00000800000000000000"/>
    <w:charset w:val="00"/>
    <w:family w:val="swiss"/>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 w:name="Yu Gothic UI">
    <w:panose1 w:val="00000800000000000000"/>
    <w:charset w:val="80"/>
    <w:family w:val="modern"/>
    <w:notTrueType/>
    <w:pitch w:val="variable"/>
    <w:sig w:usb0="00000000" w:usb1="00000000" w:usb2="00000000" w:usb3="00000000" w:csb0="01008200" w:csb1="00000000"/>
  </w:font>
  <w:font w:name="Segoe UI">
    <w:panose1 w:val="00000800000000000000"/>
    <w:charset w:val="00"/>
    <w:family w:val="swiss"/>
    <w:notTrueType/>
    <w:pitch w:val="variable"/>
    <w:sig w:usb0="00000000" w:usb1="00000000" w:usb2="00000000" w:usb3="00000000" w:csb0="FF000000" w:csb1="00000000"/>
  </w:font>
  <w:font w:name="ＭＳ Ｐゴシック">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Segoe UI Black">
    <w:panose1 w:val="000008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123796114"/>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w:t>
        </w:r>
        <w:r>
          <w:rPr>
            <w:rFonts w:hint="eastAsia"/>
          </w:rPr>
          <w:fldChar w:fldCharType="end"/>
        </w:r>
      </w:p>
    </w:sdtContent>
  </w:sdt>
  <w:p>
    <w:pPr>
      <w:pStyle w:val="19"/>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9"/>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86" type="connector" idref="#_x0000_s1081">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rFonts w:ascii="Century" w:hAnsi="Century" w:eastAsia="ＭＳ 明朝"/>
    </w:rPr>
  </w:style>
  <w:style w:type="paragraph" w:styleId="1">
    <w:name w:val="heading 1"/>
    <w:basedOn w:val="0"/>
    <w:next w:val="0"/>
    <w:link w:val="26"/>
    <w:uiPriority w:val="0"/>
    <w:qFormat/>
    <w:pPr>
      <w:keepNext w:val="1"/>
      <w:outlineLvl w:val="0"/>
    </w:pPr>
    <w:rPr>
      <w:rFonts w:asciiTheme="majorHAnsi" w:hAnsiTheme="majorHAnsi" w:eastAsiaTheme="majorEastAsia"/>
      <w:sz w:val="24"/>
    </w:rPr>
  </w:style>
  <w:style w:type="paragraph" w:styleId="2">
    <w:name w:val="heading 2"/>
    <w:basedOn w:val="0"/>
    <w:next w:val="0"/>
    <w:link w:val="27"/>
    <w:uiPriority w:val="0"/>
    <w:qFormat/>
    <w:pPr>
      <w:keepNext w:val="1"/>
      <w:outlineLvl w:val="1"/>
    </w:pPr>
    <w:rPr>
      <w:rFonts w:asciiTheme="majorHAnsi" w:hAnsiTheme="majorHAnsi" w:eastAsiaTheme="majorEastAsia"/>
    </w:rPr>
  </w:style>
  <w:style w:type="paragraph" w:styleId="3">
    <w:name w:val="heading 3"/>
    <w:basedOn w:val="0"/>
    <w:next w:val="0"/>
    <w:link w:val="25"/>
    <w:uiPriority w:val="0"/>
    <w:qFormat/>
    <w:pPr>
      <w:keepNext w:val="1"/>
      <w:ind w:left="400" w:leftChars="400"/>
      <w:outlineLvl w:val="2"/>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rPr>
      <w:rFonts w:asciiTheme="minorHAnsi" w:hAnsiTheme="minorHAnsi" w:eastAsiaTheme="minorEastAsia"/>
    </w:rPr>
  </w:style>
  <w:style w:type="character" w:styleId="16">
    <w:name w:val="Hyperlink"/>
    <w:next w:val="16"/>
    <w:link w:val="0"/>
    <w:uiPriority w:val="0"/>
    <w:rPr>
      <w:color w:val="0000FF"/>
      <w:u w:val="single" w:color="auto"/>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rFonts w:ascii="Century" w:hAnsi="Century" w:eastAsia="ＭＳ 明朝"/>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rFonts w:ascii="Century" w:hAnsi="Century" w:eastAsia="ＭＳ 明朝"/>
    </w:rPr>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paragraph" w:styleId="23">
    <w:name w:val="No Spacing"/>
    <w:next w:val="23"/>
    <w:link w:val="0"/>
    <w:uiPriority w:val="0"/>
    <w:qFormat/>
    <w:pPr>
      <w:widowControl w:val="0"/>
      <w:jc w:val="both"/>
    </w:pPr>
    <w:rPr>
      <w:rFonts w:ascii="Century" w:hAnsi="Century" w:eastAsia="ＭＳ 明朝"/>
    </w:rPr>
  </w:style>
  <w:style w:type="paragraph" w:styleId="24">
    <w:name w:val="Normal (Web)"/>
    <w:basedOn w:val="0"/>
    <w:next w:val="24"/>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25" w:customStyle="1">
    <w:name w:val="見出し 3 (文字)"/>
    <w:basedOn w:val="10"/>
    <w:next w:val="25"/>
    <w:link w:val="3"/>
    <w:uiPriority w:val="0"/>
    <w:rPr>
      <w:rFonts w:asciiTheme="majorHAnsi" w:hAnsiTheme="majorHAnsi" w:eastAsiaTheme="majorEastAsia"/>
    </w:rPr>
  </w:style>
  <w:style w:type="character" w:styleId="26" w:customStyle="1">
    <w:name w:val="見出し 1 (文字)"/>
    <w:basedOn w:val="10"/>
    <w:next w:val="26"/>
    <w:link w:val="1"/>
    <w:uiPriority w:val="0"/>
    <w:rPr>
      <w:rFonts w:asciiTheme="majorHAnsi" w:hAnsiTheme="majorHAnsi" w:eastAsiaTheme="majorEastAsia"/>
      <w:sz w:val="24"/>
    </w:rPr>
  </w:style>
  <w:style w:type="character" w:styleId="27" w:customStyle="1">
    <w:name w:val="見出し 2 (文字)"/>
    <w:basedOn w:val="10"/>
    <w:next w:val="27"/>
    <w:link w:val="2"/>
    <w:uiPriority w:val="0"/>
    <w:rPr>
      <w:rFonts w:asciiTheme="majorHAnsi" w:hAnsiTheme="majorHAnsi" w:eastAsiaTheme="majorEastAsia"/>
    </w:rPr>
  </w:style>
  <w:style w:type="character" w:styleId="28">
    <w:name w:val="footnote reference"/>
    <w:basedOn w:val="10"/>
    <w:next w:val="28"/>
    <w:link w:val="0"/>
    <w:uiPriority w:val="0"/>
    <w:semiHidden/>
    <w:rPr>
      <w:vertAlign w:val="superscript"/>
    </w:rPr>
  </w:style>
  <w:style w:type="character" w:styleId="29">
    <w:name w:val="endnote reference"/>
    <w:basedOn w:val="10"/>
    <w:next w:val="29"/>
    <w:link w:val="0"/>
    <w:uiPriority w:val="0"/>
    <w:semiHidden/>
    <w:rPr>
      <w:vertAlign w:val="superscript"/>
    </w:rPr>
  </w:style>
  <w:style w:type="table" w:styleId="30">
    <w:name w:val="Table Grid"/>
    <w:basedOn w:val="11"/>
    <w:next w:val="3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jp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jp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8681</TotalTime>
  <Pages>4</Pages>
  <Words>1447</Words>
  <Characters>7949</Characters>
  <Application>JUST Note</Application>
  <Lines>216</Lines>
  <Paragraphs>128</Paragraphs>
  <CharactersWithSpaces>9753</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xx093909</dc:creator>
  <cp:lastModifiedBy>佐藤 ミカ</cp:lastModifiedBy>
  <cp:lastPrinted>2026-03-31T04:36:20Z</cp:lastPrinted>
  <dcterms:created xsi:type="dcterms:W3CDTF">2020-09-29T02:10:00Z</dcterms:created>
  <dcterms:modified xsi:type="dcterms:W3CDTF">2026-04-01T01:51:52Z</dcterms:modified>
  <cp:revision>413</cp:revision>
</cp:coreProperties>
</file>