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ind w:firstLine="1050" w:firstLineChars="500"/>
        <w:jc w:val="left"/>
        <w:rPr>
          <w:rFonts w:hint="default"/>
          <w:b w:val="1"/>
          <w:sz w:val="24"/>
        </w:rPr>
      </w:pPr>
      <w:r>
        <w:rPr>
          <w:rFonts w:hint="eastAsia"/>
        </w:rPr>
        <mc:AlternateContent>
          <mc:Choice Requires="wps">
            <w:drawing>
              <wp:anchor distT="0" distB="0" distL="114300" distR="114300" simplePos="0" relativeHeight="11" behindDoc="1" locked="0" layoutInCell="1" hidden="0" allowOverlap="1">
                <wp:simplePos x="0" y="0"/>
                <wp:positionH relativeFrom="column">
                  <wp:posOffset>47625</wp:posOffset>
                </wp:positionH>
                <wp:positionV relativeFrom="paragraph">
                  <wp:posOffset>-180975</wp:posOffset>
                </wp:positionV>
                <wp:extent cx="6524625" cy="1717675"/>
                <wp:effectExtent l="635" t="635" r="29845" b="10795"/>
                <wp:wrapNone/>
                <wp:docPr id="1026" name="正方形/長方形 1"/>
                <a:graphic xmlns:a="http://schemas.openxmlformats.org/drawingml/2006/main">
                  <a:graphicData uri="http://schemas.microsoft.com/office/word/2010/wordprocessingShape">
                    <wps:wsp>
                      <wps:cNvPr id="1026" name="正方形/長方形 1"/>
                      <wps:cNvSpPr/>
                      <wps:spPr>
                        <a:xfrm>
                          <a:off x="0" y="0"/>
                          <a:ext cx="6524625" cy="171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 style="z-index:-503316469;height:135.25pt;mso-wrap-distance-left:9pt;width:513.75pt;mso-wrap-distance-top:0pt;mso-position-horizontal-relative:text;position:absolute;margin-top:-14.25pt;margin-left:3.75pt;mso-position-vertical-relative:text;mso-wrap-distance-bottom:0pt;mso-wrap-distance-right:9pt;" o:spid="_x0000_s1026" o:allowincell="t" o:allowoverlap="t" filled="t" fillcolor="#ffffff [3201]" stroked="t" strokecolor="#000000 [3213]" strokeweight="2pt" o:spt="1">
                <v:fill/>
                <v:stroke linestyle="single" endcap="flat" dashstyle="solid" filltype="solid"/>
                <v:textbox style="layout-flow:horizontal;"/>
                <v:imagedata o:title=""/>
                <w10:wrap type="none" anchorx="text" anchory="text"/>
              </v:rect>
            </w:pict>
          </mc:Fallback>
        </mc:AlternateContent>
      </w:r>
      <w:r>
        <w:rPr>
          <w:rFonts w:hint="eastAsia"/>
        </w:rPr>
        <w:drawing>
          <wp:anchor distT="0" distB="0" distL="114300" distR="114300" simplePos="0" relativeHeight="16" behindDoc="0" locked="0" layoutInCell="1" hidden="0" allowOverlap="1">
            <wp:simplePos x="0" y="0"/>
            <wp:positionH relativeFrom="column">
              <wp:posOffset>3104515</wp:posOffset>
            </wp:positionH>
            <wp:positionV relativeFrom="paragraph">
              <wp:posOffset>0</wp:posOffset>
            </wp:positionV>
            <wp:extent cx="1114425" cy="628015"/>
            <wp:effectExtent l="0" t="0" r="0" b="0"/>
            <wp:wrapSquare wrapText="bothSides"/>
            <wp:docPr id="1027" name="Picture 1" descr="\\10.154.3.201\int-redirections$\xx096737\Desktop\momijichan.jpg"/>
            <a:graphic xmlns:a="http://schemas.openxmlformats.org/drawingml/2006/main">
              <a:graphicData uri="http://schemas.openxmlformats.org/drawingml/2006/picture">
                <pic:pic xmlns:pic="http://schemas.openxmlformats.org/drawingml/2006/picture">
                  <pic:nvPicPr>
                    <pic:cNvPr id="1027" name="Picture 1" descr="\\10.154.3.201\int-redirections$\xx096737\Desktop\momijichan.jpg"/>
                    <pic:cNvPicPr>
                      <a:picLocks noChangeAspect="1" noChangeArrowheads="1"/>
                    </pic:cNvPicPr>
                  </pic:nvPicPr>
                  <pic:blipFill>
                    <a:blip r:embed="rId7"/>
                    <a:stretch>
                      <a:fillRect/>
                    </a:stretch>
                  </pic:blipFill>
                  <pic:spPr>
                    <a:xfrm>
                      <a:off x="0" y="0"/>
                      <a:ext cx="1114425" cy="628015"/>
                    </a:xfrm>
                    <a:prstGeom prst="rect">
                      <a:avLst/>
                    </a:prstGeom>
                    <a:noFill/>
                    <a:ln>
                      <a:noFill/>
                    </a:ln>
                  </pic:spPr>
                </pic:pic>
              </a:graphicData>
            </a:graphic>
          </wp:anchor>
        </w:drawing>
      </w:r>
      <w:r>
        <w:rPr>
          <w:rFonts w:hint="default" w:asciiTheme="minorEastAsia" w:hAnsiTheme="minorEastAsia" w:eastAsiaTheme="minorEastAsia"/>
          <w:b w:val="1"/>
          <w:sz w:val="24"/>
        </w:rPr>
        <w:t>箕輪町</w:t>
      </w:r>
      <w:r>
        <w:rPr>
          <w:rFonts w:hint="eastAsia" w:asciiTheme="minorEastAsia" w:hAnsiTheme="minorEastAsia" w:eastAsiaTheme="minorEastAsia"/>
          <w:b w:val="1"/>
          <w:sz w:val="24"/>
        </w:rPr>
        <w:t>英</w:t>
      </w:r>
      <w:r>
        <w:rPr>
          <w:rFonts w:hint="default" w:asciiTheme="minorEastAsia" w:hAnsiTheme="minorEastAsia" w:eastAsiaTheme="minorEastAsia"/>
          <w:b w:val="1"/>
          <w:sz w:val="24"/>
        </w:rPr>
        <w:t>語ニュー</w:t>
      </w:r>
      <w:r>
        <w:rPr>
          <w:rFonts w:hint="eastAsia" w:asciiTheme="minorEastAsia" w:hAnsiTheme="minorEastAsia" w:eastAsiaTheme="minorEastAsia"/>
          <w:b w:val="1"/>
          <w:sz w:val="24"/>
        </w:rPr>
        <w:t>ス</w:t>
      </w:r>
      <w:r>
        <w:rPr>
          <w:rFonts w:hint="default" w:asciiTheme="minorEastAsia" w:hAnsiTheme="minorEastAsia" w:eastAsiaTheme="minorEastAsia"/>
          <w:b w:val="1"/>
          <w:sz w:val="24"/>
        </w:rPr>
        <w:t>レター</w:t>
      </w:r>
      <w:r>
        <w:rPr>
          <w:rFonts w:hint="default" w:asciiTheme="majorHAnsi" w:hAnsiTheme="majorHAnsi"/>
          <w:b w:val="1"/>
          <w:sz w:val="24"/>
        </w:rPr>
        <w:t xml:space="preserve">    </w:t>
      </w:r>
      <w:r>
        <w:rPr>
          <w:rFonts w:hint="eastAsia" w:asciiTheme="majorHAnsi" w:hAnsiTheme="majorHAnsi"/>
          <w:b w:val="1"/>
          <w:sz w:val="24"/>
        </w:rPr>
        <w:t xml:space="preserve"> </w:t>
      </w:r>
      <w:r>
        <w:rPr>
          <w:rFonts w:hint="default" w:asciiTheme="majorHAnsi" w:hAnsiTheme="majorHAnsi"/>
          <w:b w:val="1"/>
          <w:sz w:val="24"/>
        </w:rPr>
        <w:t>令和</w:t>
      </w:r>
      <w:r>
        <w:rPr>
          <w:rFonts w:hint="eastAsia" w:asciiTheme="majorHAnsi" w:hAnsiTheme="majorHAnsi"/>
          <w:b w:val="1"/>
          <w:sz w:val="24"/>
        </w:rPr>
        <w:t>８</w:t>
      </w:r>
      <w:r>
        <w:rPr>
          <w:rFonts w:hint="default" w:asciiTheme="majorHAnsi" w:hAnsiTheme="majorHAnsi"/>
          <w:b w:val="1"/>
          <w:sz w:val="24"/>
        </w:rPr>
        <w:t>年</w:t>
      </w:r>
      <w:r>
        <w:rPr>
          <w:rFonts w:hint="default" w:asciiTheme="majorHAnsi" w:hAnsiTheme="majorHAnsi"/>
          <w:b w:val="1"/>
          <w:sz w:val="24"/>
        </w:rPr>
        <w:t>2</w:t>
      </w:r>
      <w:r>
        <w:rPr>
          <w:rFonts w:hint="default" w:asciiTheme="majorHAnsi" w:hAnsiTheme="majorHAnsi"/>
          <w:b w:val="1"/>
          <w:sz w:val="24"/>
        </w:rPr>
        <w:t>月</w:t>
      </w:r>
    </w:p>
    <w:p>
      <w:pPr>
        <w:pStyle w:val="0"/>
        <w:spacing w:line="600" w:lineRule="exact"/>
        <w:ind w:left="4599" w:leftChars="450" w:hanging="3654" w:hangingChars="650"/>
        <w:jc w:val="left"/>
        <w:rPr>
          <w:rFonts w:hint="default"/>
          <w:sz w:val="28"/>
        </w:rPr>
      </w:pPr>
      <w:r>
        <w:rPr>
          <w:rFonts w:hint="default" w:ascii="Bookman Old Style" w:hAnsi="Bookman Old Style"/>
          <w:b w:val="1"/>
          <w:sz w:val="56"/>
          <w:u w:val="single" w:color="auto"/>
        </w:rPr>
        <w:t>Newsletter</w:t>
      </w:r>
      <w:r>
        <w:rPr>
          <w:rFonts w:hint="default"/>
          <w:sz w:val="48"/>
        </w:rPr>
        <w:t xml:space="preserve"> </w:t>
      </w:r>
      <w:r>
        <w:rPr>
          <w:rFonts w:hint="default" w:ascii="Bookman Old Style" w:hAnsi="Bookman Old Style"/>
          <w:sz w:val="36"/>
        </w:rPr>
        <w:t>February 2026</w:t>
      </w:r>
    </w:p>
    <w:p>
      <w:pPr>
        <w:pStyle w:val="0"/>
        <w:spacing w:line="100" w:lineRule="exact"/>
        <w:jc w:val="center"/>
        <w:rPr>
          <w:rFonts w:hint="default"/>
          <w:b w:val="1"/>
          <w:sz w:val="24"/>
        </w:rPr>
      </w:pPr>
      <w:r>
        <w:rPr>
          <w:rFonts w:hint="default" w:ascii="Bookman Old Style" w:hAnsi="Bookman Old Style"/>
          <w:b w:val="1"/>
          <w:sz w:val="24"/>
        </w:rPr>
        <w:t xml:space="preserve">     </w:t>
      </w:r>
    </w:p>
    <w:p>
      <w:pPr>
        <w:pStyle w:val="0"/>
        <w:spacing w:line="260" w:lineRule="exact"/>
        <w:jc w:val="center"/>
        <w:rPr>
          <w:rFonts w:hint="default"/>
          <w:b w:val="1"/>
          <w:sz w:val="24"/>
        </w:rPr>
      </w:pPr>
      <w:r>
        <w:rPr>
          <w:rFonts w:hint="default" w:ascii="Bookman Old Style" w:hAnsi="Bookman Old Style"/>
          <w:b w:val="1"/>
          <w:sz w:val="24"/>
        </w:rPr>
        <w:t>Minowa</w:t>
      </w:r>
      <w:r>
        <w:rPr>
          <w:rFonts w:hint="eastAsia"/>
          <w:b w:val="1"/>
          <w:sz w:val="24"/>
        </w:rPr>
        <w:t xml:space="preserve"> Town Hall </w:t>
      </w:r>
      <w:r>
        <w:rPr>
          <w:rFonts w:hint="eastAsia"/>
          <w:b w:val="1"/>
          <w:sz w:val="24"/>
        </w:rPr>
        <w:t>箕輪町役場</w:t>
      </w:r>
    </w:p>
    <w:p>
      <w:pPr>
        <w:pStyle w:val="0"/>
        <w:spacing w:line="260" w:lineRule="exact"/>
        <w:jc w:val="center"/>
        <w:rPr>
          <w:rFonts w:hint="default" w:ascii="Bookman Old Style" w:hAnsi="Bookman Old Style"/>
          <w:b w:val="1"/>
          <w:sz w:val="22"/>
        </w:rPr>
      </w:pPr>
      <w:r>
        <w:rPr>
          <w:rFonts w:hint="default" w:ascii="Bookman Old Style" w:hAnsi="Bookman Old Style"/>
          <w:b w:val="1"/>
          <w:sz w:val="22"/>
        </w:rPr>
        <w:t>The newsletter is published monthly by the Minowa Town Hall.</w:t>
      </w:r>
    </w:p>
    <w:p>
      <w:pPr>
        <w:pStyle w:val="0"/>
        <w:spacing w:line="240" w:lineRule="exact"/>
        <w:jc w:val="center"/>
        <w:rPr>
          <w:rFonts w:hint="default" w:asciiTheme="majorHAnsi" w:hAnsiTheme="majorHAnsi"/>
        </w:rPr>
      </w:pPr>
      <w:r>
        <w:rPr>
          <w:rFonts w:hint="default" w:asciiTheme="majorHAnsi" w:hAnsiTheme="majorHAnsi"/>
        </w:rPr>
        <w:t>399-4695, Nagano Prefecture. Kamiina District. Minowa Town. Oaza Naka Minowa, 10298.</w:t>
      </w:r>
    </w:p>
    <w:p>
      <w:pPr>
        <w:pStyle w:val="0"/>
        <w:spacing w:line="240" w:lineRule="exact"/>
        <w:ind w:firstLine="2730" w:firstLineChars="1300"/>
        <w:rPr>
          <w:rFonts w:hint="default" w:asciiTheme="majorHAnsi" w:hAnsiTheme="majorHAnsi"/>
        </w:rPr>
      </w:pPr>
      <w:r>
        <w:rPr>
          <w:rFonts w:hint="default" w:asciiTheme="majorHAnsi" w:hAnsiTheme="majorHAnsi"/>
        </w:rPr>
        <w:t xml:space="preserve">399-4695 </w:t>
      </w:r>
      <w:r>
        <w:rPr>
          <w:rFonts w:hint="default" w:asciiTheme="majorHAnsi" w:hAnsiTheme="majorHAnsi"/>
        </w:rPr>
        <w:t>長野県上伊那郡箕輪町大字中箕輪</w:t>
      </w:r>
      <w:r>
        <w:rPr>
          <w:rFonts w:hint="default" w:asciiTheme="majorHAnsi" w:hAnsiTheme="majorHAnsi"/>
        </w:rPr>
        <w:t>10298</w:t>
      </w:r>
    </w:p>
    <w:p>
      <w:pPr>
        <w:pStyle w:val="0"/>
        <w:spacing w:line="240" w:lineRule="exact"/>
        <w:jc w:val="center"/>
        <w:rPr>
          <w:rFonts w:hint="default" w:asciiTheme="majorHAnsi" w:hAnsiTheme="majorHAnsi"/>
        </w:rPr>
      </w:pPr>
      <w:r>
        <w:rPr>
          <w:rFonts w:hint="eastAsia"/>
        </w:rPr>
        <w:drawing>
          <wp:anchor distT="0" distB="0" distL="114300" distR="114300" simplePos="0" relativeHeight="20" behindDoc="0" locked="0" layoutInCell="1" hidden="0" allowOverlap="1">
            <wp:simplePos x="0" y="0"/>
            <wp:positionH relativeFrom="column">
              <wp:posOffset>-203200</wp:posOffset>
            </wp:positionH>
            <wp:positionV relativeFrom="paragraph">
              <wp:posOffset>7620</wp:posOffset>
            </wp:positionV>
            <wp:extent cx="1936750" cy="1404620"/>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pic:nvPicPr>
                  <pic:blipFill>
                    <a:blip r:embed="rId8"/>
                    <a:stretch>
                      <a:fillRect/>
                    </a:stretch>
                  </pic:blipFill>
                  <pic:spPr>
                    <a:xfrm>
                      <a:off x="0" y="0"/>
                      <a:ext cx="1936750" cy="1404620"/>
                    </a:xfrm>
                    <a:prstGeom prst="rect">
                      <a:avLst/>
                    </a:prstGeom>
                  </pic:spPr>
                </pic:pic>
              </a:graphicData>
            </a:graphic>
          </wp:anchor>
        </w:drawing>
      </w:r>
      <w:r>
        <w:rPr>
          <w:rFonts w:hint="eastAsia"/>
        </w:rPr>
        <w:drawing>
          <wp:anchor distT="0" distB="0" distL="114300" distR="114300" simplePos="0" relativeHeight="13" behindDoc="0" locked="0" layoutInCell="1" hidden="0" allowOverlap="1">
            <wp:simplePos x="0" y="0"/>
            <wp:positionH relativeFrom="column">
              <wp:posOffset>4975860</wp:posOffset>
            </wp:positionH>
            <wp:positionV relativeFrom="paragraph">
              <wp:posOffset>7620</wp:posOffset>
            </wp:positionV>
            <wp:extent cx="1861185" cy="1342390"/>
            <wp:effectExtent l="0" t="0" r="0" b="0"/>
            <wp:wrapSquare wrapText="bothSides"/>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pic:nvPicPr>
                  <pic:blipFill>
                    <a:blip r:embed="rId9"/>
                    <a:stretch>
                      <a:fillRect/>
                    </a:stretch>
                  </pic:blipFill>
                  <pic:spPr>
                    <a:xfrm>
                      <a:off x="0" y="0"/>
                      <a:ext cx="1861185" cy="1342390"/>
                    </a:xfrm>
                    <a:prstGeom prst="rect">
                      <a:avLst/>
                    </a:prstGeom>
                  </pic:spPr>
                </pic:pic>
              </a:graphicData>
            </a:graphic>
          </wp:anchor>
        </w:drawing>
      </w:r>
      <w:r>
        <w:rPr>
          <w:rFonts w:hint="default" w:asciiTheme="majorHAnsi" w:hAnsiTheme="majorHAnsi"/>
        </w:rPr>
        <w:t xml:space="preserve">                         TEL:0265-79-3111 /0265-79-3154</w:t>
      </w:r>
    </w:p>
    <w:p>
      <w:pPr>
        <w:pStyle w:val="0"/>
        <w:rPr>
          <w:rFonts w:hint="default"/>
        </w:rPr>
      </w:pPr>
      <w:r>
        <w:rPr>
          <w:rFonts w:hint="default"/>
        </w:rPr>
        <mc:AlternateContent>
          <mc:Choice Requires="wps">
            <w:drawing>
              <wp:anchor distT="0" distB="0" distL="114300" distR="114300" simplePos="0" relativeHeight="21" behindDoc="0" locked="0" layoutInCell="1" hidden="0" allowOverlap="1">
                <wp:simplePos x="0" y="0"/>
                <wp:positionH relativeFrom="column">
                  <wp:posOffset>-1495425</wp:posOffset>
                </wp:positionH>
                <wp:positionV relativeFrom="paragraph">
                  <wp:posOffset>205105</wp:posOffset>
                </wp:positionV>
                <wp:extent cx="411480" cy="260985"/>
                <wp:effectExtent l="635" t="635" r="29845" b="10795"/>
                <wp:wrapNone/>
                <wp:docPr id="1030" name="楕円 27"/>
                <a:graphic xmlns:a="http://schemas.openxmlformats.org/drawingml/2006/main">
                  <a:graphicData uri="http://schemas.microsoft.com/office/word/2010/wordprocessingShape">
                    <wps:wsp>
                      <wps:cNvPr id="1030" name="楕円 27"/>
                      <wps:cNvSpPr/>
                      <wps:spPr>
                        <a:xfrm>
                          <a:off x="0" y="0"/>
                          <a:ext cx="411480" cy="260985"/>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楕円 27" style="z-index:21;height:20.55pt;mso-wrap-distance-left:9pt;width:32.4pt;mso-wrap-distance-top:0pt;mso-position-horizontal-relative:text;position:absolute;margin-top:16.14pt;margin-left:-117.75pt;mso-position-vertical-relative:text;mso-wrap-distance-bottom:0pt;mso-wrap-distance-right:9pt;" o:spid="_x0000_s1030" o:allowincell="t" o:allowoverlap="t" filled="f" stroked="t" strokecolor="#385d8a" strokeweight="0.25pt" o:spt="3">
                <v:fill/>
                <v:stroke linestyle="single" endcap="flat" dashstyle="solid" filltype="solid"/>
                <v:textbox style="layout-flow:horizontal;"/>
                <v:imagedata o:title=""/>
                <w10:wrap type="none" anchorx="text" anchory="text"/>
              </v:oval>
            </w:pict>
          </mc:Fallback>
        </mc:AlternateContent>
      </w:r>
      <w:r>
        <w:rPr>
          <w:rFonts w:hint="eastAsia"/>
        </w:rPr>
        <w:drawing>
          <wp:anchor distT="0" distB="0" distL="114300" distR="114300" simplePos="0" relativeHeight="10" behindDoc="0" locked="0" layoutInCell="1" hidden="0" allowOverlap="1">
            <wp:simplePos x="0" y="0"/>
            <wp:positionH relativeFrom="column">
              <wp:posOffset>-247650</wp:posOffset>
            </wp:positionH>
            <wp:positionV relativeFrom="paragraph">
              <wp:posOffset>57150</wp:posOffset>
            </wp:positionV>
            <wp:extent cx="1926590" cy="1169035"/>
            <wp:effectExtent l="0" t="0" r="0" b="0"/>
            <wp:wrapSquare wrapText="bothSides"/>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pic:nvPicPr>
                  <pic:blipFill>
                    <a:blip r:embed="rId10"/>
                    <a:stretch>
                      <a:fillRect/>
                    </a:stretch>
                  </pic:blipFill>
                  <pic:spPr>
                    <a:xfrm>
                      <a:off x="0" y="0"/>
                      <a:ext cx="1926590" cy="1169035"/>
                    </a:xfrm>
                    <a:prstGeom prst="rect">
                      <a:avLst/>
                    </a:prstGeom>
                  </pic:spPr>
                </pic:pic>
              </a:graphicData>
            </a:graphic>
          </wp:anchor>
        </w:drawing>
      </w:r>
    </w:p>
    <w:p>
      <w:pPr>
        <w:pStyle w:val="0"/>
        <w:rPr>
          <w:rFonts w:hint="default" w:asciiTheme="majorHAnsi" w:hAnsiTheme="majorHAnsi" w:eastAsiaTheme="minorEastAsia"/>
          <w:b w:val="1"/>
          <w:sz w:val="26"/>
          <w:shd w:val="pct15" w:color="auto" w:fill="FFFFFF"/>
        </w:rPr>
      </w:pPr>
      <w:r>
        <w:rPr>
          <w:rFonts w:hint="eastAsia"/>
        </w:rPr>
        <mc:AlternateContent>
          <mc:Choice Requires="wps">
            <w:drawing>
              <wp:anchor distT="0" distB="0" distL="114300" distR="114300" simplePos="0" relativeHeight="14" behindDoc="0" locked="0" layoutInCell="1" hidden="0" allowOverlap="1">
                <wp:simplePos x="0" y="0"/>
                <wp:positionH relativeFrom="column">
                  <wp:posOffset>2110740</wp:posOffset>
                </wp:positionH>
                <wp:positionV relativeFrom="paragraph">
                  <wp:posOffset>27305</wp:posOffset>
                </wp:positionV>
                <wp:extent cx="2634615" cy="1245870"/>
                <wp:effectExtent l="635" t="635" r="29845" b="10795"/>
                <wp:wrapNone/>
                <wp:docPr id="1032" name="テキスト ボックス 16"/>
                <a:graphic xmlns:a="http://schemas.openxmlformats.org/drawingml/2006/main">
                  <a:graphicData uri="http://schemas.microsoft.com/office/word/2010/wordprocessingShape">
                    <wps:wsp>
                      <wps:cNvPr id="1032" name="テキスト ボックス 16"/>
                      <wps:cNvSpPr txBox="1"/>
                      <wps:spPr>
                        <a:xfrm>
                          <a:off x="0" y="0"/>
                          <a:ext cx="2634615" cy="1245870"/>
                        </a:xfrm>
                        <a:prstGeom prst="rect">
                          <a:avLst/>
                        </a:prstGeom>
                        <a:solidFill>
                          <a:schemeClr val="lt1"/>
                        </a:solidFill>
                        <a:ln w="19050" cmpd="sng">
                          <a:solidFill>
                            <a:srgbClr val="C00000"/>
                          </a:solidFill>
                        </a:ln>
                      </wps:spPr>
                      <wps:style>
                        <a:lnRef idx="2">
                          <a:srgbClr val="000000"/>
                        </a:lnRef>
                        <a:fillRef idx="1">
                          <a:srgbClr val="000000"/>
                        </a:fillRef>
                        <a:effectRef idx="0">
                          <a:srgbClr val="000000"/>
                        </a:effectRef>
                        <a:fontRef idx="minor"/>
                      </wps:style>
                      <wps:txbx>
                        <w:txbxContent>
                          <w:p>
                            <w:pPr>
                              <w:pStyle w:val="0"/>
                              <w:jc w:val="center"/>
                              <w:rPr>
                                <w:rFonts w:hint="default" w:ascii="Segoe UI" w:hAnsi="Segoe UI" w:eastAsiaTheme="minorEastAsia"/>
                                <w:b w:val="1"/>
                                <w:sz w:val="26"/>
                              </w:rPr>
                            </w:pPr>
                            <w:r>
                              <w:rPr>
                                <w:rFonts w:hint="default" w:ascii="Segoe UI" w:hAnsi="Segoe UI" w:eastAsiaTheme="minorEastAsia"/>
                                <w:b w:val="1"/>
                                <w:sz w:val="26"/>
                              </w:rPr>
                              <w:t xml:space="preserve">"Let's enroll in </w:t>
                            </w:r>
                          </w:p>
                          <w:p>
                            <w:pPr>
                              <w:pStyle w:val="0"/>
                              <w:jc w:val="center"/>
                              <w:rPr>
                                <w:rFonts w:hint="default" w:ascii="Segoe UI" w:hAnsi="Segoe UI" w:eastAsiaTheme="minorEastAsia"/>
                                <w:b w:val="1"/>
                                <w:sz w:val="26"/>
                              </w:rPr>
                            </w:pPr>
                            <w:r>
                              <w:rPr>
                                <w:rFonts w:hint="default" w:ascii="Segoe UI" w:hAnsi="Segoe UI" w:eastAsiaTheme="minorEastAsia"/>
                                <w:b w:val="1"/>
                                <w:sz w:val="26"/>
                              </w:rPr>
                              <w:t>Traffic Disaster Insurance</w:t>
                            </w:r>
                          </w:p>
                          <w:p>
                            <w:pPr>
                              <w:pStyle w:val="0"/>
                              <w:jc w:val="center"/>
                              <w:rPr>
                                <w:rFonts w:hint="default" w:ascii="Segoe UI" w:hAnsi="Segoe UI" w:eastAsiaTheme="minorEastAsia"/>
                                <w:b w:val="1"/>
                                <w:sz w:val="26"/>
                              </w:rPr>
                            </w:pPr>
                            <w:r>
                              <w:rPr>
                                <w:rFonts w:hint="default" w:ascii="Segoe UI" w:hAnsi="Segoe UI" w:eastAsiaTheme="minorEastAsia"/>
                                <w:b w:val="1"/>
                                <w:sz w:val="26"/>
                              </w:rPr>
                              <w:t>and Mutual Aid"</w:t>
                            </w:r>
                          </w:p>
                          <w:p>
                            <w:pPr>
                              <w:pStyle w:val="0"/>
                              <w:jc w:val="center"/>
                              <w:rPr>
                                <w:rFonts w:hint="default" w:ascii="Segoe UI" w:hAnsi="Segoe UI" w:eastAsiaTheme="minorEastAsia"/>
                                <w:b w:val="1"/>
                                <w:sz w:val="26"/>
                              </w:rPr>
                            </w:pPr>
                            <w:r>
                              <w:rPr>
                                <w:rFonts w:hint="default" w:ascii="Segoe UI" w:hAnsi="Segoe UI" w:eastAsiaTheme="minorEastAsia"/>
                                <w:b w:val="1"/>
                                <w:sz w:val="26"/>
                              </w:rPr>
                              <w:t>(Only</w:t>
                            </w:r>
                            <w:r>
                              <w:rPr>
                                <w:rFonts w:hint="eastAsia" w:ascii="Segoe UI" w:hAnsi="Segoe UI" w:eastAsiaTheme="minorEastAsia"/>
                                <w:b w:val="1"/>
                                <w:sz w:val="16"/>
                              </w:rPr>
                              <w:t xml:space="preserve"> </w:t>
                            </w:r>
                            <w:r>
                              <w:rPr>
                                <w:rFonts w:hint="default" w:ascii="Segoe UI" w:hAnsi="Segoe UI" w:eastAsiaTheme="minorEastAsia"/>
                                <w:b w:val="1"/>
                                <w:sz w:val="26"/>
                              </w:rPr>
                              <w:t>¥200 per year)</w:t>
                            </w:r>
                          </w:p>
                          <w:p>
                            <w:pPr>
                              <w:pStyle w:val="0"/>
                              <w:jc w:val="center"/>
                              <w:rPr>
                                <w:rFonts w:hint="default" w:asciiTheme="majorEastAsia" w:hAnsiTheme="majorEastAsia" w:eastAsiaTheme="majorEastAsia"/>
                                <w:b w:val="1"/>
                                <w:color w:val="4F6228" w:themeColor="accent3" w:themeShade="80"/>
                                <w:sz w:val="24"/>
                              </w:rPr>
                            </w:pPr>
                            <w:r>
                              <w:rPr>
                                <w:rFonts w:hint="eastAsia" w:asciiTheme="majorEastAsia" w:hAnsiTheme="majorEastAsia" w:eastAsiaTheme="majorEastAsia"/>
                                <w:b w:val="1"/>
                                <w:color w:val="4F6228" w:themeColor="accent3" w:themeShade="80"/>
                                <w:sz w:val="24"/>
                              </w:rPr>
                              <w:t>南信地域</w:t>
                            </w:r>
                            <w:r>
                              <w:rPr>
                                <w:rFonts w:hint="default" w:asciiTheme="majorEastAsia" w:hAnsiTheme="majorEastAsia" w:eastAsiaTheme="majorEastAsia"/>
                                <w:b w:val="1"/>
                                <w:color w:val="4F6228" w:themeColor="accent3" w:themeShade="80"/>
                                <w:sz w:val="24"/>
                              </w:rPr>
                              <w:t>町村</w:t>
                            </w:r>
                            <w:r>
                              <w:rPr>
                                <w:rFonts w:hint="eastAsia" w:asciiTheme="majorEastAsia" w:hAnsiTheme="majorEastAsia" w:eastAsiaTheme="majorEastAsia"/>
                                <w:b w:val="1"/>
                                <w:color w:val="4F6228" w:themeColor="accent3" w:themeShade="80"/>
                                <w:sz w:val="24"/>
                              </w:rPr>
                              <w:t>交通災害共済</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 style="z-index:14;height:98.1pt;mso-wrap-distance-left:9pt;width:207.45pt;mso-wrap-distance-top:0pt;mso-position-horizontal-relative:text;position:absolute;margin-top:2.15pt;margin-left:166.2pt;mso-position-vertical-relative:text;mso-wrap-distance-bottom:0pt;mso-wrap-distance-right:9pt;v-text-anchor:top;" o:spid="_x0000_s1032" o:allowincell="t" o:allowoverlap="t" filled="t" fillcolor="#ffffff [3201]" stroked="t" strokecolor="#c00000" strokeweight="1.5pt" o:spt="202" type="#_x0000_t202">
                <v:fill/>
                <v:stroke linestyle="single" endcap="flat" dashstyle="solid" filltype="solid"/>
                <v:textbox style="layout-flow:horizontal;">
                  <w:txbxContent>
                    <w:p>
                      <w:pPr>
                        <w:pStyle w:val="0"/>
                        <w:jc w:val="center"/>
                        <w:rPr>
                          <w:rFonts w:hint="default" w:ascii="Segoe UI" w:hAnsi="Segoe UI" w:eastAsiaTheme="minorEastAsia"/>
                          <w:b w:val="1"/>
                          <w:sz w:val="26"/>
                        </w:rPr>
                      </w:pPr>
                      <w:r>
                        <w:rPr>
                          <w:rFonts w:hint="default" w:ascii="Segoe UI" w:hAnsi="Segoe UI" w:eastAsiaTheme="minorEastAsia"/>
                          <w:b w:val="1"/>
                          <w:sz w:val="26"/>
                        </w:rPr>
                        <w:t xml:space="preserve">"Let's enroll in </w:t>
                      </w:r>
                    </w:p>
                    <w:p>
                      <w:pPr>
                        <w:pStyle w:val="0"/>
                        <w:jc w:val="center"/>
                        <w:rPr>
                          <w:rFonts w:hint="default" w:ascii="Segoe UI" w:hAnsi="Segoe UI" w:eastAsiaTheme="minorEastAsia"/>
                          <w:b w:val="1"/>
                          <w:sz w:val="26"/>
                        </w:rPr>
                      </w:pPr>
                      <w:r>
                        <w:rPr>
                          <w:rFonts w:hint="default" w:ascii="Segoe UI" w:hAnsi="Segoe UI" w:eastAsiaTheme="minorEastAsia"/>
                          <w:b w:val="1"/>
                          <w:sz w:val="26"/>
                        </w:rPr>
                        <w:t>Traffic Disaster Insurance</w:t>
                      </w:r>
                    </w:p>
                    <w:p>
                      <w:pPr>
                        <w:pStyle w:val="0"/>
                        <w:jc w:val="center"/>
                        <w:rPr>
                          <w:rFonts w:hint="default" w:ascii="Segoe UI" w:hAnsi="Segoe UI" w:eastAsiaTheme="minorEastAsia"/>
                          <w:b w:val="1"/>
                          <w:sz w:val="26"/>
                        </w:rPr>
                      </w:pPr>
                      <w:r>
                        <w:rPr>
                          <w:rFonts w:hint="default" w:ascii="Segoe UI" w:hAnsi="Segoe UI" w:eastAsiaTheme="minorEastAsia"/>
                          <w:b w:val="1"/>
                          <w:sz w:val="26"/>
                        </w:rPr>
                        <w:t>and Mutual Aid"</w:t>
                      </w:r>
                    </w:p>
                    <w:p>
                      <w:pPr>
                        <w:pStyle w:val="0"/>
                        <w:jc w:val="center"/>
                        <w:rPr>
                          <w:rFonts w:hint="default" w:ascii="Segoe UI" w:hAnsi="Segoe UI" w:eastAsiaTheme="minorEastAsia"/>
                          <w:b w:val="1"/>
                          <w:sz w:val="26"/>
                        </w:rPr>
                      </w:pPr>
                      <w:r>
                        <w:rPr>
                          <w:rFonts w:hint="default" w:ascii="Segoe UI" w:hAnsi="Segoe UI" w:eastAsiaTheme="minorEastAsia"/>
                          <w:b w:val="1"/>
                          <w:sz w:val="26"/>
                        </w:rPr>
                        <w:t>(Only</w:t>
                      </w:r>
                      <w:r>
                        <w:rPr>
                          <w:rFonts w:hint="eastAsia" w:ascii="Segoe UI" w:hAnsi="Segoe UI" w:eastAsiaTheme="minorEastAsia"/>
                          <w:b w:val="1"/>
                          <w:sz w:val="16"/>
                        </w:rPr>
                        <w:t xml:space="preserve"> </w:t>
                      </w:r>
                      <w:r>
                        <w:rPr>
                          <w:rFonts w:hint="default" w:ascii="Segoe UI" w:hAnsi="Segoe UI" w:eastAsiaTheme="minorEastAsia"/>
                          <w:b w:val="1"/>
                          <w:sz w:val="26"/>
                        </w:rPr>
                        <w:t>¥200 per year)</w:t>
                      </w:r>
                    </w:p>
                    <w:p>
                      <w:pPr>
                        <w:pStyle w:val="0"/>
                        <w:jc w:val="center"/>
                        <w:rPr>
                          <w:rFonts w:hint="default" w:asciiTheme="majorEastAsia" w:hAnsiTheme="majorEastAsia" w:eastAsiaTheme="majorEastAsia"/>
                          <w:b w:val="1"/>
                          <w:color w:val="4F6228" w:themeColor="accent3" w:themeShade="80"/>
                          <w:sz w:val="24"/>
                        </w:rPr>
                      </w:pPr>
                      <w:r>
                        <w:rPr>
                          <w:rFonts w:hint="eastAsia" w:asciiTheme="majorEastAsia" w:hAnsiTheme="majorEastAsia" w:eastAsiaTheme="majorEastAsia"/>
                          <w:b w:val="1"/>
                          <w:color w:val="4F6228" w:themeColor="accent3" w:themeShade="80"/>
                          <w:sz w:val="24"/>
                        </w:rPr>
                        <w:t>南信地域</w:t>
                      </w:r>
                      <w:r>
                        <w:rPr>
                          <w:rFonts w:hint="default" w:asciiTheme="majorEastAsia" w:hAnsiTheme="majorEastAsia" w:eastAsiaTheme="majorEastAsia"/>
                          <w:b w:val="1"/>
                          <w:color w:val="4F6228" w:themeColor="accent3" w:themeShade="80"/>
                          <w:sz w:val="24"/>
                        </w:rPr>
                        <w:t>町村</w:t>
                      </w:r>
                      <w:r>
                        <w:rPr>
                          <w:rFonts w:hint="eastAsia" w:asciiTheme="majorEastAsia" w:hAnsiTheme="majorEastAsia" w:eastAsiaTheme="majorEastAsia"/>
                          <w:b w:val="1"/>
                          <w:color w:val="4F6228" w:themeColor="accent3" w:themeShade="80"/>
                          <w:sz w:val="24"/>
                        </w:rPr>
                        <w:t>交通災害共済</w:t>
                      </w:r>
                    </w:p>
                  </w:txbxContent>
                </v:textbox>
                <v:imagedata o:title=""/>
                <w10:wrap type="none" anchorx="text" anchory="text"/>
              </v:shape>
            </w:pict>
          </mc:Fallback>
        </mc:AlternateContent>
      </w:r>
    </w:p>
    <w:p>
      <w:pPr>
        <w:pStyle w:val="0"/>
        <w:jc w:val="center"/>
        <w:rPr>
          <w:rFonts w:hint="default" w:asciiTheme="majorHAnsi" w:hAnsiTheme="majorHAnsi" w:eastAsiaTheme="minorEastAsia"/>
          <w:b w:val="1"/>
          <w:sz w:val="26"/>
          <w:shd w:val="pct15" w:color="auto" w:fill="FFFFFF"/>
        </w:rPr>
      </w:pPr>
    </w:p>
    <w:p>
      <w:pPr>
        <w:pStyle w:val="0"/>
        <w:jc w:val="center"/>
        <w:rPr>
          <w:rFonts w:hint="default" w:asciiTheme="majorHAnsi" w:hAnsiTheme="majorHAnsi" w:eastAsiaTheme="minorEastAsia"/>
          <w:b w:val="1"/>
          <w:sz w:val="26"/>
          <w:shd w:val="pct15" w:color="auto" w:fill="FFFFFF"/>
        </w:rPr>
      </w:pPr>
    </w:p>
    <w:p>
      <w:pPr>
        <w:pStyle w:val="0"/>
        <w:jc w:val="center"/>
        <w:rPr>
          <w:rFonts w:hint="default" w:asciiTheme="majorHAnsi" w:hAnsiTheme="majorHAnsi" w:eastAsiaTheme="minorEastAsia"/>
          <w:b w:val="1"/>
          <w:sz w:val="26"/>
          <w:shd w:val="pct15" w:color="auto" w:fill="FFFFFF"/>
        </w:rPr>
      </w:pPr>
    </w:p>
    <w:p>
      <w:pPr>
        <w:pStyle w:val="0"/>
        <w:rPr>
          <w:rFonts w:hint="default" w:ascii="Segoe UI" w:hAnsi="Segoe UI" w:eastAsiaTheme="minorEastAsia"/>
          <w:u w:val="wave" w:color="auto"/>
        </w:rPr>
      </w:pPr>
      <w:r>
        <w:rPr>
          <w:rFonts w:hint="eastAsia"/>
        </w:rPr>
        <w:drawing>
          <wp:anchor distT="0" distB="0" distL="114300" distR="114300" simplePos="0" relativeHeight="12" behindDoc="0" locked="0" layoutInCell="1" hidden="0" allowOverlap="1">
            <wp:simplePos x="0" y="0"/>
            <wp:positionH relativeFrom="margin">
              <wp:posOffset>5280660</wp:posOffset>
            </wp:positionH>
            <wp:positionV relativeFrom="paragraph">
              <wp:posOffset>89535</wp:posOffset>
            </wp:positionV>
            <wp:extent cx="1577340" cy="1275715"/>
            <wp:effectExtent l="0" t="0" r="0" b="0"/>
            <wp:wrapSquare wrapText="bothSides"/>
            <wp:docPr id="1033" name="Picture 1" descr="\\10.154.3.201\int-redirections$\xx096737\Desktop\2639d8bbcdaf1ea0ccc27ef422eaf425_t.jpeg"/>
            <a:graphic xmlns:a="http://schemas.openxmlformats.org/drawingml/2006/main">
              <a:graphicData uri="http://schemas.openxmlformats.org/drawingml/2006/picture">
                <pic:pic xmlns:pic="http://schemas.openxmlformats.org/drawingml/2006/picture">
                  <pic:nvPicPr>
                    <pic:cNvPr id="1033" name="Picture 1" descr="\\10.154.3.201\int-redirections$\xx096737\Desktop\2639d8bbcdaf1ea0ccc27ef422eaf425_t.jpeg"/>
                    <pic:cNvPicPr>
                      <a:picLocks noChangeAspect="1" noChangeArrowheads="1"/>
                    </pic:cNvPicPr>
                  </pic:nvPicPr>
                  <pic:blipFill>
                    <a:blip r:embed="rId11"/>
                    <a:stretch>
                      <a:fillRect/>
                    </a:stretch>
                  </pic:blipFill>
                  <pic:spPr>
                    <a:xfrm>
                      <a:off x="0" y="0"/>
                      <a:ext cx="1577340" cy="1275715"/>
                    </a:xfrm>
                    <a:prstGeom prst="rect">
                      <a:avLst/>
                    </a:prstGeom>
                    <a:noFill/>
                    <a:ln>
                      <a:noFill/>
                    </a:ln>
                  </pic:spPr>
                </pic:pic>
              </a:graphicData>
            </a:graphic>
          </wp:anchor>
        </w:drawing>
      </w:r>
    </w:p>
    <w:p>
      <w:pPr>
        <w:pStyle w:val="0"/>
        <w:rPr>
          <w:rFonts w:hint="default" w:ascii="Segoe UI" w:hAnsi="Segoe UI" w:eastAsiaTheme="minorEastAsia"/>
        </w:rPr>
      </w:pPr>
      <w:r>
        <w:rPr>
          <w:rFonts w:hint="default" w:ascii="Segoe UI" w:hAnsi="Segoe UI" w:eastAsiaTheme="minorEastAsia"/>
          <w:u w:val="wave" w:color="auto"/>
        </w:rPr>
        <w:t>To the residents of Minowa</w:t>
      </w:r>
      <w:r>
        <w:rPr>
          <w:rFonts w:hint="default" w:ascii="Segoe UI" w:hAnsi="Segoe UI" w:eastAsiaTheme="minorEastAsia"/>
        </w:rPr>
        <w:t>,</w:t>
      </w:r>
    </w:p>
    <w:p>
      <w:pPr>
        <w:pStyle w:val="0"/>
        <w:spacing w:line="310" w:lineRule="exact"/>
        <w:ind w:firstLine="202" w:firstLineChars="100"/>
        <w:rPr>
          <w:rFonts w:hint="default" w:ascii="Segoe UI" w:hAnsi="Segoe UI" w:eastAsiaTheme="minorEastAsia"/>
        </w:rPr>
      </w:pPr>
      <w:r>
        <w:rPr>
          <w:rFonts w:hint="default" w:ascii="Segoe UI" w:hAnsi="Segoe UI" w:eastAsiaTheme="minorEastAsia"/>
          <w:spacing w:val="-2"/>
        </w:rPr>
        <w:t>Traffic accidents happen somewhere every day. . . You never know when this disaster will affect you or your family. The purpose of this mutual aid system is to help people and municipalities come together in the event of a traffic accident, such as a car accident. For your family's peace of mind, we recommend that all family members register. (This insurance is common to all people living in the Nanshim/Nagano area, but the enrollment period and amounts may vary depending on the municipality where you live).</w:t>
      </w:r>
      <w:r>
        <w:rPr>
          <w:rFonts w:hint="eastAsia" w:ascii="Segoe UI" w:hAnsi="Segoe UI" w:eastAsiaTheme="minorEastAsia"/>
          <w:spacing w:val="-2"/>
        </w:rPr>
        <w:t xml:space="preserve"> </w:t>
      </w:r>
      <w:r>
        <w:rPr>
          <w:rFonts w:hint="default" w:ascii="Segoe UI" w:hAnsi="Segoe UI" w:eastAsiaTheme="minorEastAsia"/>
          <w:spacing w:val="-2"/>
        </w:rPr>
        <w:t>At the end of February to early March, the Minowa Prefecture will send a small greenish envelope to all families, labeled "Let's join the Traffic Disaster and Mutual Aid Insurance."</w:t>
      </w:r>
    </w:p>
    <w:p>
      <w:pPr>
        <w:pStyle w:val="0"/>
        <w:spacing w:line="310" w:lineRule="exact"/>
        <w:ind w:firstLine="206" w:firstLineChars="100"/>
        <w:rPr>
          <w:rFonts w:hint="default" w:ascii="Segoe UI" w:hAnsi="Segoe UI" w:eastAsiaTheme="minorEastAsia"/>
        </w:rPr>
      </w:pPr>
      <w:r>
        <w:rPr>
          <w:rFonts w:hint="default" w:ascii="Segoe UI" w:hAnsi="Segoe UI" w:eastAsiaTheme="minorEastAsia"/>
          <w:spacing w:val="-2"/>
        </w:rPr>
        <w:t xml:space="preserve">If you get injured in a car or bicycle traffic accident on any road in Japan, this insurance covers around </w:t>
      </w:r>
      <w:r>
        <w:rPr>
          <w:rFonts w:hint="default" w:ascii="Segoe UI" w:hAnsi="Segoe UI" w:eastAsiaTheme="minorEastAsia"/>
        </w:rPr>
        <w:t>￥</w:t>
      </w:r>
      <w:r>
        <w:rPr>
          <w:rFonts w:hint="default" w:ascii="Segoe UI" w:hAnsi="Segoe UI" w:eastAsiaTheme="minorEastAsia"/>
          <w:spacing w:val="-2"/>
        </w:rPr>
        <w:t xml:space="preserve">2,000 yen per day of hospitalization for injuries and </w:t>
      </w:r>
      <w:r>
        <w:rPr>
          <w:rFonts w:hint="default" w:ascii="Segoe UI" w:hAnsi="Segoe UI" w:eastAsiaTheme="minorEastAsia"/>
        </w:rPr>
        <w:t>￥</w:t>
      </w:r>
      <w:r>
        <w:rPr>
          <w:rFonts w:hint="default" w:ascii="Segoe UI" w:hAnsi="Segoe UI" w:eastAsiaTheme="minorEastAsia"/>
          <w:spacing w:val="-2"/>
        </w:rPr>
        <w:t xml:space="preserve">500 yen up to </w:t>
      </w:r>
      <w:r>
        <w:rPr>
          <w:rFonts w:hint="default" w:ascii="Segoe UI" w:hAnsi="Segoe UI" w:eastAsiaTheme="minorEastAsia"/>
        </w:rPr>
        <w:t>￥</w:t>
      </w:r>
      <w:r>
        <w:rPr>
          <w:rFonts w:hint="default" w:ascii="Segoe UI" w:hAnsi="Segoe UI" w:eastAsiaTheme="minorEastAsia"/>
          <w:spacing w:val="-2"/>
        </w:rPr>
        <w:t xml:space="preserve">200,000 yen for outpatients due to injuries when you </w:t>
      </w:r>
      <w:r>
        <w:rPr>
          <w:rFonts w:hint="default" w:ascii="Segoe UI" w:hAnsi="Segoe UI" w:eastAsiaTheme="minorEastAsia"/>
          <w:spacing w:val="0"/>
        </w:rPr>
        <w:t xml:space="preserve">get hurt in a traffic accident; in case of compensation for permanent disability the amount is </w:t>
      </w:r>
      <w:r>
        <w:rPr>
          <w:rFonts w:hint="default" w:ascii="Segoe UI" w:hAnsi="Segoe UI" w:eastAsiaTheme="minorEastAsia"/>
          <w:spacing w:val="0"/>
        </w:rPr>
        <w:t>￥</w:t>
      </w:r>
      <w:r>
        <w:rPr>
          <w:rFonts w:hint="default" w:ascii="Segoe UI" w:hAnsi="Segoe UI" w:eastAsiaTheme="minorEastAsia"/>
          <w:spacing w:val="0"/>
        </w:rPr>
        <w:t>300,000 yen and</w:t>
      </w:r>
      <w:r>
        <w:rPr>
          <w:rFonts w:hint="default" w:ascii="Segoe UI" w:hAnsi="Segoe UI" w:eastAsiaTheme="minorEastAsia"/>
          <w:spacing w:val="-2"/>
        </w:rPr>
        <w:t xml:space="preserve"> </w:t>
      </w:r>
    </w:p>
    <w:p>
      <w:pPr>
        <w:pStyle w:val="0"/>
        <w:spacing w:line="310" w:lineRule="exact"/>
        <w:ind w:leftChars="0" w:firstLine="0" w:firstLineChars="0"/>
        <w:rPr>
          <w:rFonts w:hint="default" w:ascii="Segoe UI" w:hAnsi="Segoe UI" w:eastAsiaTheme="minorEastAsia"/>
        </w:rPr>
      </w:pPr>
      <w:r>
        <w:rPr>
          <w:rFonts w:hint="default" w:ascii="Segoe UI" w:hAnsi="Segoe UI" w:eastAsiaTheme="minorEastAsia"/>
        </w:rPr>
        <w:t>￥</w:t>
      </w:r>
      <w:r>
        <w:rPr>
          <w:rFonts w:hint="default" w:ascii="Segoe UI" w:hAnsi="Segoe UI" w:eastAsiaTheme="minorEastAsia"/>
          <w:spacing w:val="-2"/>
        </w:rPr>
        <w:t>2 million yen in case of death.</w:t>
      </w:r>
    </w:p>
    <w:p>
      <w:pPr>
        <w:pStyle w:val="0"/>
        <w:spacing w:line="310" w:lineRule="exact"/>
        <w:ind w:firstLine="210" w:firstLineChars="100"/>
        <w:rPr>
          <w:rFonts w:hint="default" w:ascii="Segoe UI" w:hAnsi="Segoe UI" w:eastAsiaTheme="minorEastAsia"/>
        </w:rPr>
      </w:pPr>
      <w:r>
        <w:rPr>
          <w:rFonts w:hint="default" w:ascii="Segoe UI" w:hAnsi="Segoe UI" w:eastAsiaTheme="minorEastAsia"/>
          <w:b w:val="1"/>
        </w:rPr>
        <w:t>The amount to be paid for this insurance is only (</w:t>
      </w:r>
      <w:r>
        <w:rPr>
          <w:rFonts w:hint="default" w:ascii="Segoe UI" w:hAnsi="Segoe UI" w:eastAsiaTheme="minorEastAsia"/>
        </w:rPr>
        <w:t>￥</w:t>
      </w:r>
      <w:r>
        <w:rPr>
          <w:rFonts w:hint="default" w:ascii="Segoe UI" w:hAnsi="Segoe UI" w:eastAsiaTheme="minorEastAsia"/>
          <w:b w:val="1"/>
        </w:rPr>
        <w:t>200 yen per year) / person</w:t>
      </w:r>
      <w:r>
        <w:rPr>
          <w:rFonts w:hint="default" w:ascii="Segoe UI" w:hAnsi="Segoe UI" w:eastAsiaTheme="minorEastAsia"/>
        </w:rPr>
        <w:t>.</w:t>
      </w:r>
    </w:p>
    <w:p>
      <w:pPr>
        <w:pStyle w:val="0"/>
        <w:spacing w:line="320" w:lineRule="exact"/>
        <w:rPr>
          <w:rFonts w:hint="default" w:ascii="Segoe UI" w:hAnsi="Segoe UI" w:eastAsiaTheme="minorEastAsia"/>
          <w:shd w:val="pct15" w:color="auto" w:fill="FFFFFF"/>
        </w:rPr>
      </w:pPr>
      <w:r>
        <w:rPr>
          <w:rFonts w:hint="default" w:ascii="Segoe UI" w:hAnsi="Segoe UI" w:eastAsiaTheme="minorEastAsia"/>
          <w:shd w:val="pct15" w:color="auto" w:fill="FFFFFF"/>
        </w:rPr>
        <w:t>(In case of very young children and/or those attending junior high school (chugakko), the city will cover the cost).</w:t>
      </w:r>
    </w:p>
    <w:p>
      <w:pPr>
        <w:pStyle w:val="0"/>
        <w:spacing w:line="320" w:lineRule="exact"/>
        <w:rPr>
          <w:rFonts w:hint="default" w:ascii="Segoe UI" w:hAnsi="Segoe UI" w:eastAsiaTheme="minorEastAsia"/>
          <w:shd w:val="pct15" w:color="auto" w:fill="FFFFFF"/>
        </w:rPr>
      </w:pPr>
      <w:r>
        <w:rPr>
          <w:rFonts w:hint="eastAsia" w:ascii="Segoe UI" w:hAnsi="Segoe UI" w:eastAsiaTheme="minorEastAsia"/>
          <w:b w:val="1"/>
          <w:spacing w:val="-4"/>
          <w:u w:val="wave" w:color="auto"/>
          <w:shd w:val="pct15" w:color="auto" w:fill="FFFFFF"/>
        </w:rPr>
        <w:t>※</w:t>
      </w:r>
      <w:r>
        <w:rPr>
          <w:rFonts w:hint="default" w:ascii="Segoe UI" w:hAnsi="Segoe UI" w:eastAsiaTheme="minorEastAsia"/>
          <w:spacing w:val="-4"/>
          <w:u w:val="single" w:color="auto"/>
          <w:shd w:val="pct15" w:color="auto" w:fill="FFFFFF"/>
        </w:rPr>
        <w:t>Students attending high school (koukou) are also automatically included without having to pay any amount</w:t>
      </w:r>
      <w:r>
        <w:rPr>
          <w:rFonts w:hint="default" w:ascii="Segoe UI" w:hAnsi="Segoe UI" w:eastAsiaTheme="minorEastAsia"/>
          <w:spacing w:val="-4"/>
          <w:shd w:val="pct15" w:color="auto" w:fill="FFFFFF"/>
        </w:rPr>
        <w:t>.</w:t>
      </w:r>
    </w:p>
    <w:p>
      <w:pPr>
        <w:pStyle w:val="0"/>
        <w:spacing w:line="310" w:lineRule="exact"/>
        <w:ind w:leftChars="0" w:firstLine="0" w:firstLineChars="0"/>
        <w:rPr>
          <w:rFonts w:hint="default" w:ascii="Segoe UI" w:hAnsi="Segoe UI" w:eastAsiaTheme="minorEastAsia"/>
          <w:spacing w:val="-4"/>
        </w:rPr>
      </w:pPr>
      <w:r>
        <w:rPr>
          <w:rFonts w:hint="default" w:ascii="Segoe UI" w:hAnsi="Segoe UI" w:eastAsiaTheme="minorEastAsia"/>
          <w:spacing w:val="-4"/>
        </w:rPr>
        <w:t>It is a very cheap insurance and the registration procedure is easy, please think about it and join!</w:t>
      </w:r>
    </w:p>
    <w:p>
      <w:pPr>
        <w:pStyle w:val="0"/>
        <w:spacing w:line="310" w:lineRule="exact"/>
        <w:rPr>
          <w:rFonts w:hint="default" w:ascii="Segoe UI" w:hAnsi="Segoe UI" w:eastAsiaTheme="minorEastAsia"/>
          <w:spacing w:val="-4"/>
        </w:rPr>
      </w:pPr>
      <w:r>
        <w:rPr>
          <w:rFonts w:hint="default" w:ascii="Segoe UI" w:hAnsi="Segoe UI" w:eastAsiaTheme="minorEastAsia"/>
          <w:spacing w:val="-8"/>
        </w:rPr>
        <w:t>Inside the envelope is the "registration form" with the names of all your family members, write a circle (O) next to the name of the person you wish to enroll, the number of people, and the total amount for those who will enroll (fill in all 3 parts equally).</w:t>
      </w:r>
    </w:p>
    <w:p>
      <w:pPr>
        <w:pStyle w:val="0"/>
        <w:spacing w:line="310" w:lineRule="exact"/>
        <w:rPr>
          <w:rFonts w:hint="default" w:ascii="Segoe UI" w:hAnsi="Segoe UI" w:eastAsiaTheme="minorEastAsia"/>
          <w:spacing w:val="-10"/>
        </w:rPr>
      </w:pPr>
      <w:r>
        <w:rPr>
          <w:rFonts w:hint="eastAsia" w:ascii="ＭＳ ゴシック" w:hAnsi="ＭＳ ゴシック" w:eastAsia="ＭＳ ゴシック"/>
          <w:spacing w:val="-12"/>
        </w:rPr>
        <w:t>※</w:t>
      </w:r>
      <w:r>
        <w:rPr>
          <w:rFonts w:hint="default" w:ascii="Segoe UI" w:hAnsi="Segoe UI" w:eastAsiaTheme="minorEastAsia"/>
          <w:spacing w:val="-12"/>
        </w:rPr>
        <w:t>Next to the name of the child/middle school, high school, or younger students, it is written: (amount covered by the city/</w:t>
      </w:r>
      <w:r>
        <w:rPr>
          <w:rFonts w:hint="default" w:ascii="Segoe UI" w:hAnsi="Segoe UI" w:eastAsiaTheme="minorEastAsia"/>
          <w:b w:val="1"/>
          <w:spacing w:val="-12"/>
        </w:rPr>
        <w:t>町負担</w:t>
      </w:r>
      <w:r>
        <w:rPr>
          <w:rFonts w:hint="default" w:ascii="Segoe UI" w:hAnsi="Segoe UI" w:eastAsiaTheme="minorEastAsia"/>
          <w:spacing w:val="-12"/>
        </w:rPr>
        <w:t>). However, if you do not wish to register, you do not need to pay any amount and do not need to return the form to the city hall.</w:t>
      </w:r>
    </w:p>
    <w:p>
      <w:pPr>
        <w:pStyle w:val="0"/>
        <w:numPr>
          <w:ilvl w:val="0"/>
          <w:numId w:val="1"/>
        </w:numPr>
        <w:spacing w:line="310" w:lineRule="exact"/>
        <w:rPr>
          <w:rFonts w:hint="default" w:ascii="Segoe UI" w:hAnsi="Segoe UI" w:eastAsiaTheme="minorEastAsia"/>
        </w:rPr>
      </w:pPr>
      <w:r>
        <w:rPr>
          <w:rFonts w:hint="default" w:ascii="Segoe UI" w:hAnsi="Segoe UI" w:eastAsiaTheme="minorEastAsia"/>
        </w:rPr>
        <w:t xml:space="preserve">If you are interested in registering, note the number of people and the total amount to pay, and take it to any bank in the </w:t>
      </w:r>
      <w:r>
        <w:rPr>
          <w:rFonts w:hint="default" w:ascii="Segoe UI" w:hAnsi="Segoe UI" w:eastAsiaTheme="minorEastAsia"/>
          <w:spacing w:val="-4"/>
        </w:rPr>
        <w:t xml:space="preserve">city (Hachijuuni Bank, Alps Shinkin, Nagano Bank, Kamiina Agricultural Cooperative, etc.) and/or to Counter </w:t>
      </w:r>
      <w:r>
        <w:rPr>
          <w:rFonts w:hint="eastAsia" w:ascii="Segoe UI" w:hAnsi="Segoe UI" w:eastAsiaTheme="minorEastAsia"/>
          <w:spacing w:val="-4"/>
        </w:rPr>
        <w:t>12</w:t>
      </w:r>
      <w:r>
        <w:rPr>
          <w:rFonts w:hint="default" w:ascii="Segoe UI" w:hAnsi="Segoe UI" w:eastAsiaTheme="minorEastAsia"/>
          <w:spacing w:val="-4"/>
          <w:sz w:val="24"/>
        </w:rPr>
        <w:t xml:space="preserve"> </w:t>
      </w:r>
      <w:r>
        <w:rPr>
          <w:rFonts w:hint="default" w:ascii="Segoe UI" w:hAnsi="Segoe UI" w:eastAsiaTheme="minorEastAsia"/>
          <w:spacing w:val="-2"/>
        </w:rPr>
        <w:t xml:space="preserve">at the Minowa city hall. </w:t>
      </w:r>
      <w:r>
        <w:rPr>
          <w:rFonts w:hint="default" w:ascii="Segoe UI" w:hAnsi="Segoe UI" w:eastAsiaTheme="minorEastAsia"/>
          <w:spacing w:val="-2"/>
          <w:u w:val="single" w:color="auto"/>
        </w:rPr>
        <w:t>(It cannot be paid at Post Offices). You will have to pay directly at the</w:t>
      </w:r>
      <w:r>
        <w:rPr>
          <w:rFonts w:hint="default" w:ascii="Segoe UI" w:hAnsi="Segoe UI" w:eastAsiaTheme="minorEastAsia"/>
          <w:spacing w:val="-4"/>
          <w:u w:val="single" w:color="auto"/>
        </w:rPr>
        <w:t xml:space="preserve"> bank</w:t>
      </w:r>
      <w:r>
        <w:rPr>
          <w:rFonts w:hint="default" w:ascii="Segoe UI" w:hAnsi="Segoe UI" w:eastAsiaTheme="minorEastAsia"/>
          <w:spacing w:val="-2"/>
          <w:u w:val="single" w:color="auto"/>
        </w:rPr>
        <w:t xml:space="preserve"> </w:t>
      </w:r>
      <w:r>
        <w:rPr>
          <w:rFonts w:hint="eastAsia"/>
        </w:rPr>
        <mc:AlternateContent>
          <mc:Choice Requires="wps">
            <w:drawing>
              <wp:anchor distT="0" distB="0" distL="203200" distR="203200" simplePos="0" relativeHeight="40" behindDoc="0" locked="0" layoutInCell="1" hidden="0" allowOverlap="1">
                <wp:simplePos x="0" y="0"/>
                <wp:positionH relativeFrom="column">
                  <wp:posOffset>-247650</wp:posOffset>
                </wp:positionH>
                <wp:positionV relativeFrom="paragraph">
                  <wp:posOffset>2128520</wp:posOffset>
                </wp:positionV>
                <wp:extent cx="6829425" cy="875030"/>
                <wp:effectExtent l="0" t="0" r="635" b="635"/>
                <wp:wrapSquare wrapText="bothSides"/>
                <wp:docPr id="1034" name="オブジェクト 0"/>
                <a:graphic xmlns:a="http://schemas.openxmlformats.org/drawingml/2006/main">
                  <a:graphicData uri="http://schemas.microsoft.com/office/word/2010/wordprocessingShape">
                    <wps:wsp>
                      <wps:cNvPr id="1034" name="オブジェクト 0"/>
                      <wps:cNvSpPr txBox="1"/>
                      <wps:spPr>
                        <a:xfrm>
                          <a:off x="0" y="0"/>
                          <a:ext cx="6829425" cy="875030"/>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15"/>
                              <w:spacing w:line="100" w:lineRule="exact"/>
                              <w:ind w:left="420" w:leftChars="0"/>
                              <w:rPr>
                                <w:rFonts w:hint="default" w:ascii="Malgun Gothic" w:hAnsi="Malgun Gothic" w:eastAsia="Malgun Gothic"/>
                                <w:b w:val="1"/>
                                <w:sz w:val="24"/>
                              </w:rPr>
                            </w:pPr>
                            <w:r>
                              <w:rPr>
                                <w:rFonts w:hint="eastAsia" w:asciiTheme="majorHAnsi" w:hAnsiTheme="majorHAnsi"/>
                                <w:u w:val="dotDotDash" w:color="auto"/>
                              </w:rPr>
                              <w:t xml:space="preserve">                                                                                                     </w:t>
                            </w:r>
                          </w:p>
                          <w:p>
                            <w:pPr>
                              <w:pStyle w:val="0"/>
                              <w:spacing w:line="160" w:lineRule="exact"/>
                              <w:rPr>
                                <w:rFonts w:hint="default" w:asciiTheme="majorHAnsi" w:hAnsiTheme="majorHAnsi"/>
                                <w:u w:val="dotDotDash" w:color="auto"/>
                              </w:rPr>
                            </w:pPr>
                            <w:r>
                              <w:rPr>
                                <w:rFonts w:hint="eastAsia"/>
                              </w:rPr>
                              <w:drawing>
                                <wp:anchor distT="0" distB="0" distL="114300" distR="114300" simplePos="0" relativeHeight="39" behindDoc="0" locked="0" layoutInCell="1" hidden="0" allowOverlap="1">
                                  <wp:simplePos x="0" y="0"/>
                                  <wp:positionH relativeFrom="column">
                                    <wp:posOffset>-94615</wp:posOffset>
                                  </wp:positionH>
                                  <wp:positionV relativeFrom="paragraph">
                                    <wp:posOffset>87630</wp:posOffset>
                                  </wp:positionV>
                                  <wp:extent cx="913130" cy="702310"/>
                                  <wp:effectExtent l="0" t="0" r="0" b="0"/>
                                  <wp:wrapSquare wrapText="bothSides"/>
                                  <wp:docPr id="1035" name="オブジェクト 0"/>
                                  <a:graphic>
                                    <a:graphicData uri="http://schemas.openxmlformats.org/drawingml/2006/picture">
                                      <pic:pic xmlns:pic="http://schemas.openxmlformats.org/drawingml/2006/picture">
                                        <pic:nvPicPr>
                                          <pic:cNvPr id="1035" name="オブジェクト 0"/>
                                          <pic:cNvPicPr/>
                                        </pic:nvPicPr>
                                        <pic:blipFill>
                                          <a:blip r:embed="rId12"/>
                                          <a:stretch>
                                            <a:fillRect/>
                                          </a:stretch>
                                        </pic:blipFill>
                                        <pic:spPr>
                                          <a:xfrm>
                                            <a:off x="0" y="0"/>
                                            <a:ext cx="913130" cy="702310"/>
                                          </a:xfrm>
                                          <a:prstGeom prst="rect">
                                            <a:avLst/>
                                          </a:prstGeom>
                                        </pic:spPr>
                                      </pic:pic>
                                    </a:graphicData>
                                  </a:graphic>
                                </wp:anchor>
                              </w:drawing>
                            </w:r>
                          </w:p>
                          <w:p>
                            <w:pPr>
                              <w:pStyle w:val="0"/>
                              <w:spacing w:line="320" w:lineRule="exact"/>
                              <w:ind w:firstLine="240" w:firstLineChars="100"/>
                              <w:rPr>
                                <w:rFonts w:hint="eastAsia"/>
                              </w:rPr>
                            </w:pPr>
                            <w:r>
                              <w:rPr>
                                <w:rFonts w:hint="default" w:ascii="Yu Gothic UI Semibold" w:hAnsi="Yu Gothic UI Semibold" w:eastAsia="Yu Gothic UI Semibold"/>
                                <w:b w:val="1"/>
                                <w:color w:val="FF0000"/>
                                <w:sz w:val="24"/>
                                <w:u w:val="wave" w:color="auto"/>
                              </w:rPr>
                              <w:t>Attention</w:t>
                            </w:r>
                            <w:r>
                              <w:rPr>
                                <w:rFonts w:hint="default" w:ascii="Yu Gothic UI Semibold" w:hAnsi="Yu Gothic UI Semibold" w:eastAsia="Yu Gothic UI Semibold"/>
                                <w:b w:val="1"/>
                                <w:color w:val="FF0000"/>
                                <w:sz w:val="24"/>
                              </w:rPr>
                              <w:t>! !</w:t>
                            </w:r>
                            <w:r>
                              <w:rPr>
                                <w:rFonts w:hint="default" w:ascii="Yu Gothic UI Semibold" w:hAnsi="Yu Gothic UI Semibold" w:eastAsia="Yu Gothic UI Semibold"/>
                                <w:b w:val="1"/>
                                <w:sz w:val="22"/>
                              </w:rPr>
                              <w:t xml:space="preserve"> </w:t>
                            </w:r>
                            <w:r>
                              <w:rPr>
                                <w:rFonts w:hint="default" w:ascii="Yu Gothic UI Semibold" w:hAnsi="Yu Gothic UI Semibold" w:eastAsia="Yu Gothic UI Semibold"/>
                                <w:b w:val="1"/>
                                <w:color w:val="009E47"/>
                                <w:sz w:val="22"/>
                              </w:rPr>
                              <w:t xml:space="preserve">The recyclable waste collection center (Clean Center Yaotome) </w:t>
                            </w:r>
                            <w:r>
                              <w:rPr>
                                <w:rFonts w:hint="eastAsia" w:ascii="Yu Gothic UI Semibold" w:hAnsi="Yu Gothic UI Semibold" w:eastAsia="Yu Gothic UI Semibold"/>
                                <w:b w:val="1"/>
                                <w:color w:val="009E47"/>
                                <w:sz w:val="22"/>
                              </w:rPr>
                              <w:t xml:space="preserve">and </w:t>
                            </w:r>
                            <w:r>
                              <w:rPr>
                                <w:rFonts w:hint="default" w:ascii="Yu Gothic UI Semibold" w:hAnsi="Yu Gothic UI Semibold" w:eastAsia="Yu Gothic UI Semibold"/>
                                <w:b w:val="1"/>
                                <w:color w:val="009E47"/>
                                <w:sz w:val="22"/>
                              </w:rPr>
                              <w:t>the</w:t>
                            </w:r>
                          </w:p>
                          <w:p>
                            <w:pPr>
                              <w:pStyle w:val="0"/>
                              <w:spacing w:line="320" w:lineRule="exact"/>
                              <w:ind w:firstLine="440" w:firstLineChars="200"/>
                              <w:rPr>
                                <w:rFonts w:hint="eastAsia"/>
                              </w:rPr>
                            </w:pPr>
                            <w:r>
                              <w:rPr>
                                <w:rFonts w:hint="default" w:ascii="Yu Gothic UI Semibold" w:hAnsi="Yu Gothic UI Semibold" w:eastAsia="Yu Gothic UI Semibold"/>
                                <w:b w:val="1"/>
                                <w:color w:val="009E47"/>
                                <w:sz w:val="22"/>
                              </w:rPr>
                              <w:t xml:space="preserve">(Recycling Station "Midori no Shiguen") in Minowa </w:t>
                            </w:r>
                            <w:r>
                              <w:rPr>
                                <w:rFonts w:hint="eastAsia" w:ascii="Yu Gothic UI Semibold" w:hAnsi="Yu Gothic UI Semibold" w:eastAsia="Yu Gothic UI Semibold"/>
                                <w:b w:val="1"/>
                                <w:color w:val="C00000"/>
                                <w:sz w:val="22"/>
                                <w:u w:val="dotDotDash" w:color="000000" w:themeColor="text1"/>
                              </w:rPr>
                              <w:t>will be closed</w:t>
                            </w:r>
                          </w:p>
                          <w:p>
                            <w:pPr>
                              <w:pStyle w:val="0"/>
                              <w:spacing w:line="320" w:lineRule="exact"/>
                              <w:ind w:firstLine="1870" w:firstLineChars="850"/>
                              <w:rPr>
                                <w:rFonts w:hint="eastAsia"/>
                              </w:rPr>
                            </w:pPr>
                            <w:r>
                              <w:rPr>
                                <w:rFonts w:hint="eastAsia" w:ascii="Yu Gothic UI Semibold" w:hAnsi="Yu Gothic UI Semibold" w:eastAsia="Yu Gothic UI Semibold"/>
                                <w:b w:val="1"/>
                                <w:color w:val="009E47"/>
                                <w:sz w:val="22"/>
                                <w:u w:val="single" w:color="auto"/>
                              </w:rPr>
                              <w:t>from January 30th</w:t>
                            </w:r>
                            <w:r>
                              <w:rPr>
                                <w:rFonts w:hint="eastAsia" w:ascii="Yu Gothic UI Semibold" w:hAnsi="Yu Gothic UI Semibold" w:eastAsia="Yu Gothic UI Semibold"/>
                                <w:b w:val="1"/>
                                <w:color w:val="009E47"/>
                                <w:sz w:val="22"/>
                                <w:u w:val="dotDotDash" w:color="000000" w:themeColor="text1"/>
                              </w:rPr>
                              <w:t xml:space="preserve"> </w:t>
                            </w:r>
                            <w:r>
                              <w:rPr>
                                <w:rFonts w:hint="eastAsia" w:ascii="Yu Gothic UI Semibold" w:hAnsi="Yu Gothic UI Semibold" w:eastAsia="Yu Gothic UI Semibold"/>
                                <w:b w:val="1"/>
                                <w:color w:val="009E47"/>
                                <w:sz w:val="22"/>
                                <w:u w:val="single" w:color="000000" w:themeColor="text1"/>
                              </w:rPr>
                              <w:t>to February 27th.</w:t>
                            </w:r>
                            <w:r>
                              <w:rPr>
                                <w:rFonts w:hint="default" w:asciiTheme="minorHAnsi" w:hAnsiTheme="minorHAnsi" w:eastAsiaTheme="minorEastAsia"/>
                                <w:u w:val="single" w:color="auto"/>
                              </w:rPr>
                              <mc:AlternateContent>
                                <mc:Choice Requires="wps">
                                  <w:drawing>
                                    <wp:anchor distT="0" distB="0" distL="114300" distR="114300" simplePos="0" relativeHeight="38" behindDoc="0" locked="0" layoutInCell="1" hidden="0" allowOverlap="1">
                                      <wp:simplePos x="0" y="0"/>
                                      <wp:positionH relativeFrom="column">
                                        <wp:posOffset>3474720</wp:posOffset>
                                      </wp:positionH>
                                      <wp:positionV relativeFrom="paragraph">
                                        <wp:posOffset>9278620</wp:posOffset>
                                      </wp:positionV>
                                      <wp:extent cx="3197225" cy="401320"/>
                                      <wp:effectExtent l="0" t="0" r="635" b="635"/>
                                      <wp:wrapNone/>
                                      <wp:docPr id="1036" name="正方形/長方形 21"/>
                                      <a:graphic>
                                        <a:graphicData uri="http://schemas.microsoft.com/office/word/2010/wordprocessingShape">
                                          <wps:wsp>
                                            <wps:cNvPr id="1036" name="正方形/長方形 21"/>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21" style="z-index:38;height:31.6pt;mso-wrap-distance-left:9pt;width:251.75pt;mso-wrap-distance-top:0pt;mso-position-horizontal-relative:text;position:absolute;margin-top:730.6pt;margin-left:273.60000000000002pt;mso-position-vertical-relative:text;mso-wrap-distance-bottom:0pt;mso-wrap-distance-right:9pt;" o:spid="_x0000_s1036"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z-index:40;height:68.900000000000006pt;mso-wrap-distance-left:16pt;width:537.75pt;margin-left:-19.5pt;mso-wrap-distance-right:16pt;mso-wrap-mode:square;mso-wrap-distance-top:0pt;mso-position-horizontal-relative:text;position:absolute;mso-position-vertical-relative:text;margin-top:167.6pt;mso-wrap-distance-bottom:0pt;" o:spid="_x0000_s1034" o:allowincell="t" o:allowoverlap="t" filled="t" fillcolor="#ffffff [3201]" stroked="f" strokeweight="0.5pt" o:spt="202" type="#_x0000_t202">
                <v:fill/>
                <v:stroke linestyle="single"/>
                <v:textbox style="layout-flow:horizontal;">
                  <w:txbxContent>
                    <w:p>
                      <w:pPr>
                        <w:pStyle w:val="15"/>
                        <w:spacing w:line="100" w:lineRule="exact"/>
                        <w:ind w:left="420" w:leftChars="0"/>
                        <w:rPr>
                          <w:rFonts w:hint="default" w:ascii="Malgun Gothic" w:hAnsi="Malgun Gothic" w:eastAsia="Malgun Gothic"/>
                          <w:b w:val="1"/>
                          <w:sz w:val="24"/>
                        </w:rPr>
                      </w:pPr>
                      <w:r>
                        <w:rPr>
                          <w:rFonts w:hint="eastAsia" w:asciiTheme="majorHAnsi" w:hAnsiTheme="majorHAnsi"/>
                          <w:u w:val="dotDotDash" w:color="auto"/>
                        </w:rPr>
                        <w:t xml:space="preserve">                                                                                                     </w:t>
                      </w:r>
                    </w:p>
                    <w:p>
                      <w:pPr>
                        <w:pStyle w:val="0"/>
                        <w:spacing w:line="160" w:lineRule="exact"/>
                        <w:rPr>
                          <w:rFonts w:hint="default" w:asciiTheme="majorHAnsi" w:hAnsiTheme="majorHAnsi"/>
                          <w:u w:val="dotDotDash" w:color="auto"/>
                        </w:rPr>
                      </w:pPr>
                      <w:r>
                        <w:rPr>
                          <w:rFonts w:hint="eastAsia"/>
                        </w:rPr>
                        <w:drawing>
                          <wp:anchor distT="0" distB="0" distL="114300" distR="114300" simplePos="0" relativeHeight="39" behindDoc="0" locked="0" layoutInCell="1" hidden="0" allowOverlap="1">
                            <wp:simplePos x="0" y="0"/>
                            <wp:positionH relativeFrom="column">
                              <wp:posOffset>-94615</wp:posOffset>
                            </wp:positionH>
                            <wp:positionV relativeFrom="paragraph">
                              <wp:posOffset>87630</wp:posOffset>
                            </wp:positionV>
                            <wp:extent cx="913130" cy="702310"/>
                            <wp:effectExtent l="0" t="0" r="0" b="0"/>
                            <wp:wrapSquare wrapText="bothSides"/>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pic:nvPicPr>
                                  <pic:blipFill>
                                    <a:blip r:embed="rId12"/>
                                    <a:stretch>
                                      <a:fillRect/>
                                    </a:stretch>
                                  </pic:blipFill>
                                  <pic:spPr>
                                    <a:xfrm>
                                      <a:off x="0" y="0"/>
                                      <a:ext cx="913130" cy="702310"/>
                                    </a:xfrm>
                                    <a:prstGeom prst="rect">
                                      <a:avLst/>
                                    </a:prstGeom>
                                  </pic:spPr>
                                </pic:pic>
                              </a:graphicData>
                            </a:graphic>
                          </wp:anchor>
                        </w:drawing>
                      </w:r>
                    </w:p>
                    <w:p>
                      <w:pPr>
                        <w:pStyle w:val="0"/>
                        <w:spacing w:line="320" w:lineRule="exact"/>
                        <w:ind w:firstLine="240" w:firstLineChars="100"/>
                        <w:rPr>
                          <w:rFonts w:hint="eastAsia"/>
                        </w:rPr>
                      </w:pPr>
                      <w:r>
                        <w:rPr>
                          <w:rFonts w:hint="default" w:ascii="Yu Gothic UI Semibold" w:hAnsi="Yu Gothic UI Semibold" w:eastAsia="Yu Gothic UI Semibold"/>
                          <w:b w:val="1"/>
                          <w:color w:val="FF0000"/>
                          <w:sz w:val="24"/>
                          <w:u w:val="wave" w:color="auto"/>
                        </w:rPr>
                        <w:t>Attention</w:t>
                      </w:r>
                      <w:r>
                        <w:rPr>
                          <w:rFonts w:hint="default" w:ascii="Yu Gothic UI Semibold" w:hAnsi="Yu Gothic UI Semibold" w:eastAsia="Yu Gothic UI Semibold"/>
                          <w:b w:val="1"/>
                          <w:color w:val="FF0000"/>
                          <w:sz w:val="24"/>
                        </w:rPr>
                        <w:t>! !</w:t>
                      </w:r>
                      <w:r>
                        <w:rPr>
                          <w:rFonts w:hint="default" w:ascii="Yu Gothic UI Semibold" w:hAnsi="Yu Gothic UI Semibold" w:eastAsia="Yu Gothic UI Semibold"/>
                          <w:b w:val="1"/>
                          <w:sz w:val="22"/>
                        </w:rPr>
                        <w:t xml:space="preserve"> </w:t>
                      </w:r>
                      <w:r>
                        <w:rPr>
                          <w:rFonts w:hint="default" w:ascii="Yu Gothic UI Semibold" w:hAnsi="Yu Gothic UI Semibold" w:eastAsia="Yu Gothic UI Semibold"/>
                          <w:b w:val="1"/>
                          <w:color w:val="009E47"/>
                          <w:sz w:val="22"/>
                        </w:rPr>
                        <w:t xml:space="preserve">The recyclable waste collection center (Clean Center Yaotome) </w:t>
                      </w:r>
                      <w:r>
                        <w:rPr>
                          <w:rFonts w:hint="eastAsia" w:ascii="Yu Gothic UI Semibold" w:hAnsi="Yu Gothic UI Semibold" w:eastAsia="Yu Gothic UI Semibold"/>
                          <w:b w:val="1"/>
                          <w:color w:val="009E47"/>
                          <w:sz w:val="22"/>
                        </w:rPr>
                        <w:t xml:space="preserve">and </w:t>
                      </w:r>
                      <w:r>
                        <w:rPr>
                          <w:rFonts w:hint="default" w:ascii="Yu Gothic UI Semibold" w:hAnsi="Yu Gothic UI Semibold" w:eastAsia="Yu Gothic UI Semibold"/>
                          <w:b w:val="1"/>
                          <w:color w:val="009E47"/>
                          <w:sz w:val="22"/>
                        </w:rPr>
                        <w:t>the</w:t>
                      </w:r>
                    </w:p>
                    <w:p>
                      <w:pPr>
                        <w:pStyle w:val="0"/>
                        <w:spacing w:line="320" w:lineRule="exact"/>
                        <w:ind w:firstLine="440" w:firstLineChars="200"/>
                        <w:rPr>
                          <w:rFonts w:hint="eastAsia"/>
                        </w:rPr>
                      </w:pPr>
                      <w:r>
                        <w:rPr>
                          <w:rFonts w:hint="default" w:ascii="Yu Gothic UI Semibold" w:hAnsi="Yu Gothic UI Semibold" w:eastAsia="Yu Gothic UI Semibold"/>
                          <w:b w:val="1"/>
                          <w:color w:val="009E47"/>
                          <w:sz w:val="22"/>
                        </w:rPr>
                        <w:t xml:space="preserve">(Recycling Station "Midori no Shiguen") in Minowa </w:t>
                      </w:r>
                      <w:r>
                        <w:rPr>
                          <w:rFonts w:hint="eastAsia" w:ascii="Yu Gothic UI Semibold" w:hAnsi="Yu Gothic UI Semibold" w:eastAsia="Yu Gothic UI Semibold"/>
                          <w:b w:val="1"/>
                          <w:color w:val="C00000"/>
                          <w:sz w:val="22"/>
                          <w:u w:val="dotDotDash" w:color="000000" w:themeColor="text1"/>
                        </w:rPr>
                        <w:t>will be closed</w:t>
                      </w:r>
                    </w:p>
                    <w:p>
                      <w:pPr>
                        <w:pStyle w:val="0"/>
                        <w:spacing w:line="320" w:lineRule="exact"/>
                        <w:ind w:firstLine="1870" w:firstLineChars="850"/>
                        <w:rPr>
                          <w:rFonts w:hint="eastAsia"/>
                        </w:rPr>
                      </w:pPr>
                      <w:r>
                        <w:rPr>
                          <w:rFonts w:hint="eastAsia" w:ascii="Yu Gothic UI Semibold" w:hAnsi="Yu Gothic UI Semibold" w:eastAsia="Yu Gothic UI Semibold"/>
                          <w:b w:val="1"/>
                          <w:color w:val="009E47"/>
                          <w:sz w:val="22"/>
                          <w:u w:val="single" w:color="auto"/>
                        </w:rPr>
                        <w:t>from January 30th</w:t>
                      </w:r>
                      <w:r>
                        <w:rPr>
                          <w:rFonts w:hint="eastAsia" w:ascii="Yu Gothic UI Semibold" w:hAnsi="Yu Gothic UI Semibold" w:eastAsia="Yu Gothic UI Semibold"/>
                          <w:b w:val="1"/>
                          <w:color w:val="009E47"/>
                          <w:sz w:val="22"/>
                          <w:u w:val="dotDotDash" w:color="000000" w:themeColor="text1"/>
                        </w:rPr>
                        <w:t xml:space="preserve"> </w:t>
                      </w:r>
                      <w:r>
                        <w:rPr>
                          <w:rFonts w:hint="eastAsia" w:ascii="Yu Gothic UI Semibold" w:hAnsi="Yu Gothic UI Semibold" w:eastAsia="Yu Gothic UI Semibold"/>
                          <w:b w:val="1"/>
                          <w:color w:val="009E47"/>
                          <w:sz w:val="22"/>
                          <w:u w:val="single" w:color="000000" w:themeColor="text1"/>
                        </w:rPr>
                        <w:t>to February 27th.</w:t>
                      </w:r>
                      <w:r>
                        <w:rPr>
                          <w:rFonts w:hint="default" w:asciiTheme="minorHAnsi" w:hAnsiTheme="minorHAnsi" w:eastAsiaTheme="minorEastAsia"/>
                          <w:u w:val="single" w:color="auto"/>
                        </w:rPr>
                        <mc:AlternateContent>
                          <mc:Choice Requires="wps">
                            <w:drawing>
                              <wp:anchor distT="0" distB="0" distL="114300" distR="114300" simplePos="0" relativeHeight="38" behindDoc="0" locked="0" layoutInCell="1" hidden="0" allowOverlap="1">
                                <wp:simplePos x="0" y="0"/>
                                <wp:positionH relativeFrom="column">
                                  <wp:posOffset>3474720</wp:posOffset>
                                </wp:positionH>
                                <wp:positionV relativeFrom="paragraph">
                                  <wp:posOffset>9278620</wp:posOffset>
                                </wp:positionV>
                                <wp:extent cx="3197225" cy="401320"/>
                                <wp:effectExtent l="0" t="0" r="635" b="635"/>
                                <wp:wrapNone/>
                                <wp:docPr id="1036" name="正方形/長方形 21"/>
                                <a:graphic xmlns:a="http://schemas.openxmlformats.org/drawingml/2006/main">
                                  <a:graphicData uri="http://schemas.microsoft.com/office/word/2010/wordprocessingShape">
                                    <wps:wsp>
                                      <wps:cNvPr id="1036" name="正方形/長方形 21"/>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21" style="z-index:38;height:31.6pt;mso-wrap-distance-left:9pt;width:251.75pt;mso-wrap-distance-top:0pt;mso-position-horizontal-relative:text;position:absolute;margin-top:730.6pt;margin-left:273.60000000000002pt;mso-position-vertical-relative:text;mso-wrap-distance-bottom:0pt;mso-wrap-distance-right:9pt;" o:spid="_x0000_s1036"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p>
                  </w:txbxContent>
                </v:textbox>
                <v:imagedata o:title=""/>
                <w10:wrap type="square" side="both" anchorx="text" anchory="text"/>
              </v:shape>
            </w:pict>
          </mc:Fallback>
        </mc:AlternateContent>
      </w:r>
      <w:r>
        <w:rPr>
          <w:rFonts w:hint="default" w:ascii="Segoe UI" w:hAnsi="Segoe UI" w:eastAsiaTheme="minorEastAsia"/>
          <w:spacing w:val="-2"/>
          <w:u w:val="single" w:color="auto"/>
        </w:rPr>
        <w:t>counter</w:t>
      </w:r>
      <w:r>
        <w:rPr>
          <w:rFonts w:hint="default" w:ascii="Segoe UI" w:hAnsi="Segoe UI" w:eastAsiaTheme="minorEastAsia"/>
          <w:spacing w:val="-4"/>
          <w:u w:val="single" w:color="auto"/>
        </w:rPr>
        <w:t xml:space="preserve"> (from 9:00 AM to 3:00 PM), and not at the ATM</w:t>
      </w:r>
      <w:r>
        <w:rPr>
          <w:rFonts w:hint="default" w:ascii="Segoe UI" w:hAnsi="Segoe UI"/>
          <w:spacing w:val="-4"/>
          <w:u w:val="single" w:color="auto"/>
        </w:rPr>
        <w:t>!</w:t>
      </w:r>
      <w:r>
        <w:rPr>
          <w:rFonts w:hint="default" w:ascii="Segoe UI" w:hAnsi="Segoe UI" w:eastAsiaTheme="minorEastAsia"/>
          <w:spacing w:val="-4"/>
          <w:u w:val="single" w:color="auto"/>
        </w:rPr>
        <w:t xml:space="preserve"> (At the city hall, from 8:30 AM to 5:00 PM).</w:t>
      </w:r>
    </w:p>
    <w:p>
      <w:pPr>
        <w:pStyle w:val="0"/>
        <w:spacing w:line="200" w:lineRule="exact"/>
        <w:ind w:left="0" w:leftChars="0" w:firstLineChars="0"/>
        <w:rPr>
          <w:rFonts w:hint="default" w:ascii="Segoe UI" w:hAnsi="Segoe UI" w:eastAsiaTheme="minorEastAsia"/>
        </w:rPr>
      </w:pPr>
      <w:r>
        <w:rPr>
          <w:rFonts w:hint="eastAsia"/>
        </w:rPr>
        <w:drawing>
          <wp:anchor distT="0" distB="0" distL="114300" distR="114300" simplePos="0" relativeHeight="15" behindDoc="0" locked="0" layoutInCell="1" hidden="0" allowOverlap="1">
            <wp:simplePos x="0" y="0"/>
            <wp:positionH relativeFrom="margin">
              <wp:posOffset>-165735</wp:posOffset>
            </wp:positionH>
            <wp:positionV relativeFrom="paragraph">
              <wp:posOffset>60325</wp:posOffset>
            </wp:positionV>
            <wp:extent cx="1597025" cy="1000125"/>
            <wp:effectExtent l="0" t="0" r="0" b="0"/>
            <wp:wrapNone/>
            <wp:docPr id="1037" name="Picture 2" descr="C:\Users\xx096737\AppData\Local\Microsoft\Windows\INetCache\Content.MSO\76C989AB.tmp"/>
            <a:graphic xmlns:a="http://schemas.openxmlformats.org/drawingml/2006/main">
              <a:graphicData uri="http://schemas.openxmlformats.org/drawingml/2006/picture">
                <pic:pic xmlns:pic="http://schemas.openxmlformats.org/drawingml/2006/picture">
                  <pic:nvPicPr>
                    <pic:cNvPr id="1037" name="Picture 2" descr="C:\Users\xx096737\AppData\Local\Microsoft\Windows\INetCache\Content.MSO\76C989AB.tmp"/>
                    <pic:cNvPicPr>
                      <a:picLocks noChangeAspect="1" noChangeArrowheads="1"/>
                    </pic:cNvPicPr>
                  </pic:nvPicPr>
                  <pic:blipFill>
                    <a:blip r:embed="rId13"/>
                    <a:srcRect b="5882"/>
                    <a:stretch>
                      <a:fillRect/>
                    </a:stretch>
                  </pic:blipFill>
                  <pic:spPr>
                    <a:xfrm>
                      <a:off x="0" y="0"/>
                      <a:ext cx="1597025" cy="100012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18" behindDoc="0" locked="0" layoutInCell="1" hidden="0" allowOverlap="1">
                <wp:simplePos x="0" y="0"/>
                <wp:positionH relativeFrom="column">
                  <wp:posOffset>1471930</wp:posOffset>
                </wp:positionH>
                <wp:positionV relativeFrom="paragraph">
                  <wp:posOffset>62230</wp:posOffset>
                </wp:positionV>
                <wp:extent cx="5050155" cy="968375"/>
                <wp:effectExtent l="635" t="635" r="29845" b="10795"/>
                <wp:wrapSquare wrapText="bothSides"/>
                <wp:docPr id="1038" name="テキスト ボックス 25"/>
                <a:graphic xmlns:a="http://schemas.openxmlformats.org/drawingml/2006/main">
                  <a:graphicData uri="http://schemas.microsoft.com/office/word/2010/wordprocessingShape">
                    <wps:wsp>
                      <wps:cNvPr id="1038" name="テキスト ボックス 25"/>
                      <wps:cNvSpPr txBox="1"/>
                      <wps:spPr>
                        <a:xfrm>
                          <a:off x="0" y="0"/>
                          <a:ext cx="5050155" cy="968375"/>
                        </a:xfrm>
                        <a:prstGeom prst="rect">
                          <a:avLst/>
                        </a:prstGeom>
                        <a:noFill/>
                        <a:ln w="3175">
                          <a:solidFill>
                            <a:schemeClr val="tx1">
                              <a:lumMod val="50000"/>
                              <a:lumOff val="50000"/>
                            </a:schemeClr>
                          </a:solidFill>
                        </a:ln>
                      </wps:spPr>
                      <wps:txbx>
                        <w:txbxContent>
                          <w:p>
                            <w:pPr>
                              <w:pStyle w:val="0"/>
                              <w:spacing w:line="280" w:lineRule="exact"/>
                              <w:rPr>
                                <w:rFonts w:hint="default" w:ascii="Segoe UI" w:hAnsi="Segoe UI" w:eastAsiaTheme="minorEastAsia"/>
                                <w:b w:val="1"/>
                              </w:rPr>
                            </w:pPr>
                            <w:r>
                              <w:rPr>
                                <w:rFonts w:hint="default" w:ascii="HGP明朝E" w:hAnsi="HGP明朝E" w:eastAsia="HGP明朝E"/>
                                <w:sz w:val="19"/>
                              </w:rPr>
                              <w:t>✓</w:t>
                            </w:r>
                            <w:r>
                              <w:rPr>
                                <w:rFonts w:hint="default" w:ascii="Segoe UI" w:hAnsi="Segoe UI" w:eastAsiaTheme="minorEastAsia"/>
                                <w:b w:val="1"/>
                              </w:rPr>
                              <w:t xml:space="preserve">Registration period:    March 2 </w:t>
                            </w:r>
                            <w:r>
                              <w:rPr>
                                <w:rFonts w:hint="default" w:ascii="Segoe UI" w:hAnsi="Segoe UI" w:eastAsiaTheme="minorEastAsia"/>
                                <w:b w:val="1"/>
                              </w:rPr>
                              <w:t>～</w:t>
                            </w:r>
                            <w:r>
                              <w:rPr>
                                <w:rFonts w:hint="default" w:ascii="Segoe UI" w:hAnsi="Segoe UI" w:eastAsiaTheme="minorEastAsia"/>
                                <w:b w:val="1"/>
                              </w:rPr>
                              <w:t xml:space="preserve"> March 31</w:t>
                            </w:r>
                          </w:p>
                          <w:p>
                            <w:pPr>
                              <w:pStyle w:val="0"/>
                              <w:spacing w:line="280" w:lineRule="exact"/>
                              <w:ind w:left="420" w:leftChars="0" w:firstLine="2310" w:firstLineChars="1100"/>
                              <w:rPr>
                                <w:rFonts w:hint="default" w:ascii="Segoe UI" w:hAnsi="Segoe UI" w:eastAsiaTheme="minorEastAsia"/>
                              </w:rPr>
                            </w:pPr>
                            <w:r>
                              <w:rPr>
                                <w:rFonts w:hint="default" w:ascii="Segoe UI" w:hAnsi="Segoe UI" w:eastAsiaTheme="minorEastAsia"/>
                              </w:rPr>
                              <w:t>(After this deadline, only at the city hall)</w:t>
                            </w:r>
                          </w:p>
                          <w:p>
                            <w:pPr>
                              <w:pStyle w:val="0"/>
                              <w:spacing w:line="280" w:lineRule="exact"/>
                              <w:rPr>
                                <w:rFonts w:hint="default" w:ascii="Segoe UI" w:hAnsi="Segoe UI" w:eastAsiaTheme="minorEastAsia"/>
                              </w:rPr>
                            </w:pPr>
                            <w:r>
                              <w:rPr>
                                <w:rFonts w:hint="default" w:ascii="HGP明朝E" w:hAnsi="HGP明朝E" w:eastAsia="HGP明朝E"/>
                                <w:sz w:val="19"/>
                              </w:rPr>
                              <w:t>✓</w:t>
                            </w:r>
                            <w:r>
                              <w:rPr>
                                <w:rFonts w:hint="default" w:ascii="Segoe UI" w:hAnsi="Segoe UI" w:eastAsiaTheme="minorEastAsia"/>
                                <w:b w:val="1"/>
                              </w:rPr>
                              <w:t xml:space="preserve">Insurance validity:      April 1, 2026 </w:t>
                            </w:r>
                            <w:r>
                              <w:rPr>
                                <w:rFonts w:hint="default" w:ascii="Segoe UI" w:hAnsi="Segoe UI" w:eastAsiaTheme="minorEastAsia"/>
                                <w:b w:val="1"/>
                              </w:rPr>
                              <w:t>～</w:t>
                            </w:r>
                            <w:r>
                              <w:rPr>
                                <w:rFonts w:hint="default" w:ascii="Segoe UI" w:hAnsi="Segoe UI" w:eastAsiaTheme="minorEastAsia"/>
                                <w:b w:val="1"/>
                              </w:rPr>
                              <w:t xml:space="preserve"> March 3</w:t>
                            </w:r>
                            <w:r>
                              <w:rPr>
                                <w:rFonts w:hint="eastAsia" w:ascii="Segoe UI" w:hAnsi="Segoe UI" w:eastAsiaTheme="minorEastAsia"/>
                                <w:b w:val="1"/>
                              </w:rPr>
                              <w:t>0</w:t>
                            </w:r>
                            <w:r>
                              <w:rPr>
                                <w:rFonts w:hint="default" w:ascii="Segoe UI" w:hAnsi="Segoe UI" w:eastAsiaTheme="minorEastAsia"/>
                                <w:b w:val="1"/>
                              </w:rPr>
                              <w:t xml:space="preserve">, 2027 </w:t>
                            </w:r>
                            <w:r>
                              <w:rPr>
                                <w:rFonts w:hint="default" w:ascii="Segoe UI" w:hAnsi="Segoe UI" w:eastAsiaTheme="minorEastAsia"/>
                              </w:rPr>
                              <w:t>(</w:t>
                            </w:r>
                            <w:r>
                              <w:rPr>
                                <w:rFonts w:hint="default" w:eastAsiaTheme="minorEastAsia"/>
                              </w:rPr>
                              <w:t>1</w:t>
                            </w:r>
                            <w:r>
                              <w:rPr>
                                <w:rFonts w:hint="default" w:ascii="Segoe UI" w:hAnsi="Segoe UI" w:eastAsiaTheme="minorEastAsia"/>
                              </w:rPr>
                              <w:t xml:space="preserve"> year)</w:t>
                            </w:r>
                          </w:p>
                          <w:p>
                            <w:pPr>
                              <w:pStyle w:val="0"/>
                              <w:spacing w:line="300" w:lineRule="exact"/>
                              <w:jc w:val="center"/>
                              <w:rPr>
                                <w:rFonts w:hint="default" w:ascii="Segoe UI" w:hAnsi="Segoe UI" w:eastAsiaTheme="minorEastAsia"/>
                              </w:rPr>
                            </w:pPr>
                            <w:r>
                              <w:rPr>
                                <w:rFonts w:hint="eastAsia" w:ascii="ＭＳ ゴシック" w:hAnsi="ＭＳ ゴシック" w:eastAsia="ＭＳ ゴシック"/>
                              </w:rPr>
                              <w:t>※</w:t>
                            </w:r>
                            <w:r>
                              <w:rPr>
                                <w:rFonts w:hint="default" w:ascii="Segoe UI" w:hAnsi="Segoe UI" w:eastAsiaTheme="minorEastAsia"/>
                              </w:rPr>
                              <w:t>If you have any questions, call or come to the city hall in person.</w:t>
                            </w:r>
                          </w:p>
                          <w:p>
                            <w:pPr>
                              <w:pStyle w:val="0"/>
                              <w:spacing w:line="260" w:lineRule="exact"/>
                              <w:ind w:firstLine="210" w:firstLineChars="100"/>
                              <w:jc w:val="center"/>
                              <w:rPr>
                                <w:rFonts w:hint="default" w:ascii="Segoe UI" w:hAnsi="Segoe UI" w:eastAsiaTheme="minorEastAsia"/>
                              </w:rPr>
                            </w:pPr>
                            <w:r>
                              <w:rPr>
                                <w:rFonts w:hint="default" w:ascii="Segoe UI" w:hAnsi="Segoe UI" w:eastAsiaTheme="minorEastAsia"/>
                              </w:rPr>
                              <w:t>You can send a</w:t>
                            </w:r>
                            <w:r>
                              <w:rPr>
                                <w:rFonts w:hint="eastAsia" w:ascii="Segoe UI" w:hAnsi="Segoe UI" w:eastAsiaTheme="minorEastAsia"/>
                              </w:rPr>
                              <w:t xml:space="preserve"> </w:t>
                            </w:r>
                            <w:r>
                              <w:rPr>
                                <w:rFonts w:hint="default" w:ascii="Segoe UI" w:hAnsi="Segoe UI" w:eastAsiaTheme="minorEastAsia"/>
                              </w:rPr>
                              <w:t>message through Messenger, WhatsApp, or Line.</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5" style="z-index:18;height:76.25pt;mso-wrap-distance-left:9pt;width:397.65pt;margin-left:115.9pt;mso-wrap-distance-right:9pt;mso-wrap-mode:square;mso-wrap-distance-top:0pt;mso-position-horizontal-relative:text;position:absolute;mso-position-vertical-relative:text;margin-top:4.9000000000000004pt;mso-wrap-distance-bottom:0pt;v-text-anchor:top;" o:spid="_x0000_s1038" o:allowincell="t" o:allowoverlap="t" filled="f" stroked="t" strokecolor="#808080 [1629]" strokeweight="0.25pt" o:spt="202" type="#_x0000_t202">
                <v:fill/>
                <v:stroke filltype="solid"/>
                <v:textbox style="layout-flow:horizontal;" inset="2.0637499999999998mm,0.24694444444444438mm,2.0637499999999998mm,0.24694444444444438mm">
                  <w:txbxContent>
                    <w:p>
                      <w:pPr>
                        <w:pStyle w:val="0"/>
                        <w:spacing w:line="280" w:lineRule="exact"/>
                        <w:rPr>
                          <w:rFonts w:hint="default" w:ascii="Segoe UI" w:hAnsi="Segoe UI" w:eastAsiaTheme="minorEastAsia"/>
                          <w:b w:val="1"/>
                        </w:rPr>
                      </w:pPr>
                      <w:r>
                        <w:rPr>
                          <w:rFonts w:hint="default" w:ascii="HGP明朝E" w:hAnsi="HGP明朝E" w:eastAsia="HGP明朝E"/>
                          <w:sz w:val="19"/>
                        </w:rPr>
                        <w:t>✓</w:t>
                      </w:r>
                      <w:r>
                        <w:rPr>
                          <w:rFonts w:hint="default" w:ascii="Segoe UI" w:hAnsi="Segoe UI" w:eastAsiaTheme="minorEastAsia"/>
                          <w:b w:val="1"/>
                        </w:rPr>
                        <w:t xml:space="preserve">Registration period:    March 2 </w:t>
                      </w:r>
                      <w:r>
                        <w:rPr>
                          <w:rFonts w:hint="default" w:ascii="Segoe UI" w:hAnsi="Segoe UI" w:eastAsiaTheme="minorEastAsia"/>
                          <w:b w:val="1"/>
                        </w:rPr>
                        <w:t>～</w:t>
                      </w:r>
                      <w:r>
                        <w:rPr>
                          <w:rFonts w:hint="default" w:ascii="Segoe UI" w:hAnsi="Segoe UI" w:eastAsiaTheme="minorEastAsia"/>
                          <w:b w:val="1"/>
                        </w:rPr>
                        <w:t xml:space="preserve"> March 31</w:t>
                      </w:r>
                    </w:p>
                    <w:p>
                      <w:pPr>
                        <w:pStyle w:val="0"/>
                        <w:spacing w:line="280" w:lineRule="exact"/>
                        <w:ind w:left="420" w:leftChars="0" w:firstLine="2310" w:firstLineChars="1100"/>
                        <w:rPr>
                          <w:rFonts w:hint="default" w:ascii="Segoe UI" w:hAnsi="Segoe UI" w:eastAsiaTheme="minorEastAsia"/>
                        </w:rPr>
                      </w:pPr>
                      <w:r>
                        <w:rPr>
                          <w:rFonts w:hint="default" w:ascii="Segoe UI" w:hAnsi="Segoe UI" w:eastAsiaTheme="minorEastAsia"/>
                        </w:rPr>
                        <w:t>(After this deadline, only at the city hall)</w:t>
                      </w:r>
                    </w:p>
                    <w:p>
                      <w:pPr>
                        <w:pStyle w:val="0"/>
                        <w:spacing w:line="280" w:lineRule="exact"/>
                        <w:rPr>
                          <w:rFonts w:hint="default" w:ascii="Segoe UI" w:hAnsi="Segoe UI" w:eastAsiaTheme="minorEastAsia"/>
                        </w:rPr>
                      </w:pPr>
                      <w:r>
                        <w:rPr>
                          <w:rFonts w:hint="default" w:ascii="HGP明朝E" w:hAnsi="HGP明朝E" w:eastAsia="HGP明朝E"/>
                          <w:sz w:val="19"/>
                        </w:rPr>
                        <w:t>✓</w:t>
                      </w:r>
                      <w:r>
                        <w:rPr>
                          <w:rFonts w:hint="default" w:ascii="Segoe UI" w:hAnsi="Segoe UI" w:eastAsiaTheme="minorEastAsia"/>
                          <w:b w:val="1"/>
                        </w:rPr>
                        <w:t xml:space="preserve">Insurance validity:      April 1, 2026 </w:t>
                      </w:r>
                      <w:r>
                        <w:rPr>
                          <w:rFonts w:hint="default" w:ascii="Segoe UI" w:hAnsi="Segoe UI" w:eastAsiaTheme="minorEastAsia"/>
                          <w:b w:val="1"/>
                        </w:rPr>
                        <w:t>～</w:t>
                      </w:r>
                      <w:r>
                        <w:rPr>
                          <w:rFonts w:hint="default" w:ascii="Segoe UI" w:hAnsi="Segoe UI" w:eastAsiaTheme="minorEastAsia"/>
                          <w:b w:val="1"/>
                        </w:rPr>
                        <w:t xml:space="preserve"> March 3</w:t>
                      </w:r>
                      <w:r>
                        <w:rPr>
                          <w:rFonts w:hint="eastAsia" w:ascii="Segoe UI" w:hAnsi="Segoe UI" w:eastAsiaTheme="minorEastAsia"/>
                          <w:b w:val="1"/>
                        </w:rPr>
                        <w:t>0</w:t>
                      </w:r>
                      <w:r>
                        <w:rPr>
                          <w:rFonts w:hint="default" w:ascii="Segoe UI" w:hAnsi="Segoe UI" w:eastAsiaTheme="minorEastAsia"/>
                          <w:b w:val="1"/>
                        </w:rPr>
                        <w:t xml:space="preserve">, 2027 </w:t>
                      </w:r>
                      <w:r>
                        <w:rPr>
                          <w:rFonts w:hint="default" w:ascii="Segoe UI" w:hAnsi="Segoe UI" w:eastAsiaTheme="minorEastAsia"/>
                        </w:rPr>
                        <w:t>(</w:t>
                      </w:r>
                      <w:r>
                        <w:rPr>
                          <w:rFonts w:hint="default" w:eastAsiaTheme="minorEastAsia"/>
                        </w:rPr>
                        <w:t>1</w:t>
                      </w:r>
                      <w:r>
                        <w:rPr>
                          <w:rFonts w:hint="default" w:ascii="Segoe UI" w:hAnsi="Segoe UI" w:eastAsiaTheme="minorEastAsia"/>
                        </w:rPr>
                        <w:t xml:space="preserve"> year)</w:t>
                      </w:r>
                    </w:p>
                    <w:p>
                      <w:pPr>
                        <w:pStyle w:val="0"/>
                        <w:spacing w:line="300" w:lineRule="exact"/>
                        <w:jc w:val="center"/>
                        <w:rPr>
                          <w:rFonts w:hint="default" w:ascii="Segoe UI" w:hAnsi="Segoe UI" w:eastAsiaTheme="minorEastAsia"/>
                        </w:rPr>
                      </w:pPr>
                      <w:r>
                        <w:rPr>
                          <w:rFonts w:hint="eastAsia" w:ascii="ＭＳ ゴシック" w:hAnsi="ＭＳ ゴシック" w:eastAsia="ＭＳ ゴシック"/>
                        </w:rPr>
                        <w:t>※</w:t>
                      </w:r>
                      <w:r>
                        <w:rPr>
                          <w:rFonts w:hint="default" w:ascii="Segoe UI" w:hAnsi="Segoe UI" w:eastAsiaTheme="minorEastAsia"/>
                        </w:rPr>
                        <w:t>If you have any questions, call or come to the city hall in person.</w:t>
                      </w:r>
                    </w:p>
                    <w:p>
                      <w:pPr>
                        <w:pStyle w:val="0"/>
                        <w:spacing w:line="260" w:lineRule="exact"/>
                        <w:ind w:firstLine="210" w:firstLineChars="100"/>
                        <w:jc w:val="center"/>
                        <w:rPr>
                          <w:rFonts w:hint="default" w:ascii="Segoe UI" w:hAnsi="Segoe UI" w:eastAsiaTheme="minorEastAsia"/>
                        </w:rPr>
                      </w:pPr>
                      <w:r>
                        <w:rPr>
                          <w:rFonts w:hint="default" w:ascii="Segoe UI" w:hAnsi="Segoe UI" w:eastAsiaTheme="minorEastAsia"/>
                        </w:rPr>
                        <w:t>You can send a</w:t>
                      </w:r>
                      <w:r>
                        <w:rPr>
                          <w:rFonts w:hint="eastAsia" w:ascii="Segoe UI" w:hAnsi="Segoe UI" w:eastAsiaTheme="minorEastAsia"/>
                        </w:rPr>
                        <w:t xml:space="preserve"> </w:t>
                      </w:r>
                      <w:r>
                        <w:rPr>
                          <w:rFonts w:hint="default" w:ascii="Segoe UI" w:hAnsi="Segoe UI" w:eastAsiaTheme="minorEastAsia"/>
                        </w:rPr>
                        <w:t>message through Messenger, WhatsApp, or Line.</w:t>
                      </w:r>
                    </w:p>
                  </w:txbxContent>
                </v:textbox>
                <v:imagedata o:title=""/>
                <w10:wrap type="square" side="both" anchorx="text" anchory="text"/>
              </v:shape>
            </w:pict>
          </mc:Fallback>
        </mc:AlternateContent>
      </w:r>
    </w:p>
    <w:p>
      <w:pPr>
        <w:pStyle w:val="0"/>
        <w:spacing w:line="260" w:lineRule="exact"/>
        <w:rPr>
          <w:rFonts w:hint="default" w:asciiTheme="majorHAnsi" w:hAnsiTheme="majorHAnsi"/>
          <w:sz w:val="22"/>
          <w:u w:val="dotDotDash" w:color="auto"/>
        </w:rPr>
      </w:pPr>
      <w:r>
        <w:rPr>
          <w:rFonts w:hint="default"/>
        </w:rPr>
        <mc:AlternateContent>
          <mc:Choice Requires="wps">
            <w:drawing>
              <wp:anchor distT="0" distB="0" distL="114300" distR="114300" simplePos="0" relativeHeight="17"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39" name="右矢印 2"/>
                <a:graphic xmlns:a="http://schemas.openxmlformats.org/drawingml/2006/main">
                  <a:graphicData uri="http://schemas.microsoft.com/office/word/2010/wordprocessingShape">
                    <wps:wsp>
                      <wps:cNvPr id="1039" name="右矢印 2"/>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17;height:13.5pt;mso-wrap-distance-left:9pt;width:20.25pt;mso-wrap-distance-top:0pt;mso-position-horizontal-relative:text;position:absolute;margin-top:0.5pt;margin-left:-204.75pt;mso-position-vertical-relative:text;mso-wrap-distance-bottom:0pt;mso-wrap-distance-right:9pt;" o:spid="_x0000_s1039" o:allowincell="t" o:allowoverlap="t" filled="t" fillcolor="#000000" stroked="f" strokeweight="2pt" o:spt="13" type="#_x0000_t13" adj="10800,5400">
                <v:fill/>
                <v:stroke linestyle="single" endcap="flat" dashstyle="solid"/>
                <v:textbox style="layout-flow:horizontal;"/>
                <v:imagedata o:title=""/>
                <w10:wrap type="none" anchorx="text" anchory="text"/>
              </v:shape>
            </w:pict>
          </mc:Fallback>
        </mc:AlternateContent>
      </w:r>
    </w:p>
    <w:p>
      <w:pPr>
        <w:pStyle w:val="0"/>
        <w:jc w:val="center"/>
        <w:rPr>
          <w:rFonts w:hint="default" w:asciiTheme="majorHAnsi" w:hAnsiTheme="majorHAnsi" w:eastAsiaTheme="minorEastAsia"/>
        </w:rPr>
      </w:pPr>
    </w:p>
    <w:p>
      <w:pPr>
        <w:pStyle w:val="0"/>
        <w:jc w:val="center"/>
        <w:rPr>
          <w:rFonts w:hint="default" w:asciiTheme="majorHAnsi" w:hAnsiTheme="majorHAnsi" w:eastAsiaTheme="minorEastAsia"/>
        </w:rPr>
      </w:pPr>
    </w:p>
    <w:p>
      <w:pPr>
        <w:pStyle w:val="0"/>
        <w:spacing w:line="160" w:lineRule="exact"/>
        <w:jc w:val="center"/>
        <w:rPr>
          <w:rFonts w:hint="default" w:asciiTheme="majorHAnsi" w:hAnsiTheme="majorHAnsi" w:eastAsiaTheme="minorEastAsia"/>
        </w:rPr>
      </w:pPr>
    </w:p>
    <w:p>
      <w:pPr>
        <w:pStyle w:val="0"/>
        <w:spacing w:line="160" w:lineRule="exact"/>
        <w:jc w:val="center"/>
        <w:rPr>
          <w:rFonts w:hint="default" w:asciiTheme="majorHAnsi" w:hAnsiTheme="majorHAnsi" w:eastAsiaTheme="minorEastAsia"/>
        </w:rPr>
      </w:pPr>
    </w:p>
    <w:p>
      <w:pPr>
        <w:pStyle w:val="0"/>
        <w:spacing w:line="160" w:lineRule="exact"/>
        <w:jc w:val="center"/>
        <w:rPr>
          <w:rFonts w:hint="default" w:asciiTheme="majorHAnsi" w:hAnsiTheme="majorHAnsi" w:eastAsiaTheme="minorEastAsia"/>
        </w:rPr>
      </w:pPr>
    </w:p>
    <w:p>
      <w:pPr>
        <w:pStyle w:val="0"/>
        <w:spacing w:line="160" w:lineRule="exact"/>
        <w:jc w:val="center"/>
        <w:rPr>
          <w:rFonts w:hint="default" w:asciiTheme="majorHAnsi" w:hAnsiTheme="majorHAnsi" w:eastAsiaTheme="minorEastAsia"/>
        </w:rPr>
      </w:pPr>
      <w:r>
        <w:rPr>
          <w:rFonts w:hint="eastAsia"/>
        </w:rPr>
        <w:drawing>
          <wp:anchor distT="0" distB="0" distL="114300" distR="114300" simplePos="0" relativeHeight="54" behindDoc="1" locked="0" layoutInCell="1" hidden="0" allowOverlap="1">
            <wp:simplePos x="0" y="0"/>
            <wp:positionH relativeFrom="column">
              <wp:posOffset>4927600</wp:posOffset>
            </wp:positionH>
            <wp:positionV relativeFrom="paragraph">
              <wp:posOffset>-64135</wp:posOffset>
            </wp:positionV>
            <wp:extent cx="753110" cy="789305"/>
            <wp:effectExtent l="0" t="0" r="0" b="0"/>
            <wp:wrapTight wrapText="bothSides">
              <wp:wrapPolygon>
                <wp:start x="5464" y="643"/>
                <wp:lineTo x="1129" y="678"/>
                <wp:lineTo x="1129" y="1286"/>
                <wp:lineTo x="1166" y="1338"/>
                <wp:lineTo x="1129" y="1512"/>
                <wp:lineTo x="1129" y="1894"/>
                <wp:lineTo x="1166" y="2016"/>
                <wp:lineTo x="1129" y="2190"/>
                <wp:lineTo x="1129" y="2450"/>
                <wp:lineTo x="1220" y="2711"/>
                <wp:lineTo x="1129" y="2937"/>
                <wp:lineTo x="1129" y="4014"/>
                <wp:lineTo x="1220" y="4101"/>
                <wp:lineTo x="1129" y="4275"/>
                <wp:lineTo x="1129" y="4622"/>
                <wp:lineTo x="1166" y="4779"/>
                <wp:lineTo x="1129" y="4918"/>
                <wp:lineTo x="1129" y="6134"/>
                <wp:lineTo x="1166" y="6169"/>
                <wp:lineTo x="1129" y="6291"/>
                <wp:lineTo x="1129" y="8671"/>
                <wp:lineTo x="1166" y="8932"/>
                <wp:lineTo x="1129" y="9019"/>
                <wp:lineTo x="1129" y="10183"/>
                <wp:lineTo x="1220" y="10322"/>
                <wp:lineTo x="1129" y="10531"/>
                <wp:lineTo x="1129" y="10913"/>
                <wp:lineTo x="1220" y="11000"/>
                <wp:lineTo x="1129" y="11400"/>
                <wp:lineTo x="1129" y="11608"/>
                <wp:lineTo x="1220" y="11695"/>
                <wp:lineTo x="1129" y="11747"/>
                <wp:lineTo x="1129" y="12268"/>
                <wp:lineTo x="1220" y="12390"/>
                <wp:lineTo x="1129" y="12651"/>
                <wp:lineTo x="1129" y="14336"/>
                <wp:lineTo x="1166" y="14458"/>
                <wp:lineTo x="1129" y="14510"/>
                <wp:lineTo x="1129" y="14892"/>
                <wp:lineTo x="1166" y="15153"/>
                <wp:lineTo x="1129" y="15674"/>
                <wp:lineTo x="1129" y="19862"/>
                <wp:lineTo x="1220" y="20001"/>
                <wp:lineTo x="1129" y="20036"/>
                <wp:lineTo x="1129" y="20418"/>
                <wp:lineTo x="1220" y="20679"/>
                <wp:lineTo x="1712" y="20853"/>
                <wp:lineTo x="11802" y="20905"/>
                <wp:lineTo x="11856" y="20905"/>
                <wp:lineTo x="19961" y="20853"/>
                <wp:lineTo x="20179" y="20853"/>
                <wp:lineTo x="20362" y="20679"/>
                <wp:lineTo x="20362" y="19306"/>
                <wp:lineTo x="20416" y="18698"/>
                <wp:lineTo x="20416" y="18489"/>
                <wp:lineTo x="20362" y="17916"/>
                <wp:lineTo x="20362" y="13780"/>
                <wp:lineTo x="20416" y="13381"/>
                <wp:lineTo x="20416" y="13259"/>
                <wp:lineTo x="20362" y="13085"/>
                <wp:lineTo x="20362" y="4101"/>
                <wp:lineTo x="20416" y="3406"/>
                <wp:lineTo x="20416" y="3319"/>
                <wp:lineTo x="20362" y="2711"/>
                <wp:lineTo x="20362" y="1338"/>
                <wp:lineTo x="20088" y="678"/>
                <wp:lineTo x="15608" y="643"/>
                <wp:lineTo x="5464" y="643"/>
              </wp:wrapPolygon>
            </wp:wrapTight>
            <wp:docPr id="1040" name="building_nihongo_gakkou.png"/>
            <a:graphic xmlns:a="http://schemas.openxmlformats.org/drawingml/2006/main">
              <a:graphicData uri="http://schemas.openxmlformats.org/drawingml/2006/picture">
                <pic:pic xmlns:pic="http://schemas.openxmlformats.org/drawingml/2006/picture">
                  <pic:nvPicPr>
                    <pic:cNvPr id="1040" name="building_nihongo_gakkou.png"/>
                    <pic:cNvPicPr/>
                  </pic:nvPicPr>
                  <pic:blipFill>
                    <a:blip r:embed="rId14"/>
                    <a:stretch>
                      <a:fillRect/>
                    </a:stretch>
                  </pic:blipFill>
                  <pic:spPr>
                    <a:xfrm>
                      <a:off x="0" y="0"/>
                      <a:ext cx="753110" cy="789305"/>
                    </a:xfrm>
                    <a:prstGeom prst="rect">
                      <a:avLst/>
                    </a:prstGeom>
                  </pic:spPr>
                </pic:pic>
              </a:graphicData>
            </a:graphic>
          </wp:anchor>
        </w:drawing>
      </w:r>
      <w:r>
        <w:rPr>
          <w:rFonts w:hint="eastAsia"/>
        </w:rPr>
        <mc:AlternateContent>
          <mc:Choice Requires="wps">
            <w:drawing>
              <wp:anchor distT="0" distB="0" distL="114300" distR="114300" simplePos="0" relativeHeight="27" behindDoc="0" locked="0" layoutInCell="1" hidden="0" allowOverlap="1">
                <wp:simplePos x="0" y="0"/>
                <wp:positionH relativeFrom="margin">
                  <wp:posOffset>970280</wp:posOffset>
                </wp:positionH>
                <wp:positionV relativeFrom="paragraph">
                  <wp:posOffset>-183515</wp:posOffset>
                </wp:positionV>
                <wp:extent cx="4902835" cy="1518285"/>
                <wp:effectExtent l="19685" t="19685" r="29845" b="20320"/>
                <wp:wrapNone/>
                <wp:docPr id="1041" name="テキスト ボックス 16"/>
                <a:graphic xmlns:a="http://schemas.openxmlformats.org/drawingml/2006/main">
                  <a:graphicData uri="http://schemas.microsoft.com/office/word/2010/wordprocessingShape">
                    <wps:wsp>
                      <wps:cNvPr id="1041" name="テキスト ボックス 16"/>
                      <wps:cNvSpPr txBox="1"/>
                      <wps:spPr>
                        <a:xfrm>
                          <a:off x="0" y="0"/>
                          <a:ext cx="4902835" cy="1518285"/>
                        </a:xfrm>
                        <a:prstGeom prst="rect">
                          <a:avLst/>
                        </a:prstGeom>
                        <a:noFill/>
                        <a:ln w="28575">
                          <a:solidFill>
                            <a:prstClr val="black"/>
                          </a:solidFill>
                        </a:ln>
                      </wps:spPr>
                      <wps:txbx>
                        <w:txbxContent>
                          <w:p>
                            <w:pPr>
                              <w:pStyle w:val="0"/>
                              <w:ind w:left="0" w:leftChars="0" w:firstLine="945" w:firstLineChars="450"/>
                              <w:rPr>
                                <w:rFonts w:hint="default"/>
                              </w:rPr>
                            </w:pPr>
                            <w:r>
                              <w:rPr>
                                <w:rFonts w:hint="eastAsia"/>
                                <w:shd w:val="pct15" w:color="auto" w:fill="FFFFFF"/>
                              </w:rPr>
                              <w:t>まちで　にほんごの　きょうしつ　あります</w:t>
                            </w:r>
                            <w:r>
                              <w:rPr>
                                <w:rFonts w:hint="eastAsia"/>
                              </w:rPr>
                              <w:t>。</w:t>
                            </w:r>
                          </w:p>
                          <w:p>
                            <w:pPr>
                              <w:pStyle w:val="0"/>
                              <w:ind w:left="0" w:leftChars="0" w:firstLine="0" w:firstLineChars="0"/>
                              <w:rPr>
                                <w:rFonts w:hint="default"/>
                              </w:rPr>
                            </w:pPr>
                            <w:r>
                              <w:rPr>
                                <w:rFonts w:hint="eastAsia"/>
                              </w:rPr>
                              <w:t>◇</w:t>
                            </w:r>
                            <w:r>
                              <w:rPr>
                                <w:rFonts w:hint="eastAsia"/>
                              </w:rPr>
                              <w:t>Tel: 070-5077-2420</w:t>
                            </w:r>
                          </w:p>
                          <w:p>
                            <w:pPr>
                              <w:pStyle w:val="0"/>
                              <w:spacing w:line="300" w:lineRule="exact"/>
                              <w:ind w:left="0" w:leftChars="0" w:firstLine="0" w:firstLineChars="0"/>
                              <w:rPr>
                                <w:rFonts w:hint="default"/>
                              </w:rPr>
                            </w:pPr>
                            <w:r>
                              <w:rPr>
                                <w:rFonts w:hint="eastAsia"/>
                              </w:rPr>
                              <w:t>◇</w:t>
                            </w:r>
                            <w:r>
                              <w:rPr>
                                <w:rFonts w:hint="eastAsia"/>
                              </w:rPr>
                              <w:t>Mail:</w:t>
                            </w:r>
                            <w:r>
                              <w:rPr>
                                <w:rFonts w:hint="eastAsia"/>
                              </w:rPr>
                              <w:fldChar w:fldCharType="begin"/>
                            </w:r>
                            <w:r>
                              <w:rPr>
                                <w:rFonts w:hint="eastAsia"/>
                              </w:rPr>
                              <w:instrText xml:space="preserve"> HYPERLINK "mailto:m.tabunka@gmail.com"</w:instrText>
                            </w:r>
                            <w:r>
                              <w:rPr>
                                <w:rFonts w:hint="eastAsia"/>
                              </w:rPr>
                              <w:fldChar w:fldCharType="separate"/>
                            </w:r>
                            <w:r>
                              <w:rPr>
                                <w:rStyle w:val="16"/>
                                <w:rFonts w:hint="eastAsia"/>
                              </w:rPr>
                              <w:t xml:space="preserve"> m.tabunka@gmail. with</w:t>
                            </w:r>
                            <w:r>
                              <w:rPr>
                                <w:rFonts w:hint="eastAsia"/>
                              </w:rPr>
                              <w:fldChar w:fldCharType="end"/>
                            </w:r>
                          </w:p>
                          <w:p>
                            <w:pPr>
                              <w:pStyle w:val="0"/>
                              <w:spacing w:line="300" w:lineRule="exact"/>
                              <w:ind w:left="0" w:leftChars="0" w:firstLine="0" w:firstLineChars="0"/>
                              <w:rPr>
                                <w:rFonts w:hint="default"/>
                              </w:rPr>
                            </w:pPr>
                            <w:r>
                              <w:rPr>
                                <w:rFonts w:hint="eastAsia"/>
                              </w:rPr>
                              <w:fldChar w:fldCharType="begin"/>
                            </w:r>
                            <w:r>
                              <w:rPr>
                                <w:rFonts w:hint="eastAsia"/>
                              </w:rPr>
                              <w:instrText xml:space="preserve"> HYPERLINK """""""""""""""""""https://line.me/ti/p/rhMKeSYmL2"""""""""""""""""""</w:instrText>
                            </w:r>
                            <w:r>
                              <w:rPr>
                                <w:rFonts w:hint="eastAsia"/>
                              </w:rPr>
                              <w:fldChar w:fldCharType="separate"/>
                            </w:r>
                            <w:r>
                              <w:rPr>
                                <w:rStyle w:val="16"/>
                                <w:rFonts w:hint="eastAsia"/>
                                <w:color w:val="000000" w:themeColor="text1"/>
                                <w:u w:val="none"/>
                              </w:rPr>
                              <w:t>◇</w:t>
                            </w:r>
                            <w:r>
                              <w:rPr>
                                <w:rStyle w:val="16"/>
                                <w:rFonts w:hint="eastAsia"/>
                                <w:color w:val="000000" w:themeColor="text1"/>
                                <w:u w:val="none"/>
                              </w:rPr>
                              <w:t xml:space="preserve">LINE: </w:t>
                            </w:r>
                            <w:r>
                              <w:rPr>
                                <w:rStyle w:val="16"/>
                                <w:rFonts w:hint="eastAsia"/>
                              </w:rPr>
                              <w:t>https://line. me/ti/p/rhMKeSYmL2</w:t>
                            </w:r>
                            <w:r>
                              <w:rPr>
                                <w:rFonts w:hint="eastAsia"/>
                              </w:rPr>
                              <w:fldChar w:fldCharType="end"/>
                            </w:r>
                          </w:p>
                          <w:p>
                            <w:pPr>
                              <w:pStyle w:val="0"/>
                              <w:spacing w:line="300" w:lineRule="exact"/>
                              <w:ind w:left="0" w:leftChars="0" w:firstLine="0" w:firstLineChars="0"/>
                              <w:rPr>
                                <w:rFonts w:hint="default"/>
                              </w:rPr>
                            </w:pPr>
                            <w:r>
                              <w:rPr>
                                <w:rFonts w:hint="eastAsia"/>
                              </w:rPr>
                              <w:t>◇</w:t>
                            </w:r>
                            <w:r>
                              <w:rPr>
                                <w:rFonts w:hint="eastAsia"/>
                              </w:rPr>
                              <w:t>WHATSAPP</w:t>
                            </w:r>
                            <w:r>
                              <w:rPr>
                                <w:rFonts w:hint="eastAsia"/>
                              </w:rPr>
                              <w:fldChar w:fldCharType="begin"/>
                            </w:r>
                            <w:r>
                              <w:rPr>
                                <w:rFonts w:hint="eastAsia"/>
                              </w:rPr>
                              <w:instrText xml:space="preserve"> HYPERLINK """""""""""""""""""https://wa.me/qr/5JEBYX7J2XH5H1"""""""""""""""""""</w:instrText>
                            </w:r>
                            <w:r>
                              <w:rPr>
                                <w:rFonts w:hint="eastAsia"/>
                              </w:rPr>
                              <w:fldChar w:fldCharType="separate"/>
                            </w:r>
                            <w:r>
                              <w:rPr>
                                <w:rStyle w:val="16"/>
                                <w:rFonts w:hint="eastAsia"/>
                              </w:rPr>
                              <w:t>: https://wa. me/qr/5JEBYX7J2XH5H1</w:t>
                            </w:r>
                            <w:r>
                              <w:rPr>
                                <w:rFonts w:hint="eastAsia"/>
                              </w:rPr>
                              <w:fldChar w:fldCharType="end"/>
                            </w:r>
                          </w:p>
                          <w:p>
                            <w:pPr>
                              <w:pStyle w:val="0"/>
                              <w:spacing w:line="300" w:lineRule="exact"/>
                              <w:ind w:leftChars="0" w:firstLine="0" w:firstLineChars="0"/>
                              <w:rPr>
                                <w:rFonts w:hint="default"/>
                              </w:rPr>
                            </w:pPr>
                            <w:r>
                              <w:rPr>
                                <w:rFonts w:hint="eastAsia"/>
                              </w:rPr>
                              <w:t>◇</w:t>
                            </w:r>
                            <w:r>
                              <w:rPr>
                                <w:rFonts w:hint="eastAsia"/>
                              </w:rPr>
                              <w:t>MESSENGER</w:t>
                            </w:r>
                            <w:r>
                              <w:rPr>
                                <w:rFonts w:hint="eastAsia"/>
                              </w:rPr>
                              <w:fldChar w:fldCharType="begin"/>
                            </w:r>
                            <w:r>
                              <w:rPr>
                                <w:rFonts w:hint="eastAsia"/>
                              </w:rPr>
                              <w:instrText xml:space="preserve"> HYPERLINK "https://m.me/61574885471583?source=qr_link_share"</w:instrText>
                            </w:r>
                            <w:r>
                              <w:rPr>
                                <w:rFonts w:hint="eastAsia"/>
                              </w:rPr>
                              <w:fldChar w:fldCharType="separate"/>
                            </w:r>
                            <w:r>
                              <w:rPr>
                                <w:rStyle w:val="16"/>
                                <w:rFonts w:hint="eastAsia"/>
                              </w:rPr>
                              <w:t>: https://m. me/61574885471583?source=qr_link_share</w:t>
                            </w:r>
                            <w:r>
                              <w:rPr>
                                <w:rFonts w:hint="eastAsia"/>
                              </w:rPr>
                              <w:fldChar w:fldCharType="end"/>
                            </w:r>
                          </w:p>
                          <w:p>
                            <w:pPr>
                              <w:pStyle w:val="0"/>
                              <w:spacing w:line="300" w:lineRule="exact"/>
                              <w:ind w:left="0" w:leftChars="0" w:firstLine="840" w:firstLineChars="400"/>
                              <w:rPr>
                                <w:rFonts w:hint="default"/>
                                <w:b w:val="1"/>
                                <w:color w:val="C00000"/>
                              </w:rPr>
                            </w:pPr>
                            <w:r>
                              <w:rPr>
                                <w:rFonts w:hint="eastAsia"/>
                                <w:b w:val="1"/>
                                <w:color w:val="C00000"/>
                              </w:rPr>
                              <w:t>※さいしょに　</w:t>
                            </w:r>
                            <w:r>
                              <w:rPr>
                                <w:rFonts w:hint="eastAsia"/>
                                <w:b w:val="1"/>
                                <w:color w:val="C00000"/>
                                <w:u w:val="wave" w:color="auto"/>
                              </w:rPr>
                              <w:t>かならず</w:t>
                            </w:r>
                            <w:r>
                              <w:rPr>
                                <w:rFonts w:hint="eastAsia"/>
                                <w:b w:val="1"/>
                                <w:color w:val="C00000"/>
                              </w:rPr>
                              <w:t>　れんらく　してください！！</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 style="z-index:27;height:119.55pt;mso-wrap-distance-left:9pt;width:386.05pt;mso-wrap-distance-top:0pt;mso-position-horizontal-relative:margin;position:absolute;margin-top:-14.45pt;margin-left:76.400000000000006pt;mso-position-vertical-relative:text;mso-wrap-distance-bottom:0pt;mso-wrap-distance-right:9pt;v-text-anchor:top;" o:spid="_x0000_s1041" o:allowincell="t" o:allowoverlap="t" filled="f" stroked="t" strokecolor="#000000" strokeweight="2.25pt" o:spt="202" type="#_x0000_t202">
                <v:fill/>
                <v:stroke filltype="solid"/>
                <v:textbox style="layout-flow:horizontal;" inset="2.0637499999999998mm,0.24694444444444438mm,2.0637499999999998mm,0.24694444444444438mm">
                  <w:txbxContent>
                    <w:p>
                      <w:pPr>
                        <w:pStyle w:val="0"/>
                        <w:ind w:left="0" w:leftChars="0" w:firstLine="945" w:firstLineChars="450"/>
                        <w:rPr>
                          <w:rFonts w:hint="default"/>
                        </w:rPr>
                      </w:pPr>
                      <w:r>
                        <w:rPr>
                          <w:rFonts w:hint="eastAsia"/>
                          <w:shd w:val="pct15" w:color="auto" w:fill="FFFFFF"/>
                        </w:rPr>
                        <w:t>まちで　にほんごの　きょうしつ　あります</w:t>
                      </w:r>
                      <w:r>
                        <w:rPr>
                          <w:rFonts w:hint="eastAsia"/>
                        </w:rPr>
                        <w:t>。</w:t>
                      </w:r>
                    </w:p>
                    <w:p>
                      <w:pPr>
                        <w:pStyle w:val="0"/>
                        <w:ind w:left="0" w:leftChars="0" w:firstLine="0" w:firstLineChars="0"/>
                        <w:rPr>
                          <w:rFonts w:hint="default"/>
                        </w:rPr>
                      </w:pPr>
                      <w:r>
                        <w:rPr>
                          <w:rFonts w:hint="eastAsia"/>
                        </w:rPr>
                        <w:t>◇</w:t>
                      </w:r>
                      <w:r>
                        <w:rPr>
                          <w:rFonts w:hint="eastAsia"/>
                        </w:rPr>
                        <w:t>Tel: 070-5077-2420</w:t>
                      </w:r>
                    </w:p>
                    <w:p>
                      <w:pPr>
                        <w:pStyle w:val="0"/>
                        <w:spacing w:line="300" w:lineRule="exact"/>
                        <w:ind w:left="0" w:leftChars="0" w:firstLine="0" w:firstLineChars="0"/>
                        <w:rPr>
                          <w:rFonts w:hint="default"/>
                        </w:rPr>
                      </w:pPr>
                      <w:r>
                        <w:rPr>
                          <w:rFonts w:hint="eastAsia"/>
                        </w:rPr>
                        <w:t>◇</w:t>
                      </w:r>
                      <w:r>
                        <w:rPr>
                          <w:rFonts w:hint="eastAsia"/>
                        </w:rPr>
                        <w:t>Mail:</w:t>
                      </w:r>
                      <w:r>
                        <w:rPr>
                          <w:rFonts w:hint="eastAsia"/>
                        </w:rPr>
                        <w:fldChar w:fldCharType="begin"/>
                      </w:r>
                      <w:r>
                        <w:rPr>
                          <w:rFonts w:hint="eastAsia"/>
                        </w:rPr>
                        <w:instrText xml:space="preserve"> HYPERLINK "mailto:m.tabunka@gmail.com"</w:instrText>
                      </w:r>
                      <w:r>
                        <w:rPr>
                          <w:rFonts w:hint="eastAsia"/>
                        </w:rPr>
                        <w:fldChar w:fldCharType="separate"/>
                      </w:r>
                      <w:r>
                        <w:rPr>
                          <w:rStyle w:val="16"/>
                          <w:rFonts w:hint="eastAsia"/>
                        </w:rPr>
                        <w:t xml:space="preserve"> m.tabunka@gmail. with</w:t>
                      </w:r>
                      <w:r>
                        <w:rPr>
                          <w:rFonts w:hint="eastAsia"/>
                        </w:rPr>
                        <w:fldChar w:fldCharType="end"/>
                      </w:r>
                    </w:p>
                    <w:p>
                      <w:pPr>
                        <w:pStyle w:val="0"/>
                        <w:spacing w:line="300" w:lineRule="exact"/>
                        <w:ind w:left="0" w:leftChars="0" w:firstLine="0" w:firstLineChars="0"/>
                        <w:rPr>
                          <w:rFonts w:hint="default"/>
                        </w:rPr>
                      </w:pPr>
                      <w:r>
                        <w:rPr>
                          <w:rFonts w:hint="eastAsia"/>
                        </w:rPr>
                        <w:fldChar w:fldCharType="begin"/>
                      </w:r>
                      <w:r>
                        <w:rPr>
                          <w:rFonts w:hint="eastAsia"/>
                        </w:rPr>
                        <w:instrText xml:space="preserve"> HYPERLINK """""""""""""""""""https://line.me/ti/p/rhMKeSYmL2"""""""""""""""""""</w:instrText>
                      </w:r>
                      <w:r>
                        <w:rPr>
                          <w:rFonts w:hint="eastAsia"/>
                        </w:rPr>
                        <w:fldChar w:fldCharType="separate"/>
                      </w:r>
                      <w:r>
                        <w:rPr>
                          <w:rStyle w:val="16"/>
                          <w:rFonts w:hint="eastAsia"/>
                          <w:color w:val="000000" w:themeColor="text1"/>
                          <w:u w:val="none"/>
                        </w:rPr>
                        <w:t>◇</w:t>
                      </w:r>
                      <w:r>
                        <w:rPr>
                          <w:rStyle w:val="16"/>
                          <w:rFonts w:hint="eastAsia"/>
                          <w:color w:val="000000" w:themeColor="text1"/>
                          <w:u w:val="none"/>
                        </w:rPr>
                        <w:t xml:space="preserve">LINE: </w:t>
                      </w:r>
                      <w:r>
                        <w:rPr>
                          <w:rStyle w:val="16"/>
                          <w:rFonts w:hint="eastAsia"/>
                        </w:rPr>
                        <w:t>https://line. me/ti/p/rhMKeSYmL2</w:t>
                      </w:r>
                      <w:r>
                        <w:rPr>
                          <w:rFonts w:hint="eastAsia"/>
                        </w:rPr>
                        <w:fldChar w:fldCharType="end"/>
                      </w:r>
                    </w:p>
                    <w:p>
                      <w:pPr>
                        <w:pStyle w:val="0"/>
                        <w:spacing w:line="300" w:lineRule="exact"/>
                        <w:ind w:left="0" w:leftChars="0" w:firstLine="0" w:firstLineChars="0"/>
                        <w:rPr>
                          <w:rFonts w:hint="default"/>
                        </w:rPr>
                      </w:pPr>
                      <w:r>
                        <w:rPr>
                          <w:rFonts w:hint="eastAsia"/>
                        </w:rPr>
                        <w:t>◇</w:t>
                      </w:r>
                      <w:r>
                        <w:rPr>
                          <w:rFonts w:hint="eastAsia"/>
                        </w:rPr>
                        <w:t>WHATSAPP</w:t>
                      </w:r>
                      <w:r>
                        <w:rPr>
                          <w:rFonts w:hint="eastAsia"/>
                        </w:rPr>
                        <w:fldChar w:fldCharType="begin"/>
                      </w:r>
                      <w:r>
                        <w:rPr>
                          <w:rFonts w:hint="eastAsia"/>
                        </w:rPr>
                        <w:instrText xml:space="preserve"> HYPERLINK """""""""""""""""""https://wa.me/qr/5JEBYX7J2XH5H1"""""""""""""""""""</w:instrText>
                      </w:r>
                      <w:r>
                        <w:rPr>
                          <w:rFonts w:hint="eastAsia"/>
                        </w:rPr>
                        <w:fldChar w:fldCharType="separate"/>
                      </w:r>
                      <w:r>
                        <w:rPr>
                          <w:rStyle w:val="16"/>
                          <w:rFonts w:hint="eastAsia"/>
                        </w:rPr>
                        <w:t>: https://wa. me/qr/5JEBYX7J2XH5H1</w:t>
                      </w:r>
                      <w:r>
                        <w:rPr>
                          <w:rFonts w:hint="eastAsia"/>
                        </w:rPr>
                        <w:fldChar w:fldCharType="end"/>
                      </w:r>
                    </w:p>
                    <w:p>
                      <w:pPr>
                        <w:pStyle w:val="0"/>
                        <w:spacing w:line="300" w:lineRule="exact"/>
                        <w:ind w:leftChars="0" w:firstLine="0" w:firstLineChars="0"/>
                        <w:rPr>
                          <w:rFonts w:hint="default"/>
                        </w:rPr>
                      </w:pPr>
                      <w:r>
                        <w:rPr>
                          <w:rFonts w:hint="eastAsia"/>
                        </w:rPr>
                        <w:t>◇</w:t>
                      </w:r>
                      <w:r>
                        <w:rPr>
                          <w:rFonts w:hint="eastAsia"/>
                        </w:rPr>
                        <w:t>MESSENGER</w:t>
                      </w:r>
                      <w:r>
                        <w:rPr>
                          <w:rFonts w:hint="eastAsia"/>
                        </w:rPr>
                        <w:fldChar w:fldCharType="begin"/>
                      </w:r>
                      <w:r>
                        <w:rPr>
                          <w:rFonts w:hint="eastAsia"/>
                        </w:rPr>
                        <w:instrText xml:space="preserve"> HYPERLINK "https://m.me/61574885471583?source=qr_link_share"</w:instrText>
                      </w:r>
                      <w:r>
                        <w:rPr>
                          <w:rFonts w:hint="eastAsia"/>
                        </w:rPr>
                        <w:fldChar w:fldCharType="separate"/>
                      </w:r>
                      <w:r>
                        <w:rPr>
                          <w:rStyle w:val="16"/>
                          <w:rFonts w:hint="eastAsia"/>
                        </w:rPr>
                        <w:t>: https://m. me/61574885471583?source=qr_link_share</w:t>
                      </w:r>
                      <w:r>
                        <w:rPr>
                          <w:rFonts w:hint="eastAsia"/>
                        </w:rPr>
                        <w:fldChar w:fldCharType="end"/>
                      </w:r>
                    </w:p>
                    <w:p>
                      <w:pPr>
                        <w:pStyle w:val="0"/>
                        <w:spacing w:line="300" w:lineRule="exact"/>
                        <w:ind w:left="0" w:leftChars="0" w:firstLine="840" w:firstLineChars="400"/>
                        <w:rPr>
                          <w:rFonts w:hint="default"/>
                          <w:b w:val="1"/>
                          <w:color w:val="C00000"/>
                        </w:rPr>
                      </w:pPr>
                      <w:r>
                        <w:rPr>
                          <w:rFonts w:hint="eastAsia"/>
                          <w:b w:val="1"/>
                          <w:color w:val="C00000"/>
                        </w:rPr>
                        <w:t>※さいしょに　</w:t>
                      </w:r>
                      <w:r>
                        <w:rPr>
                          <w:rFonts w:hint="eastAsia"/>
                          <w:b w:val="1"/>
                          <w:color w:val="C00000"/>
                          <w:u w:val="wave" w:color="auto"/>
                        </w:rPr>
                        <w:t>かならず</w:t>
                      </w:r>
                      <w:r>
                        <w:rPr>
                          <w:rFonts w:hint="eastAsia"/>
                          <w:b w:val="1"/>
                          <w:color w:val="C00000"/>
                        </w:rPr>
                        <w:t>　れんらく　してください！！</w:t>
                      </w:r>
                    </w:p>
                  </w:txbxContent>
                </v:textbox>
                <v:imagedata o:title=""/>
                <w10:wrap type="none" anchorx="margin" anchory="text"/>
              </v:shape>
            </w:pict>
          </mc:Fallback>
        </mc:AlternateContent>
      </w:r>
    </w:p>
    <w:p>
      <w:pPr>
        <w:pStyle w:val="0"/>
        <w:spacing w:line="160" w:lineRule="exact"/>
        <w:jc w:val="center"/>
        <w:rPr>
          <w:rFonts w:hint="default" w:asciiTheme="majorHAnsi" w:hAnsiTheme="majorHAnsi" w:eastAsiaTheme="minorEastAsia"/>
        </w:rPr>
      </w:pPr>
    </w:p>
    <w:p>
      <w:pPr>
        <w:pStyle w:val="0"/>
        <w:spacing w:line="160" w:lineRule="exact"/>
        <w:jc w:val="center"/>
        <w:rPr>
          <w:rFonts w:hint="default" w:asciiTheme="majorHAnsi" w:hAnsiTheme="majorHAnsi" w:eastAsiaTheme="minorEastAsia"/>
        </w:rPr>
      </w:pPr>
    </w:p>
    <w:p>
      <w:pPr>
        <w:pStyle w:val="0"/>
        <w:spacing w:line="160" w:lineRule="exact"/>
        <w:jc w:val="center"/>
        <w:rPr>
          <w:rFonts w:hint="default" w:asciiTheme="majorHAnsi" w:hAnsiTheme="majorHAnsi" w:eastAsiaTheme="minorEastAsia"/>
        </w:rPr>
      </w:pPr>
    </w:p>
    <w:p>
      <w:pPr>
        <w:pStyle w:val="0"/>
        <w:spacing w:line="200" w:lineRule="exact"/>
        <w:rPr>
          <w:rFonts w:hint="default" w:asciiTheme="majorHAnsi" w:hAnsiTheme="majorHAnsi" w:eastAsiaTheme="minorEastAsia"/>
          <w:b w:val="1"/>
          <w:sz w:val="23"/>
        </w:rPr>
      </w:pPr>
    </w:p>
    <w:p>
      <w:pPr>
        <w:pStyle w:val="0"/>
        <w:spacing w:line="200" w:lineRule="exact"/>
        <w:jc w:val="center"/>
        <w:rPr>
          <w:rFonts w:hint="default" w:asciiTheme="majorHAnsi" w:hAnsiTheme="majorHAnsi" w:eastAsiaTheme="minorEastAsia"/>
          <w:b w:val="1"/>
          <w:sz w:val="23"/>
        </w:rPr>
      </w:pPr>
    </w:p>
    <w:p>
      <w:pPr>
        <w:pStyle w:val="0"/>
        <w:spacing w:line="200" w:lineRule="exact"/>
        <w:jc w:val="center"/>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p>
    <w:p>
      <w:pPr>
        <w:pStyle w:val="0"/>
        <w:spacing w:line="200" w:lineRule="exact"/>
        <w:jc w:val="center"/>
        <w:rPr>
          <w:rFonts w:hint="default" w:asciiTheme="majorHAnsi" w:hAnsiTheme="majorHAnsi" w:eastAsiaTheme="minorEastAsia"/>
          <w:b w:val="1"/>
          <w:sz w:val="23"/>
        </w:rPr>
      </w:pPr>
      <w:r>
        <w:rPr>
          <w:rFonts w:hint="eastAsia"/>
        </w:rPr>
        <w:drawing>
          <wp:anchor distT="0" distB="0" distL="114300" distR="114300" simplePos="0" relativeHeight="29" behindDoc="0" locked="0" layoutInCell="1" hidden="0" allowOverlap="1">
            <wp:simplePos x="0" y="0"/>
            <wp:positionH relativeFrom="column">
              <wp:posOffset>-165735</wp:posOffset>
            </wp:positionH>
            <wp:positionV relativeFrom="paragraph">
              <wp:posOffset>41275</wp:posOffset>
            </wp:positionV>
            <wp:extent cx="3936365" cy="2508250"/>
            <wp:effectExtent l="0" t="0" r="0" b="0"/>
            <wp:wrapSquare wrapText="bothSides"/>
            <wp:docPr id="1042" name="にほんごきょうしつ_1126.JPG"/>
            <a:graphic xmlns:a="http://schemas.openxmlformats.org/drawingml/2006/main">
              <a:graphicData uri="http://schemas.openxmlformats.org/drawingml/2006/picture">
                <pic:pic xmlns:pic="http://schemas.openxmlformats.org/drawingml/2006/picture">
                  <pic:nvPicPr>
                    <pic:cNvPr id="1042" name="にほんごきょうしつ_1126.JPG"/>
                    <pic:cNvPicPr/>
                  </pic:nvPicPr>
                  <pic:blipFill>
                    <a:blip r:embed="rId15"/>
                    <a:stretch>
                      <a:fillRect/>
                    </a:stretch>
                  </pic:blipFill>
                  <pic:spPr>
                    <a:xfrm>
                      <a:off x="0" y="0"/>
                      <a:ext cx="3936365" cy="2508250"/>
                    </a:xfrm>
                    <a:prstGeom prst="rect">
                      <a:avLst/>
                    </a:prstGeom>
                  </pic:spPr>
                </pic:pic>
              </a:graphicData>
            </a:graphic>
          </wp:anchor>
        </w:drawing>
      </w:r>
      <w:r>
        <w:rPr>
          <w:rFonts w:hint="eastAsia"/>
        </w:rPr>
        <w:drawing>
          <wp:anchor distT="0" distB="0" distL="203200" distR="203200" simplePos="0" relativeHeight="33" behindDoc="0" locked="0" layoutInCell="1" hidden="0" allowOverlap="1">
            <wp:simplePos x="0" y="0"/>
            <wp:positionH relativeFrom="column">
              <wp:posOffset>-5394960</wp:posOffset>
            </wp:positionH>
            <wp:positionV relativeFrom="paragraph">
              <wp:posOffset>94615</wp:posOffset>
            </wp:positionV>
            <wp:extent cx="3705225" cy="2404110"/>
            <wp:effectExtent l="0" t="0" r="0" b="0"/>
            <wp:wrapNone/>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16"/>
                    <a:srcRect r="7416" b="441"/>
                    <a:stretch>
                      <a:fillRect/>
                    </a:stretch>
                  </pic:blipFill>
                  <pic:spPr>
                    <a:xfrm>
                      <a:off x="0" y="0"/>
                      <a:ext cx="3705225" cy="2404110"/>
                    </a:xfrm>
                    <a:prstGeom prst="rect">
                      <a:avLst/>
                    </a:prstGeom>
                  </pic:spPr>
                </pic:pic>
              </a:graphicData>
            </a:graphic>
          </wp:anchor>
        </w:drawing>
      </w:r>
      <w:r>
        <w:rPr>
          <w:rFonts w:hint="eastAsia"/>
        </w:rPr>
        <w:drawing>
          <wp:anchor distT="0" distB="0" distL="203200" distR="203200" simplePos="0" relativeHeight="55" behindDoc="0" locked="0" layoutInCell="1" hidden="0" allowOverlap="1">
            <wp:simplePos x="0" y="0"/>
            <wp:positionH relativeFrom="column">
              <wp:posOffset>-48260</wp:posOffset>
            </wp:positionH>
            <wp:positionV relativeFrom="paragraph">
              <wp:posOffset>94615</wp:posOffset>
            </wp:positionV>
            <wp:extent cx="3743960" cy="2404110"/>
            <wp:effectExtent l="0" t="0" r="0" b="0"/>
            <wp:wrapNone/>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16"/>
                    <a:srcRect r="7416" b="441"/>
                    <a:stretch>
                      <a:fillRect/>
                    </a:stretch>
                  </pic:blipFill>
                  <pic:spPr>
                    <a:xfrm>
                      <a:off x="0" y="0"/>
                      <a:ext cx="3743960" cy="2404110"/>
                    </a:xfrm>
                    <a:prstGeom prst="rect">
                      <a:avLst/>
                    </a:prstGeom>
                  </pic:spPr>
                </pic:pic>
              </a:graphicData>
            </a:graphic>
          </wp:anchor>
        </w:drawing>
      </w:r>
    </w:p>
    <w:p>
      <w:pPr>
        <w:pStyle w:val="0"/>
        <w:spacing w:line="200" w:lineRule="exact"/>
        <w:jc w:val="center"/>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r>
        <w:rPr>
          <w:rFonts w:hint="eastAsia"/>
        </w:rPr>
        <mc:AlternateContent>
          <mc:Choice Requires="wps">
            <w:drawing>
              <wp:anchor distT="0" distB="0" distL="114300" distR="114300" simplePos="0" relativeHeight="30" behindDoc="0" locked="0" layoutInCell="1" hidden="0" allowOverlap="1">
                <wp:simplePos x="0" y="0"/>
                <wp:positionH relativeFrom="margin">
                  <wp:posOffset>3770630</wp:posOffset>
                </wp:positionH>
                <wp:positionV relativeFrom="paragraph">
                  <wp:posOffset>20955</wp:posOffset>
                </wp:positionV>
                <wp:extent cx="3039110" cy="2026920"/>
                <wp:effectExtent l="635" t="635" r="29845" b="10795"/>
                <wp:wrapNone/>
                <wp:docPr id="1045" name="テキスト ボックス 17"/>
                <a:graphic xmlns:a="http://schemas.openxmlformats.org/drawingml/2006/main">
                  <a:graphicData uri="http://schemas.microsoft.com/office/word/2010/wordprocessingShape">
                    <wps:wsp>
                      <wps:cNvPr id="1045" name="テキスト ボックス 17"/>
                      <wps:cNvSpPr txBox="1"/>
                      <wps:spPr>
                        <a:xfrm>
                          <a:off x="0" y="0"/>
                          <a:ext cx="3039110" cy="2026920"/>
                        </a:xfrm>
                        <a:prstGeom prst="rect">
                          <a:avLst/>
                        </a:prstGeom>
                        <a:solidFill>
                          <a:schemeClr val="lt1"/>
                        </a:solidFill>
                        <a:ln w="6350">
                          <a:solidFill>
                            <a:prstClr val="black"/>
                          </a:solidFill>
                        </a:ln>
                      </wps:spPr>
                      <wps:txbx>
                        <w:txbxContent>
                          <w:p>
                            <w:pPr>
                              <w:pStyle w:val="0"/>
                              <w:spacing w:line="240" w:lineRule="exact"/>
                              <w:jc w:val="center"/>
                              <w:rPr>
                                <w:rFonts w:hint="default" w:ascii="Comic Sans MS" w:hAnsi="Comic Sans MS"/>
                                <w:b w:val="1"/>
                              </w:rPr>
                            </w:pPr>
                            <w:r>
                              <w:rPr>
                                <w:rFonts w:hint="default" w:ascii="Comic Sans MS" w:hAnsi="Comic Sans MS"/>
                                <w:b w:val="1"/>
                              </w:rPr>
                              <w:t>Japanese class on Saturdays</w:t>
                            </w:r>
                          </w:p>
                          <w:p>
                            <w:pPr>
                              <w:pStyle w:val="0"/>
                              <w:spacing w:line="240" w:lineRule="exact"/>
                              <w:jc w:val="center"/>
                              <w:rPr>
                                <w:rFonts w:hint="default" w:ascii="Comic Sans MS" w:hAnsi="Comic Sans MS"/>
                                <w:b w:val="1"/>
                              </w:rPr>
                            </w:pPr>
                            <w:r>
                              <w:rPr>
                                <w:rFonts w:hint="default" w:ascii="Comic Sans MS" w:hAnsi="Comic Sans MS"/>
                                <w:b w:val="1"/>
                              </w:rPr>
                              <w:t>"Friends" class</w:t>
                            </w:r>
                          </w:p>
                          <w:p>
                            <w:pPr>
                              <w:pStyle w:val="0"/>
                              <w:spacing w:line="260" w:lineRule="exact"/>
                              <w:rPr>
                                <w:rFonts w:hint="default" w:ascii="Comic Sans MS" w:hAnsi="Comic Sans MS"/>
                                <w:sz w:val="20"/>
                              </w:rPr>
                            </w:pPr>
                            <w:r>
                              <w:rPr>
                                <w:rFonts w:hint="default" w:ascii="Comic Sans MS" w:hAnsi="Comic Sans MS"/>
                                <w:sz w:val="20"/>
                              </w:rPr>
                              <w:t>Students will be divided into groups according to their Japanese proficiency level.</w:t>
                            </w:r>
                          </w:p>
                          <w:p>
                            <w:pPr>
                              <w:pStyle w:val="0"/>
                              <w:spacing w:line="260" w:lineRule="exact"/>
                              <w:rPr>
                                <w:rFonts w:hint="default" w:ascii="Comic Sans MS" w:hAnsi="Comic Sans MS"/>
                                <w:sz w:val="20"/>
                              </w:rPr>
                            </w:pPr>
                            <w:r>
                              <w:rPr>
                                <w:rFonts w:hint="default" w:ascii="Comic Sans MS" w:hAnsi="Comic Sans MS"/>
                                <w:sz w:val="20"/>
                              </w:rPr>
                              <w:t>Come at ease.</w:t>
                            </w:r>
                          </w:p>
                          <w:p>
                            <w:pPr>
                              <w:pStyle w:val="0"/>
                              <w:spacing w:line="260" w:lineRule="exact"/>
                              <w:rPr>
                                <w:rFonts w:hint="default" w:ascii="Comic Sans MS" w:hAnsi="Comic Sans MS"/>
                                <w:sz w:val="20"/>
                              </w:rPr>
                            </w:pPr>
                            <w:r>
                              <w:rPr>
                                <w:rFonts w:hint="default" w:ascii="Comic Sans MS" w:hAnsi="Comic Sans MS"/>
                                <w:sz w:val="20"/>
                              </w:rPr>
                              <w:t>*Saturdays from 5:30 PM to 7:00 PM.</w:t>
                            </w:r>
                          </w:p>
                          <w:p>
                            <w:pPr>
                              <w:pStyle w:val="0"/>
                              <w:spacing w:line="260" w:lineRule="exact"/>
                              <w:rPr>
                                <w:rFonts w:hint="default" w:ascii="Comic Sans MS" w:hAnsi="Comic Sans MS"/>
                                <w:spacing w:val="-2"/>
                                <w:sz w:val="20"/>
                              </w:rPr>
                            </w:pPr>
                            <w:r>
                              <w:rPr>
                                <w:rFonts w:hint="default" w:ascii="Comic Sans MS" w:hAnsi="Comic Sans MS"/>
                                <w:sz w:val="20"/>
                              </w:rPr>
                              <w:t>＊</w:t>
                            </w:r>
                            <w:r>
                              <w:rPr>
                                <w:rFonts w:hint="default" w:ascii="Comic Sans MS" w:hAnsi="Comic Sans MS"/>
                                <w:spacing w:val="-2"/>
                                <w:sz w:val="20"/>
                              </w:rPr>
                              <w:t>Location: Sangyo Shien Center-2</w:t>
                            </w:r>
                            <w:r>
                              <w:rPr>
                                <w:rFonts w:hint="default" w:ascii="Calibri" w:hAnsi="Calibri"/>
                                <w:spacing w:val="-2"/>
                              </w:rPr>
                              <w:t>º</w:t>
                            </w:r>
                            <w:r>
                              <w:rPr>
                                <w:rFonts w:hint="default" w:ascii="Comic Sans MS" w:hAnsi="Comic Sans MS"/>
                                <w:spacing w:val="-2"/>
                                <w:sz w:val="20"/>
                              </w:rPr>
                              <w:t>andar</w:t>
                            </w:r>
                          </w:p>
                          <w:p>
                            <w:pPr>
                              <w:pStyle w:val="0"/>
                              <w:spacing w:line="260" w:lineRule="exact"/>
                              <w:ind w:left="0" w:leftChars="0" w:firstLine="200" w:firstLineChars="100"/>
                              <w:rPr>
                                <w:rFonts w:hint="default" w:ascii="Comic Sans MS" w:hAnsi="Comic Sans MS"/>
                                <w:sz w:val="20"/>
                              </w:rPr>
                            </w:pPr>
                            <w:r>
                              <w:rPr>
                                <w:rFonts w:hint="default" w:ascii="Comic Sans MS" w:hAnsi="Comic Sans MS"/>
                                <w:sz w:val="20"/>
                              </w:rPr>
                              <w:t>(almost in front of City Hall)</w:t>
                            </w:r>
                          </w:p>
                          <w:p>
                            <w:pPr>
                              <w:pStyle w:val="0"/>
                              <w:spacing w:line="260" w:lineRule="exact"/>
                              <w:rPr>
                                <w:rFonts w:hint="default" w:ascii="Comic Sans MS" w:hAnsi="Comic Sans MS"/>
                                <w:sz w:val="20"/>
                              </w:rPr>
                            </w:pPr>
                            <w:r>
                              <w:rPr>
                                <w:rFonts w:hint="default" w:ascii="Comic Sans MS" w:hAnsi="Comic Sans MS"/>
                                <w:sz w:val="20"/>
                              </w:rPr>
                              <w:t xml:space="preserve">*Fee: </w:t>
                            </w:r>
                            <w:r>
                              <w:rPr>
                                <w:rFonts w:hint="default" w:ascii="Comic Sans MS" w:hAnsi="Comic Sans MS"/>
                                <w:sz w:val="20"/>
                                <w:u w:val="single" w:color="auto"/>
                              </w:rPr>
                              <w:t>FREE</w:t>
                            </w:r>
                          </w:p>
                          <w:p>
                            <w:pPr>
                              <w:pStyle w:val="0"/>
                              <w:spacing w:line="260" w:lineRule="exact"/>
                              <w:rPr>
                                <w:rFonts w:hint="default" w:ascii="Comic Sans MS" w:hAnsi="Comic Sans MS"/>
                                <w:sz w:val="20"/>
                              </w:rPr>
                            </w:pPr>
                            <w:r>
                              <w:rPr>
                                <w:rFonts w:hint="default" w:ascii="Comic Sans MS" w:hAnsi="Comic Sans MS"/>
                                <w:sz w:val="20"/>
                              </w:rPr>
                              <w:t>*What to bring: pencil, eraser, notebook.</w:t>
                            </w:r>
                          </w:p>
                          <w:p>
                            <w:pPr>
                              <w:pStyle w:val="0"/>
                              <w:spacing w:line="260" w:lineRule="exact"/>
                              <w:rPr>
                                <w:rFonts w:hint="default" w:ascii="Comic Sans MS" w:hAnsi="Comic Sans MS"/>
                                <w:sz w:val="20"/>
                              </w:rPr>
                            </w:pPr>
                            <w:r>
                              <w:rPr>
                                <w:rFonts w:hint="default" w:ascii="Comic Sans MS" w:hAnsi="Comic Sans MS"/>
                                <w:sz w:val="20"/>
                              </w:rPr>
                              <w:t>*</w:t>
                            </w:r>
                            <w:r>
                              <w:rPr>
                                <w:rFonts w:hint="eastAsia" w:ascii="Comic Sans MS" w:hAnsi="Comic Sans MS"/>
                                <w:sz w:val="20"/>
                              </w:rPr>
                              <w:t>Dates</w:t>
                            </w:r>
                            <w:r>
                              <w:rPr>
                                <w:rFonts w:hint="default" w:ascii="Comic Sans MS" w:hAnsi="Comic Sans MS"/>
                                <w:sz w:val="20"/>
                              </w:rPr>
                              <w:t>: February days: 7, 14, 28</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7" style="z-index:30;height:159.6pt;mso-wrap-distance-left:9pt;width:239.3pt;mso-wrap-distance-top:0pt;mso-position-horizontal-relative:margin;position:absolute;margin-top:1.65pt;margin-left:296.89pt;mso-position-vertical-relative:text;mso-wrap-distance-bottom:0pt;mso-wrap-distance-right:9pt;v-text-anchor:top;" o:spid="_x0000_s1045" o:allowincell="t" o:allowoverlap="t" filled="t" fillcolor="#ffffff [3201]" stroked="t" strokecolor="#000000" strokeweight="0.5pt" o:spt="202" type="#_x0000_t202">
                <v:fill/>
                <v:stroke filltype="solid"/>
                <v:textbox style="layout-flow:horizontal;">
                  <w:txbxContent>
                    <w:p>
                      <w:pPr>
                        <w:pStyle w:val="0"/>
                        <w:spacing w:line="240" w:lineRule="exact"/>
                        <w:jc w:val="center"/>
                        <w:rPr>
                          <w:rFonts w:hint="default" w:ascii="Comic Sans MS" w:hAnsi="Comic Sans MS"/>
                          <w:b w:val="1"/>
                        </w:rPr>
                      </w:pPr>
                      <w:r>
                        <w:rPr>
                          <w:rFonts w:hint="default" w:ascii="Comic Sans MS" w:hAnsi="Comic Sans MS"/>
                          <w:b w:val="1"/>
                        </w:rPr>
                        <w:t>Japanese class on Saturdays</w:t>
                      </w:r>
                    </w:p>
                    <w:p>
                      <w:pPr>
                        <w:pStyle w:val="0"/>
                        <w:spacing w:line="240" w:lineRule="exact"/>
                        <w:jc w:val="center"/>
                        <w:rPr>
                          <w:rFonts w:hint="default" w:ascii="Comic Sans MS" w:hAnsi="Comic Sans MS"/>
                          <w:b w:val="1"/>
                        </w:rPr>
                      </w:pPr>
                      <w:r>
                        <w:rPr>
                          <w:rFonts w:hint="default" w:ascii="Comic Sans MS" w:hAnsi="Comic Sans MS"/>
                          <w:b w:val="1"/>
                        </w:rPr>
                        <w:t>"Friends" class</w:t>
                      </w:r>
                    </w:p>
                    <w:p>
                      <w:pPr>
                        <w:pStyle w:val="0"/>
                        <w:spacing w:line="260" w:lineRule="exact"/>
                        <w:rPr>
                          <w:rFonts w:hint="default" w:ascii="Comic Sans MS" w:hAnsi="Comic Sans MS"/>
                          <w:sz w:val="20"/>
                        </w:rPr>
                      </w:pPr>
                      <w:r>
                        <w:rPr>
                          <w:rFonts w:hint="default" w:ascii="Comic Sans MS" w:hAnsi="Comic Sans MS"/>
                          <w:sz w:val="20"/>
                        </w:rPr>
                        <w:t>Students will be divided into groups according to their Japanese proficiency level.</w:t>
                      </w:r>
                    </w:p>
                    <w:p>
                      <w:pPr>
                        <w:pStyle w:val="0"/>
                        <w:spacing w:line="260" w:lineRule="exact"/>
                        <w:rPr>
                          <w:rFonts w:hint="default" w:ascii="Comic Sans MS" w:hAnsi="Comic Sans MS"/>
                          <w:sz w:val="20"/>
                        </w:rPr>
                      </w:pPr>
                      <w:r>
                        <w:rPr>
                          <w:rFonts w:hint="default" w:ascii="Comic Sans MS" w:hAnsi="Comic Sans MS"/>
                          <w:sz w:val="20"/>
                        </w:rPr>
                        <w:t>Come at ease.</w:t>
                      </w:r>
                    </w:p>
                    <w:p>
                      <w:pPr>
                        <w:pStyle w:val="0"/>
                        <w:spacing w:line="260" w:lineRule="exact"/>
                        <w:rPr>
                          <w:rFonts w:hint="default" w:ascii="Comic Sans MS" w:hAnsi="Comic Sans MS"/>
                          <w:sz w:val="20"/>
                        </w:rPr>
                      </w:pPr>
                      <w:r>
                        <w:rPr>
                          <w:rFonts w:hint="default" w:ascii="Comic Sans MS" w:hAnsi="Comic Sans MS"/>
                          <w:sz w:val="20"/>
                        </w:rPr>
                        <w:t>*Saturdays from 5:30 PM to 7:00 PM.</w:t>
                      </w:r>
                    </w:p>
                    <w:p>
                      <w:pPr>
                        <w:pStyle w:val="0"/>
                        <w:spacing w:line="260" w:lineRule="exact"/>
                        <w:rPr>
                          <w:rFonts w:hint="default" w:ascii="Comic Sans MS" w:hAnsi="Comic Sans MS"/>
                          <w:spacing w:val="-2"/>
                          <w:sz w:val="20"/>
                        </w:rPr>
                      </w:pPr>
                      <w:r>
                        <w:rPr>
                          <w:rFonts w:hint="default" w:ascii="Comic Sans MS" w:hAnsi="Comic Sans MS"/>
                          <w:sz w:val="20"/>
                        </w:rPr>
                        <w:t>＊</w:t>
                      </w:r>
                      <w:r>
                        <w:rPr>
                          <w:rFonts w:hint="default" w:ascii="Comic Sans MS" w:hAnsi="Comic Sans MS"/>
                          <w:spacing w:val="-2"/>
                          <w:sz w:val="20"/>
                        </w:rPr>
                        <w:t>Location: Sangyo Shien Center-2</w:t>
                      </w:r>
                      <w:r>
                        <w:rPr>
                          <w:rFonts w:hint="default" w:ascii="Calibri" w:hAnsi="Calibri"/>
                          <w:spacing w:val="-2"/>
                        </w:rPr>
                        <w:t>º</w:t>
                      </w:r>
                      <w:r>
                        <w:rPr>
                          <w:rFonts w:hint="default" w:ascii="Comic Sans MS" w:hAnsi="Comic Sans MS"/>
                          <w:spacing w:val="-2"/>
                          <w:sz w:val="20"/>
                        </w:rPr>
                        <w:t>andar</w:t>
                      </w:r>
                    </w:p>
                    <w:p>
                      <w:pPr>
                        <w:pStyle w:val="0"/>
                        <w:spacing w:line="260" w:lineRule="exact"/>
                        <w:ind w:left="0" w:leftChars="0" w:firstLine="200" w:firstLineChars="100"/>
                        <w:rPr>
                          <w:rFonts w:hint="default" w:ascii="Comic Sans MS" w:hAnsi="Comic Sans MS"/>
                          <w:sz w:val="20"/>
                        </w:rPr>
                      </w:pPr>
                      <w:r>
                        <w:rPr>
                          <w:rFonts w:hint="default" w:ascii="Comic Sans MS" w:hAnsi="Comic Sans MS"/>
                          <w:sz w:val="20"/>
                        </w:rPr>
                        <w:t>(almost in front of City Hall)</w:t>
                      </w:r>
                    </w:p>
                    <w:p>
                      <w:pPr>
                        <w:pStyle w:val="0"/>
                        <w:spacing w:line="260" w:lineRule="exact"/>
                        <w:rPr>
                          <w:rFonts w:hint="default" w:ascii="Comic Sans MS" w:hAnsi="Comic Sans MS"/>
                          <w:sz w:val="20"/>
                        </w:rPr>
                      </w:pPr>
                      <w:r>
                        <w:rPr>
                          <w:rFonts w:hint="default" w:ascii="Comic Sans MS" w:hAnsi="Comic Sans MS"/>
                          <w:sz w:val="20"/>
                        </w:rPr>
                        <w:t xml:space="preserve">*Fee: </w:t>
                      </w:r>
                      <w:r>
                        <w:rPr>
                          <w:rFonts w:hint="default" w:ascii="Comic Sans MS" w:hAnsi="Comic Sans MS"/>
                          <w:sz w:val="20"/>
                          <w:u w:val="single" w:color="auto"/>
                        </w:rPr>
                        <w:t>FREE</w:t>
                      </w:r>
                    </w:p>
                    <w:p>
                      <w:pPr>
                        <w:pStyle w:val="0"/>
                        <w:spacing w:line="260" w:lineRule="exact"/>
                        <w:rPr>
                          <w:rFonts w:hint="default" w:ascii="Comic Sans MS" w:hAnsi="Comic Sans MS"/>
                          <w:sz w:val="20"/>
                        </w:rPr>
                      </w:pPr>
                      <w:r>
                        <w:rPr>
                          <w:rFonts w:hint="default" w:ascii="Comic Sans MS" w:hAnsi="Comic Sans MS"/>
                          <w:sz w:val="20"/>
                        </w:rPr>
                        <w:t>*What to bring: pencil, eraser, notebook.</w:t>
                      </w:r>
                    </w:p>
                    <w:p>
                      <w:pPr>
                        <w:pStyle w:val="0"/>
                        <w:spacing w:line="260" w:lineRule="exact"/>
                        <w:rPr>
                          <w:rFonts w:hint="default" w:ascii="Comic Sans MS" w:hAnsi="Comic Sans MS"/>
                          <w:sz w:val="20"/>
                        </w:rPr>
                      </w:pPr>
                      <w:r>
                        <w:rPr>
                          <w:rFonts w:hint="default" w:ascii="Comic Sans MS" w:hAnsi="Comic Sans MS"/>
                          <w:sz w:val="20"/>
                        </w:rPr>
                        <w:t>*</w:t>
                      </w:r>
                      <w:r>
                        <w:rPr>
                          <w:rFonts w:hint="eastAsia" w:ascii="Comic Sans MS" w:hAnsi="Comic Sans MS"/>
                          <w:sz w:val="20"/>
                        </w:rPr>
                        <w:t>Dates</w:t>
                      </w:r>
                      <w:r>
                        <w:rPr>
                          <w:rFonts w:hint="default" w:ascii="Comic Sans MS" w:hAnsi="Comic Sans MS"/>
                          <w:sz w:val="20"/>
                        </w:rPr>
                        <w:t>: February days: 7, 14, 28</w:t>
                      </w:r>
                    </w:p>
                  </w:txbxContent>
                </v:textbox>
                <v:imagedata o:title=""/>
                <w10:wrap type="none" anchorx="margin" anchory="text"/>
              </v:shape>
            </w:pict>
          </mc:Fallback>
        </mc:AlternateContent>
      </w:r>
    </w:p>
    <w:p>
      <w:pPr>
        <w:pStyle w:val="0"/>
        <w:spacing w:line="200" w:lineRule="exact"/>
        <w:rPr>
          <w:rFonts w:hint="default" w:asciiTheme="majorHAnsi" w:hAnsiTheme="majorHAnsi" w:eastAsiaTheme="minorEastAsia"/>
          <w:b w:val="1"/>
          <w:sz w:val="23"/>
        </w:rPr>
      </w:pPr>
    </w:p>
    <w:p>
      <w:pPr>
        <w:pStyle w:val="0"/>
        <w:spacing w:line="200" w:lineRule="exact"/>
        <w:rPr>
          <w:rFonts w:hint="default" w:asciiTheme="majorHAnsi" w:hAnsiTheme="majorHAnsi" w:eastAsiaTheme="minorEastAsia"/>
          <w:b w:val="1"/>
          <w:sz w:val="23"/>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r>
        <w:rPr>
          <w:rFonts w:hint="eastAsia"/>
        </w:rPr>
        <mc:AlternateContent>
          <mc:Choice Requires="wps">
            <w:drawing>
              <wp:anchor distT="0" distB="0" distL="114300" distR="114300" simplePos="0" relativeHeight="28" behindDoc="0" locked="0" layoutInCell="1" hidden="0" allowOverlap="1">
                <wp:simplePos x="0" y="0"/>
                <wp:positionH relativeFrom="margin">
                  <wp:posOffset>647700</wp:posOffset>
                </wp:positionH>
                <wp:positionV relativeFrom="paragraph">
                  <wp:posOffset>194945</wp:posOffset>
                </wp:positionV>
                <wp:extent cx="5415915" cy="282575"/>
                <wp:effectExtent l="0" t="0" r="635" b="635"/>
                <wp:wrapNone/>
                <wp:docPr id="1046" name="テキスト ボックス 20"/>
                <a:graphic xmlns:a="http://schemas.openxmlformats.org/drawingml/2006/main">
                  <a:graphicData uri="http://schemas.microsoft.com/office/word/2010/wordprocessingShape">
                    <wps:wsp>
                      <wps:cNvPr id="1046" name="テキスト ボックス 20"/>
                      <wps:cNvSpPr txBox="1"/>
                      <wps:spPr>
                        <a:xfrm>
                          <a:off x="0" y="0"/>
                          <a:ext cx="5415915" cy="282575"/>
                        </a:xfrm>
                        <a:prstGeom prst="rect">
                          <a:avLst/>
                        </a:prstGeom>
                        <a:noFill/>
                        <a:ln w="6350">
                          <a:noFill/>
                        </a:ln>
                      </wps:spPr>
                      <wps:txbx>
                        <w:txbxContent>
                          <w:p>
                            <w:pPr>
                              <w:pStyle w:val="0"/>
                              <w:spacing w:line="260" w:lineRule="exact"/>
                              <w:rPr>
                                <w:rFonts w:hint="default" w:ascii="Segoe UI" w:hAnsi="Segoe UI" w:eastAsia="Meiryo UI"/>
                                <w:sz w:val="20"/>
                              </w:rPr>
                            </w:pPr>
                            <w:r>
                              <w:rPr>
                                <w:rFonts w:hint="default" w:ascii="Segoe UI" w:hAnsi="Segoe UI" w:eastAsia="Meiryo UI"/>
                                <w:b w:val="1"/>
                                <w:color w:val="FF0000"/>
                                <w:sz w:val="20"/>
                              </w:rPr>
                              <w:t>Anyone who wants to</w:t>
                            </w:r>
                            <w:r>
                              <w:rPr>
                                <w:rFonts w:hint="default" w:ascii="Segoe UI" w:hAnsi="Segoe UI" w:eastAsia="Meiryo UI"/>
                                <w:sz w:val="20"/>
                              </w:rPr>
                              <w:t xml:space="preserve"> participate, send an email or call: Tabunka Life: 070-5077-2420 (Massako)</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z-index:28;height:22.25pt;mso-wrap-distance-left:9pt;width:426.45pt;mso-wrap-distance-top:0pt;mso-position-horizontal-relative:margin;position:absolute;margin-top:15.35pt;margin-left:51pt;mso-position-vertical-relative:text;mso-wrap-distance-bottom:0pt;mso-wrap-distance-right:9pt;v-text-anchor:top;" o:spid="_x0000_s1046" o:allowincell="t" o:allowoverlap="t" filled="f" stroked="f" strokeweight="0.5pt" o:spt="202" type="#_x0000_t202">
                <v:fill/>
                <v:textbox style="layout-flow:horizontal;">
                  <w:txbxContent>
                    <w:p>
                      <w:pPr>
                        <w:pStyle w:val="0"/>
                        <w:spacing w:line="260" w:lineRule="exact"/>
                        <w:rPr>
                          <w:rFonts w:hint="default" w:ascii="Segoe UI" w:hAnsi="Segoe UI" w:eastAsia="Meiryo UI"/>
                          <w:sz w:val="20"/>
                        </w:rPr>
                      </w:pPr>
                      <w:r>
                        <w:rPr>
                          <w:rFonts w:hint="default" w:ascii="Segoe UI" w:hAnsi="Segoe UI" w:eastAsia="Meiryo UI"/>
                          <w:b w:val="1"/>
                          <w:color w:val="FF0000"/>
                          <w:sz w:val="20"/>
                        </w:rPr>
                        <w:t>Anyone who wants to</w:t>
                      </w:r>
                      <w:r>
                        <w:rPr>
                          <w:rFonts w:hint="default" w:ascii="Segoe UI" w:hAnsi="Segoe UI" w:eastAsia="Meiryo UI"/>
                          <w:sz w:val="20"/>
                        </w:rPr>
                        <w:t xml:space="preserve"> participate, send an email or call: Tabunka Life: 070-5077-2420 (Massako)</w:t>
                      </w:r>
                    </w:p>
                  </w:txbxContent>
                </v:textbox>
                <v:imagedata o:title=""/>
                <w10:wrap type="none" anchorx="margin" anchory="text"/>
              </v:shape>
            </w:pict>
          </mc:Fallback>
        </mc:AlternateContent>
      </w:r>
    </w:p>
    <w:p>
      <w:pPr>
        <w:pStyle w:val="0"/>
        <w:rPr>
          <w:rFonts w:hint="default" w:asciiTheme="majorHAnsi" w:hAnsiTheme="majorHAnsi" w:eastAsiaTheme="minorEastAsia"/>
          <w:u w:val="dotDotDash" w:color="auto"/>
        </w:rPr>
      </w:pPr>
    </w:p>
    <w:p>
      <w:pPr>
        <w:pStyle w:val="0"/>
        <w:spacing w:line="200" w:lineRule="exact"/>
        <w:rPr>
          <w:rFonts w:hint="default" w:asciiTheme="majorHAnsi" w:hAnsiTheme="majorHAnsi"/>
          <w:u w:val="dotDash" w:color="auto"/>
        </w:rPr>
      </w:pPr>
    </w:p>
    <w:p>
      <w:pPr>
        <w:pStyle w:val="0"/>
        <w:rPr>
          <w:rFonts w:hint="default" w:asciiTheme="majorHAnsi" w:hAnsiTheme="majorHAnsi" w:eastAsiaTheme="minorEastAsia"/>
        </w:rPr>
      </w:pPr>
    </w:p>
    <w:p>
      <w:pPr>
        <w:pStyle w:val="0"/>
        <w:spacing w:line="300" w:lineRule="exact"/>
        <w:rPr>
          <w:rFonts w:hint="default" w:asciiTheme="majorHAnsi" w:hAnsiTheme="majorHAnsi"/>
          <w:u w:val="dotDash" w:color="auto"/>
        </w:rPr>
      </w:pPr>
      <w:r>
        <w:rPr>
          <w:rFonts w:hint="eastAsia"/>
        </w:rPr>
        <mc:AlternateContent>
          <mc:Choice Requires="wps">
            <w:drawing>
              <wp:anchor distT="0" distB="0" distL="114300" distR="114300" simplePos="0" relativeHeight="31" behindDoc="0" locked="0" layoutInCell="1" hidden="0" allowOverlap="1">
                <wp:simplePos x="0" y="0"/>
                <wp:positionH relativeFrom="margin">
                  <wp:posOffset>589280</wp:posOffset>
                </wp:positionH>
                <wp:positionV relativeFrom="paragraph">
                  <wp:posOffset>9525</wp:posOffset>
                </wp:positionV>
                <wp:extent cx="5795010" cy="282575"/>
                <wp:effectExtent l="0" t="0" r="635" b="635"/>
                <wp:wrapNone/>
                <wp:docPr id="1047" name="テキスト ボックス 20"/>
                <a:graphic xmlns:a="http://schemas.openxmlformats.org/drawingml/2006/main">
                  <a:graphicData uri="http://schemas.microsoft.com/office/word/2010/wordprocessingShape">
                    <wps:wsp>
                      <wps:cNvPr id="1047" name="テキスト ボックス 20"/>
                      <wps:cNvSpPr txBox="1"/>
                      <wps:spPr>
                        <a:xfrm>
                          <a:off x="0" y="0"/>
                          <a:ext cx="5795010" cy="282575"/>
                        </a:xfrm>
                        <a:prstGeom prst="rect">
                          <a:avLst/>
                        </a:prstGeom>
                        <a:noFill/>
                        <a:ln w="6350">
                          <a:noFill/>
                        </a:ln>
                      </wps:spPr>
                      <wps:txbx>
                        <w:txbxContent>
                          <w:p>
                            <w:pPr>
                              <w:pStyle w:val="0"/>
                              <w:spacing w:line="260" w:lineRule="exact"/>
                              <w:rPr>
                                <w:rFonts w:hint="default" w:ascii="Segoe UI" w:hAnsi="Segoe UI" w:eastAsia="Meiryo UI"/>
                                <w:sz w:val="20"/>
                              </w:rPr>
                            </w:pPr>
                            <w:r>
                              <w:rPr>
                                <w:rFonts w:hint="default" w:ascii="Segoe UI" w:hAnsi="Segoe UI" w:eastAsia="Meiryo UI"/>
                                <w:b w:val="1"/>
                                <w:color w:val="FF0000"/>
                                <w:sz w:val="20"/>
                              </w:rPr>
                              <w:t>Anyone who wants to</w:t>
                            </w:r>
                            <w:r>
                              <w:rPr>
                                <w:rFonts w:hint="default" w:ascii="Segoe UI" w:hAnsi="Segoe UI" w:eastAsia="Meiryo UI"/>
                                <w:sz w:val="20"/>
                              </w:rPr>
                              <w:t xml:space="preserve"> participate, send an email or call: Tabunka Life: 070-5077-2420 (Massako)</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z-index:31;height:22.25pt;mso-wrap-distance-left:9pt;width:456.3pt;mso-wrap-distance-top:0pt;mso-position-horizontal-relative:margin;position:absolute;margin-top:0.75pt;margin-left:46.4pt;mso-position-vertical-relative:text;mso-wrap-distance-bottom:0pt;mso-wrap-distance-right:9pt;v-text-anchor:top;" o:spid="_x0000_s1047" o:allowincell="t" o:allowoverlap="t" filled="f" stroked="f" strokeweight="0.5pt" o:spt="202" type="#_x0000_t202">
                <v:fill/>
                <v:textbox style="layout-flow:horizontal;">
                  <w:txbxContent>
                    <w:p>
                      <w:pPr>
                        <w:pStyle w:val="0"/>
                        <w:spacing w:line="260" w:lineRule="exact"/>
                        <w:rPr>
                          <w:rFonts w:hint="default" w:ascii="Segoe UI" w:hAnsi="Segoe UI" w:eastAsia="Meiryo UI"/>
                          <w:sz w:val="20"/>
                        </w:rPr>
                      </w:pPr>
                      <w:r>
                        <w:rPr>
                          <w:rFonts w:hint="default" w:ascii="Segoe UI" w:hAnsi="Segoe UI" w:eastAsia="Meiryo UI"/>
                          <w:b w:val="1"/>
                          <w:color w:val="FF0000"/>
                          <w:sz w:val="20"/>
                        </w:rPr>
                        <w:t>Anyone who wants to</w:t>
                      </w:r>
                      <w:r>
                        <w:rPr>
                          <w:rFonts w:hint="default" w:ascii="Segoe UI" w:hAnsi="Segoe UI" w:eastAsia="Meiryo UI"/>
                          <w:sz w:val="20"/>
                        </w:rPr>
                        <w:t xml:space="preserve"> participate, send an email or call: Tabunka Life: 070-5077-2420 (Massako)</w:t>
                      </w:r>
                    </w:p>
                  </w:txbxContent>
                </v:textbox>
                <v:imagedata o:title=""/>
                <w10:wrap type="none" anchorx="margin" anchory="text"/>
              </v:shape>
            </w:pict>
          </mc:Fallback>
        </mc:AlternateContent>
      </w:r>
    </w:p>
    <w:p>
      <w:pPr>
        <w:pStyle w:val="0"/>
        <w:spacing w:line="200" w:lineRule="exact"/>
        <w:rPr>
          <w:rFonts w:hint="default" w:asciiTheme="majorHAnsi" w:hAnsiTheme="majorHAnsi" w:eastAsiaTheme="minorEastAsia"/>
          <w:b w:val="1"/>
          <w:sz w:val="23"/>
        </w:rPr>
      </w:pPr>
      <w:r>
        <w:rPr>
          <w:rFonts w:hint="default" w:asciiTheme="majorHAnsi" w:hAnsiTheme="majorHAnsi"/>
          <w:u w:val="dotDotDash" w:color="auto"/>
        </w:rPr>
        <w:t xml:space="preserve">                                                                                                   </w:t>
      </w:r>
    </w:p>
    <w:p>
      <w:pPr>
        <w:pStyle w:val="0"/>
        <w:spacing w:line="200" w:lineRule="exact"/>
        <w:rPr>
          <w:rFonts w:hint="default" w:asciiTheme="majorHAnsi" w:hAnsiTheme="majorHAnsi" w:eastAsiaTheme="minorEastAsia"/>
          <w:b w:val="1"/>
          <w:sz w:val="23"/>
        </w:rPr>
      </w:pPr>
      <w:r>
        <w:rPr>
          <w:rFonts w:hint="eastAsia"/>
        </w:rPr>
        <w:drawing>
          <wp:anchor distT="0" distB="0" distL="203200" distR="203200" simplePos="0" relativeHeight="56" behindDoc="0" locked="0" layoutInCell="1" hidden="0" allowOverlap="1">
            <wp:simplePos x="0" y="0"/>
            <wp:positionH relativeFrom="column">
              <wp:posOffset>-19050</wp:posOffset>
            </wp:positionH>
            <wp:positionV relativeFrom="paragraph">
              <wp:posOffset>53975</wp:posOffset>
            </wp:positionV>
            <wp:extent cx="6760210" cy="5812155"/>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17"/>
                    <a:stretch>
                      <a:fillRect/>
                    </a:stretch>
                  </pic:blipFill>
                  <pic:spPr>
                    <a:xfrm>
                      <a:off x="0" y="0"/>
                      <a:ext cx="6760210" cy="5812155"/>
                    </a:xfrm>
                    <a:prstGeom prst="rect"/>
                  </pic:spPr>
                </pic:pic>
              </a:graphicData>
            </a:graphic>
          </wp:anchor>
        </w:drawing>
      </w:r>
    </w:p>
    <w:p>
      <w:pPr>
        <w:pStyle w:val="0"/>
        <w:spacing w:line="300" w:lineRule="exact"/>
        <w:rPr>
          <w:rFonts w:hint="default" w:asciiTheme="majorHAnsi" w:hAnsiTheme="majorHAnsi" w:eastAsiaTheme="minorEastAsia"/>
          <w:b w:val="1"/>
          <w:sz w:val="23"/>
        </w:rPr>
      </w:pPr>
      <w:r>
        <w:rPr>
          <w:rFonts w:hint="eastAsia"/>
        </w:rPr>
        <w:drawing>
          <wp:anchor distT="0" distB="0" distL="203200" distR="203200" simplePos="0" relativeHeight="34" behindDoc="0" locked="0" layoutInCell="1" hidden="0" allowOverlap="1">
            <wp:simplePos x="0" y="0"/>
            <wp:positionH relativeFrom="column">
              <wp:posOffset>-19050</wp:posOffset>
            </wp:positionH>
            <wp:positionV relativeFrom="paragraph">
              <wp:posOffset>46990</wp:posOffset>
            </wp:positionV>
            <wp:extent cx="6761480" cy="5497195"/>
            <wp:effectExtent l="0" t="0" r="0" b="0"/>
            <wp:wrapNone/>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8"/>
                    <a:stretch>
                      <a:fillRect/>
                    </a:stretch>
                  </pic:blipFill>
                  <pic:spPr>
                    <a:xfrm>
                      <a:off x="0" y="0"/>
                      <a:ext cx="6761480" cy="5497195"/>
                    </a:xfrm>
                    <a:prstGeom prst="rect">
                      <a:avLst/>
                    </a:prstGeom>
                  </pic:spPr>
                </pic:pic>
              </a:graphicData>
            </a:graphic>
          </wp:anchor>
        </w:drawing>
      </w:r>
    </w:p>
    <w:p>
      <w:pPr>
        <w:pStyle w:val="0"/>
        <w:spacing w:line="300" w:lineRule="exact"/>
        <w:rPr>
          <w:rFonts w:hint="default" w:asciiTheme="majorHAnsi" w:hAnsiTheme="majorHAnsi" w:eastAsiaTheme="minorEastAsia"/>
          <w:b w:val="1"/>
          <w:sz w:val="23"/>
        </w:rPr>
      </w:pPr>
      <w:r>
        <w:rPr>
          <w:rFonts w:hint="eastAsia"/>
        </w:rPr>
        <w:drawing>
          <wp:anchor distT="0" distB="0" distL="203200" distR="203200" simplePos="0" relativeHeight="32" behindDoc="0" locked="0" layoutInCell="1" hidden="0" allowOverlap="1">
            <wp:simplePos x="0" y="0"/>
            <wp:positionH relativeFrom="column">
              <wp:posOffset>49530</wp:posOffset>
            </wp:positionH>
            <wp:positionV relativeFrom="paragraph">
              <wp:posOffset>335280</wp:posOffset>
            </wp:positionV>
            <wp:extent cx="6530975" cy="4859020"/>
            <wp:effectExtent l="0" t="0" r="0" b="0"/>
            <wp:wrapSquare wrapText="bothSides"/>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9"/>
                    <a:stretch>
                      <a:fillRect/>
                    </a:stretch>
                  </pic:blipFill>
                  <pic:spPr>
                    <a:xfrm>
                      <a:off x="0" y="0"/>
                      <a:ext cx="6530975" cy="4859020"/>
                    </a:xfrm>
                    <a:prstGeom prst="rect">
                      <a:avLst/>
                    </a:prstGeom>
                  </pic:spPr>
                </pic:pic>
              </a:graphicData>
            </a:graphic>
          </wp:anchor>
        </w:drawing>
      </w:r>
    </w:p>
    <w:p>
      <w:pPr>
        <w:pStyle w:val="0"/>
        <w:rPr>
          <w:rFonts w:hint="default" w:asciiTheme="minorHAnsi" w:hAnsiTheme="minorHAnsi" w:eastAsiaTheme="minorEastAsia"/>
        </w:rPr>
      </w:pPr>
      <w:r>
        <w:rPr>
          <w:rFonts w:hint="default" w:asciiTheme="minorHAnsi" w:hAnsiTheme="minorHAnsi" w:eastAsiaTheme="minorEastAsia"/>
        </w:rPr>
        <w:drawing>
          <wp:anchor distT="0" distB="0" distL="114300" distR="114300" simplePos="0" relativeHeight="3" behindDoc="0" locked="0" layoutInCell="1" hidden="0" allowOverlap="1">
            <wp:simplePos x="0" y="0"/>
            <wp:positionH relativeFrom="column">
              <wp:posOffset>-114300</wp:posOffset>
            </wp:positionH>
            <wp:positionV relativeFrom="paragraph">
              <wp:posOffset>0</wp:posOffset>
            </wp:positionV>
            <wp:extent cx="1095375" cy="400050"/>
            <wp:effectExtent l="0" t="0" r="0" b="0"/>
            <wp:wrapSquare wrapText="bothSides"/>
            <wp:docPr id="1051" name="Picture 1" descr="\\10.154.3.201\int-redirections$\xx096737\Desktop\2d077253c9b73023a031af321bc2a0b5-1280x720.jpg"/>
            <a:graphic xmlns:a="http://schemas.openxmlformats.org/drawingml/2006/main">
              <a:graphicData uri="http://schemas.openxmlformats.org/drawingml/2006/picture">
                <pic:pic xmlns:pic="http://schemas.openxmlformats.org/drawingml/2006/picture">
                  <pic:nvPicPr>
                    <pic:cNvPr id="1051" name="Picture 1" descr="\\10.154.3.201\int-redirections$\xx096737\Desktop\2d077253c9b73023a031af321bc2a0b5-1280x720.jpg"/>
                    <pic:cNvPicPr>
                      <a:picLocks noChangeAspect="1" noChangeArrowheads="1"/>
                    </pic:cNvPicPr>
                  </pic:nvPicPr>
                  <pic:blipFill>
                    <a:blip r:embed="rId20"/>
                    <a:stretch>
                      <a:fillRect/>
                    </a:stretch>
                  </pic:blipFill>
                  <pic:spPr>
                    <a:xfrm>
                      <a:off x="0" y="0"/>
                      <a:ext cx="1095375" cy="400050"/>
                    </a:xfrm>
                    <a:prstGeom prst="rect">
                      <a:avLst/>
                    </a:prstGeom>
                    <a:noFill/>
                    <a:ln>
                      <a:noFill/>
                    </a:ln>
                  </pic:spPr>
                </pic:pic>
              </a:graphicData>
            </a:graphic>
          </wp:anchor>
        </w:drawing>
      </w:r>
      <w:r>
        <w:rPr>
          <w:rFonts w:hint="eastAsia"/>
        </w:rPr>
        <w:drawing>
          <wp:anchor distT="0" distB="0" distL="114300" distR="114300" simplePos="0" relativeHeight="4" behindDoc="0" locked="0" layoutInCell="1" hidden="0" allowOverlap="1">
            <wp:simplePos x="0" y="0"/>
            <wp:positionH relativeFrom="margin">
              <wp:posOffset>4979035</wp:posOffset>
            </wp:positionH>
            <wp:positionV relativeFrom="paragraph">
              <wp:posOffset>0</wp:posOffset>
            </wp:positionV>
            <wp:extent cx="1854835" cy="1702435"/>
            <wp:effectExtent l="0" t="0" r="0" b="0"/>
            <wp:wrapSquare wrapText="bothSides"/>
            <wp:docPr id="1052" name="Picture 2" descr="\\10.154.3.201\int-redirections$\xx096737\Desktop\f0167672_9405948.jpg"/>
            <a:graphic xmlns:a="http://schemas.openxmlformats.org/drawingml/2006/main">
              <a:graphicData uri="http://schemas.openxmlformats.org/drawingml/2006/picture">
                <pic:pic xmlns:pic="http://schemas.openxmlformats.org/drawingml/2006/picture">
                  <pic:nvPicPr>
                    <pic:cNvPr id="1052" name="Picture 2" descr="\\10.154.3.201\int-redirections$\xx096737\Desktop\f0167672_9405948.jpg"/>
                    <pic:cNvPicPr>
                      <a:picLocks noChangeAspect="1" noChangeArrowheads="1"/>
                    </pic:cNvPicPr>
                  </pic:nvPicPr>
                  <pic:blipFill>
                    <a:blip r:embed="rId21"/>
                    <a:stretch>
                      <a:fillRect/>
                    </a:stretch>
                  </pic:blipFill>
                  <pic:spPr>
                    <a:xfrm>
                      <a:off x="0" y="0"/>
                      <a:ext cx="1854835" cy="1702435"/>
                    </a:xfrm>
                    <a:prstGeom prst="rect">
                      <a:avLst/>
                    </a:prstGeom>
                    <a:noFill/>
                    <a:ln>
                      <a:noFill/>
                    </a:ln>
                  </pic:spPr>
                </pic:pic>
              </a:graphicData>
            </a:graphic>
          </wp:anchor>
        </w:drawing>
      </w:r>
      <w:r>
        <w:rPr>
          <w:rFonts w:hint="eastAsia" w:asciiTheme="minorHAnsi" w:hAnsiTheme="minorHAnsi" w:eastAsiaTheme="minorEastAsia"/>
        </w:rPr>
        <w:t xml:space="preserve"> </w:t>
      </w:r>
      <w:r>
        <w:rPr>
          <w:rFonts w:hint="eastAsia" w:asciiTheme="minorHAnsi" w:hAnsiTheme="minorHAnsi" w:eastAsiaTheme="minorEastAsia"/>
          <w:b w:val="1"/>
          <w:sz w:val="22"/>
        </w:rPr>
        <w:t>交流菜園・町民菜園</w:t>
      </w:r>
      <w:r>
        <w:rPr>
          <w:rFonts w:hint="eastAsia" w:asciiTheme="minorHAnsi" w:hAnsiTheme="minorHAnsi" w:eastAsiaTheme="minorEastAsia"/>
        </w:rPr>
        <w:t>（講座付き）【令和</w:t>
      </w:r>
      <w:r>
        <w:rPr>
          <w:rFonts w:hint="eastAsia" w:ascii="メイリオ" w:hAnsi="メイリオ" w:eastAsia="メイリオ"/>
        </w:rPr>
        <w:t>8</w:t>
      </w:r>
      <w:r>
        <w:rPr>
          <w:rFonts w:hint="eastAsia" w:asciiTheme="minorHAnsi" w:hAnsiTheme="minorHAnsi" w:eastAsiaTheme="minorEastAsia"/>
        </w:rPr>
        <w:t>年度利用者募集】</w:t>
      </w:r>
    </w:p>
    <w:p>
      <w:pPr>
        <w:pStyle w:val="0"/>
        <w:spacing w:line="300" w:lineRule="exact"/>
        <w:ind w:firstLine="1960" w:firstLineChars="700"/>
        <w:rPr>
          <w:rFonts w:hint="default" w:ascii="Malgun Gothic" w:hAnsi="Malgun Gothic" w:eastAsia="Malgun Gothic"/>
          <w:b w:val="1"/>
          <w:sz w:val="28"/>
        </w:rPr>
      </w:pPr>
      <w:r>
        <w:rPr>
          <w:rFonts w:hint="default" w:ascii="Malgun Gothic" w:hAnsi="Malgun Gothic" w:eastAsia="Malgun Gothic"/>
          <w:b w:val="1"/>
          <w:sz w:val="28"/>
        </w:rPr>
        <w:t>Minowa Community Garden</w:t>
      </w:r>
    </w:p>
    <w:p>
      <w:pPr>
        <w:pStyle w:val="0"/>
        <w:spacing w:line="300" w:lineRule="exact"/>
        <w:jc w:val="center"/>
        <w:rPr>
          <w:rFonts w:hint="default" w:ascii="Malgun Gothic" w:hAnsi="Malgun Gothic" w:eastAsia="Malgun Gothic"/>
          <w:b w:val="1"/>
          <w:sz w:val="24"/>
        </w:rPr>
      </w:pPr>
      <w:r>
        <w:rPr>
          <w:rFonts w:hint="default" w:ascii="Malgun Gothic" w:hAnsi="Malgun Gothic" w:eastAsia="Malgun Gothic"/>
          <w:b w:val="1"/>
          <w:sz w:val="24"/>
        </w:rPr>
        <w:t>[Open registrations for Garden Users in 202</w:t>
      </w:r>
      <w:r>
        <w:rPr>
          <w:rFonts w:hint="eastAsia" w:ascii="Malgun Gothic" w:hAnsi="Malgun Gothic" w:eastAsia="Malgun Gothic"/>
          <w:b w:val="1"/>
          <w:sz w:val="24"/>
        </w:rPr>
        <w:t>6</w:t>
      </w:r>
      <w:r>
        <w:rPr>
          <w:rFonts w:hint="default" w:ascii="Malgun Gothic" w:hAnsi="Malgun Gothic" w:eastAsia="Malgun Gothic"/>
          <w:b w:val="1"/>
          <w:sz w:val="24"/>
        </w:rPr>
        <w:t>]</w:t>
      </w:r>
    </w:p>
    <w:p>
      <w:pPr>
        <w:pStyle w:val="0"/>
        <w:spacing w:line="160" w:lineRule="exact"/>
        <w:jc w:val="center"/>
        <w:rPr>
          <w:rFonts w:hint="default" w:asciiTheme="majorHAnsi" w:hAnsiTheme="majorHAnsi" w:eastAsiaTheme="minorEastAsia"/>
          <w:b w:val="1"/>
          <w:sz w:val="24"/>
        </w:rPr>
      </w:pPr>
    </w:p>
    <w:p>
      <w:pPr>
        <w:pStyle w:val="0"/>
        <w:spacing w:line="300" w:lineRule="exact"/>
        <w:ind w:firstLine="212" w:firstLineChars="100"/>
        <w:rPr>
          <w:rFonts w:hint="default" w:ascii="Malgun Gothic" w:hAnsi="Malgun Gothic" w:eastAsia="Malgun Gothic"/>
          <w:sz w:val="22"/>
        </w:rPr>
      </w:pPr>
      <w:r>
        <w:rPr>
          <w:rFonts w:hint="default" w:ascii="Malgun Gothic" w:hAnsi="Malgun Gothic" w:eastAsia="Malgun Gothic"/>
          <w:spacing w:val="-4"/>
          <w:sz w:val="22"/>
        </w:rPr>
        <w:t xml:space="preserve">In the city of Minowa, we are implementing a </w:t>
      </w:r>
      <w:r>
        <w:rPr>
          <w:rFonts w:hint="default" w:ascii="Malgun Gothic" w:hAnsi="Malgun Gothic" w:eastAsia="Malgun Gothic"/>
          <w:b w:val="1"/>
          <w:spacing w:val="-4"/>
          <w:sz w:val="22"/>
        </w:rPr>
        <w:t>"Community Garden System"</w:t>
      </w:r>
      <w:r>
        <w:rPr>
          <w:rFonts w:hint="default" w:ascii="Malgun Gothic" w:hAnsi="Malgun Gothic" w:eastAsia="Malgun Gothic"/>
          <w:spacing w:val="-4"/>
          <w:sz w:val="22"/>
        </w:rPr>
        <w:t xml:space="preserve"> </w:t>
      </w:r>
      <w:r>
        <w:rPr>
          <w:rFonts w:hint="eastAsia" w:ascii="Malgun Gothic" w:hAnsi="Malgun Gothic" w:eastAsia="Malgun Gothic"/>
        </w:rPr>
        <w:t>(with lectures) [Recruiting users for the 2026 fiscal year]</w:t>
      </w:r>
      <w:r>
        <w:rPr>
          <w:rFonts w:hint="default" w:asciiTheme="minorHAnsi" w:hAnsiTheme="minorHAnsi" w:eastAsiaTheme="minorEastAsia"/>
        </w:rPr>
        <w:t>,</w:t>
      </w:r>
      <w:r>
        <w:rPr>
          <w:rFonts w:hint="eastAsia"/>
          <w:sz w:val="22"/>
        </w:rPr>
        <w:t xml:space="preserve"> </w:t>
      </w:r>
      <w:r>
        <w:rPr>
          <w:rFonts w:hint="default" w:ascii="Malgun Gothic" w:hAnsi="Malgun Gothic" w:eastAsia="Malgun Gothic"/>
          <w:sz w:val="22"/>
        </w:rPr>
        <w:t>with lectures for beginners who want to take their first steps in gardening,</w:t>
      </w:r>
      <w:r>
        <w:rPr>
          <w:rFonts w:hint="default" w:ascii="Malgun Gothic" w:hAnsi="Malgun Gothic" w:eastAsia="Malgun Gothic"/>
          <w:sz w:val="22"/>
          <w:u w:val="single" w:color="auto"/>
        </w:rPr>
        <w:t xml:space="preserve"> aiming for others who are not farmers to enjoy </w:t>
      </w:r>
      <w:r>
        <w:rPr>
          <w:rFonts w:hint="default" w:ascii="Malgun Gothic" w:hAnsi="Malgun Gothic" w:eastAsia="Malgun Gothic"/>
          <w:b w:val="1"/>
          <w:sz w:val="22"/>
          <w:u w:val="single" w:color="auto"/>
        </w:rPr>
        <w:t>"Living with Agriculture."</w:t>
      </w:r>
      <w:r>
        <w:rPr>
          <w:rFonts w:hint="eastAsia" w:ascii="Malgun Gothic" w:hAnsi="Malgun Gothic" w:eastAsia="Malgun Gothic"/>
          <w:sz w:val="22"/>
        </w:rPr>
        <w:t xml:space="preserve"> </w:t>
      </w:r>
      <w:r>
        <w:rPr>
          <w:rFonts w:hint="eastAsia" w:ascii="Segoe UI Emoji" w:hAnsi="Segoe UI Emoji" w:eastAsia="Segoe UI Emoji"/>
          <w:sz w:val="22"/>
        </w:rPr>
        <w:t>　🍅</w:t>
      </w:r>
    </w:p>
    <w:p>
      <w:pPr>
        <w:pStyle w:val="0"/>
        <w:spacing w:line="100" w:lineRule="exact"/>
        <w:rPr>
          <w:rFonts w:hint="default" w:ascii="Malgun Gothic" w:hAnsi="Malgun Gothic" w:eastAsia="Malgun Gothic"/>
          <w:sz w:val="22"/>
        </w:rPr>
      </w:pPr>
    </w:p>
    <w:p>
      <w:pPr>
        <w:pStyle w:val="0"/>
        <w:spacing w:line="160" w:lineRule="exact"/>
        <w:rPr>
          <w:rFonts w:hint="default" w:ascii="Malgun Gothic" w:hAnsi="Malgun Gothic" w:eastAsia="Malgun Gothic"/>
          <w:sz w:val="22"/>
        </w:rPr>
      </w:pPr>
      <w:r>
        <w:rPr>
          <w:rFonts w:hint="default" w:ascii="Malgun Gothic" w:hAnsi="Malgun Gothic" w:eastAsia="Malgun Gothic"/>
          <w:sz w:val="22"/>
        </w:rPr>
        <mc:AlternateContent>
          <mc:Choice Requires="wps">
            <w:drawing>
              <wp:anchor distT="0" distB="0" distL="114300" distR="114300" simplePos="0" relativeHeight="19" behindDoc="0" locked="0" layoutInCell="1" hidden="0" allowOverlap="1">
                <wp:simplePos x="0" y="0"/>
                <wp:positionH relativeFrom="column">
                  <wp:posOffset>-57150</wp:posOffset>
                </wp:positionH>
                <wp:positionV relativeFrom="paragraph">
                  <wp:posOffset>79375</wp:posOffset>
                </wp:positionV>
                <wp:extent cx="4695825" cy="219075"/>
                <wp:effectExtent l="635" t="635" r="29845" b="10795"/>
                <wp:wrapNone/>
                <wp:docPr id="1053" name="角丸四角形 12"/>
                <a:graphic xmlns:a="http://schemas.openxmlformats.org/drawingml/2006/main">
                  <a:graphicData uri="http://schemas.microsoft.com/office/word/2010/wordprocessingShape">
                    <wps:wsp>
                      <wps:cNvPr id="1053" name="角丸四角形 12"/>
                      <wps:cNvSpPr/>
                      <wps:spPr>
                        <a:xfrm>
                          <a:off x="0" y="0"/>
                          <a:ext cx="4695825" cy="219075"/>
                        </a:xfrm>
                        <a:prstGeom prst="roundRect">
                          <a:avLst/>
                        </a:prstGeom>
                        <a:noFill/>
                        <a:ln w="19050" cap="flat" cmpd="sng" algn="ctr">
                          <a:solidFill>
                            <a:srgbClr val="4F81BD">
                              <a:shade val="50000"/>
                            </a:srgbClr>
                          </a:solidFill>
                          <a:prstDash val="solid"/>
                        </a:ln>
                        <a:effectLst/>
                      </wps:spPr>
                      <wps:bodyPr/>
                    </wps:wsp>
                  </a:graphicData>
                </a:graphic>
              </wp:anchor>
            </w:drawing>
          </mc:Choice>
          <mc:Fallback>
            <w:pict>
              <v:roundrect id="角丸四角形 12" style="z-index:19;height:17.25pt;mso-wrap-distance-left:9pt;width:369.75pt;mso-wrap-distance-top:0pt;mso-position-horizontal-relative:text;position:absolute;margin-top:6.25pt;margin-left:-4.5pt;mso-position-vertical-relative:text;mso-wrap-distance-bottom:0pt;mso-wrap-distance-right:9pt;" o:spid="_x0000_s1053" o:allowincell="t" o:allowoverlap="t" filled="f" stroked="t" strokecolor="#385d8a" strokeweight="1.5pt" o:spt="2" arcsize="10923f">
                <v:fill/>
                <v:stroke linestyle="single" endcap="flat" dashstyle="solid" filltype="solid"/>
                <v:textbox style="layout-flow:horizontal;"/>
                <v:imagedata o:title=""/>
                <w10:wrap type="none" anchorx="text" anchory="text"/>
              </v:roundrect>
            </w:pict>
          </mc:Fallback>
        </mc:AlternateContent>
      </w:r>
    </w:p>
    <w:p>
      <w:pPr>
        <w:pStyle w:val="0"/>
        <w:spacing w:line="280" w:lineRule="exact"/>
        <w:rPr>
          <w:rFonts w:hint="default" w:ascii="Malgun Gothic" w:hAnsi="Malgun Gothic" w:eastAsia="Malgun Gothic"/>
          <w:b w:val="1"/>
          <w:sz w:val="22"/>
          <w:shd w:val="pct15" w:color="auto" w:fill="FFFFFF"/>
        </w:rPr>
      </w:pPr>
      <w:r>
        <w:rPr>
          <w:rFonts w:hint="default" w:ascii="Malgun Gothic" w:hAnsi="Malgun Gothic" w:eastAsia="Malgun Gothic"/>
          <w:b w:val="1"/>
          <w:sz w:val="22"/>
          <w:shd w:val="pct15" w:color="auto" w:fill="FFFFFF"/>
        </w:rPr>
        <w:t>The first step in Gardening [Learn to grow a GARDEN with lectures]</w:t>
      </w:r>
    </w:p>
    <w:p>
      <w:pPr>
        <w:pStyle w:val="0"/>
        <w:spacing w:line="300" w:lineRule="exact"/>
        <w:ind w:firstLine="206" w:firstLineChars="100"/>
        <w:rPr>
          <w:rFonts w:hint="default" w:ascii="Malgun Gothic" w:hAnsi="Malgun Gothic" w:eastAsia="Malgun Gothic"/>
        </w:rPr>
      </w:pPr>
      <w:r>
        <w:rPr>
          <w:rFonts w:hint="default" w:ascii="Malgun Gothic" w:hAnsi="Malgun Gothic" w:eastAsia="Malgun Gothic"/>
          <w:b w:val="1"/>
          <w:spacing w:val="-2"/>
        </w:rPr>
        <w:t>From April to December</w:t>
      </w:r>
      <w:r>
        <w:rPr>
          <w:rFonts w:hint="default" w:ascii="Malgun Gothic" w:hAnsi="Malgun Gothic" w:eastAsia="Malgun Gothic"/>
          <w:spacing w:val="-2"/>
        </w:rPr>
        <w:t>, it is possible to learn basic notions of vegetable production such as soil preparation,</w:t>
      </w:r>
      <w:r>
        <w:rPr>
          <w:rFonts w:hint="default" w:ascii="Malgun Gothic" w:hAnsi="Malgun Gothic" w:eastAsia="Malgun Gothic"/>
        </w:rPr>
        <w:t xml:space="preserve"> </w:t>
      </w:r>
      <w:r>
        <w:rPr>
          <w:rFonts w:hint="default" w:ascii="Malgun Gothic" w:hAnsi="Malgun Gothic" w:eastAsia="Malgun Gothic"/>
          <w:spacing w:val="-2"/>
        </w:rPr>
        <w:t xml:space="preserve">planting, and crop management </w:t>
      </w:r>
      <w:r>
        <w:rPr>
          <w:rFonts w:hint="default" w:ascii="Malgun Gothic" w:hAnsi="Malgun Gothic" w:eastAsia="Malgun Gothic"/>
          <w:spacing w:val="-2"/>
          <w:u w:val="single" w:color="auto"/>
        </w:rPr>
        <w:t>about once a month</w:t>
      </w:r>
      <w:r>
        <w:rPr>
          <w:rFonts w:hint="default" w:ascii="Malgun Gothic" w:hAnsi="Malgun Gothic" w:eastAsia="Malgun Gothic"/>
          <w:spacing w:val="-2"/>
        </w:rPr>
        <w:t xml:space="preserve">, </w:t>
      </w:r>
      <w:r>
        <w:rPr>
          <w:rFonts w:hint="default" w:ascii="Malgun Gothic" w:hAnsi="Malgun Gothic" w:eastAsia="Malgun Gothic"/>
          <w:spacing w:val="-2"/>
          <w:u w:val="single" w:color="auto"/>
        </w:rPr>
        <w:t>mainly on Saturday mornings</w:t>
      </w:r>
      <w:r>
        <w:rPr>
          <w:rFonts w:hint="default" w:ascii="Malgun Gothic" w:hAnsi="Malgun Gothic" w:eastAsia="Malgun Gothic"/>
          <w:spacing w:val="-2"/>
        </w:rPr>
        <w:t xml:space="preserve">, with guidance </w:t>
      </w:r>
      <w:r>
        <w:rPr>
          <w:rFonts w:hint="default" w:ascii="Malgun Gothic" w:hAnsi="Malgun Gothic" w:eastAsia="Malgun Gothic"/>
          <w:spacing w:val="-4"/>
        </w:rPr>
        <w:t>from local producers. Participants use a plot of about 50m</w:t>
      </w:r>
      <w:r>
        <w:rPr>
          <w:rFonts w:hint="eastAsia" w:ascii="Malgun Gothic" w:hAnsi="Malgun Gothic" w:eastAsia="Malgun Gothic"/>
          <w:spacing w:val="-4"/>
        </w:rPr>
        <w:t>2</w:t>
      </w:r>
      <w:r>
        <w:rPr>
          <w:rFonts w:hint="default" w:ascii="Malgun Gothic" w:hAnsi="Malgun Gothic" w:eastAsia="Malgun Gothic"/>
          <w:spacing w:val="-4"/>
        </w:rPr>
        <w:t xml:space="preserve"> to grow vegetables, greens</w:t>
      </w:r>
      <w:r>
        <w:rPr>
          <w:rFonts w:hint="default" w:ascii="Malgun Gothic" w:hAnsi="Malgun Gothic" w:eastAsia="Malgun Gothic"/>
        </w:rPr>
        <w:t xml:space="preserve">, etc., and harvest them. </w:t>
      </w:r>
      <w:r>
        <w:rPr>
          <w:rFonts w:hint="default" w:ascii="Malgun Gothic" w:hAnsi="Malgun Gothic" w:eastAsia="Malgun Gothic"/>
          <w:u w:val="wave" w:color="auto"/>
          <w:shd w:val="pct15" w:color="auto" w:fill="FFFFFF"/>
        </w:rPr>
        <w:t>Seedlings, materials, fertilizers, textbooks, etc. are included in the monthly fee</w:t>
      </w:r>
      <w:r>
        <w:rPr>
          <w:rFonts w:hint="default" w:ascii="Malgun Gothic" w:hAnsi="Malgun Gothic" w:eastAsia="Malgun Gothic"/>
        </w:rPr>
        <w:t xml:space="preserve"> and do not need to be prepared. It is also possible to use the empty space to grow vegetables other than those taught. Additionally, it is necessary for the students themselves to manage and take care of the fields.</w:t>
      </w:r>
    </w:p>
    <w:p>
      <w:pPr>
        <w:pStyle w:val="0"/>
        <w:spacing w:line="300" w:lineRule="exact"/>
        <w:ind w:firstLine="210" w:firstLineChars="100"/>
        <w:rPr>
          <w:rFonts w:hint="default" w:ascii="Malgun Gothic" w:hAnsi="Malgun Gothic" w:eastAsia="Malgun Gothic"/>
        </w:rPr>
      </w:pPr>
      <w:r>
        <w:rPr>
          <w:rFonts w:hint="default" w:ascii="Malgun Gothic" w:hAnsi="Malgun Gothic" w:eastAsia="Malgun Gothic"/>
        </w:rPr>
        <w:t>For those who want to start a "garden" as a first step to enjoy life in the countryside, and for those who have tried but couldn’t do it correctly. . .</w:t>
      </w:r>
    </w:p>
    <w:p>
      <w:pPr>
        <w:pStyle w:val="0"/>
        <w:spacing w:line="300" w:lineRule="exact"/>
        <w:rPr>
          <w:rFonts w:hint="default" w:ascii="Malgun Gothic" w:hAnsi="Malgun Gothic" w:eastAsia="Malgun Gothic"/>
          <w:sz w:val="22"/>
          <w:shd w:val="pct15" w:color="auto" w:fill="FFFFFF"/>
        </w:rPr>
      </w:pPr>
      <w:r>
        <w:rPr>
          <w:rFonts w:hint="eastAsia"/>
        </w:rPr>
        <w:drawing>
          <wp:anchor distT="0" distB="0" distL="203200" distR="203200" simplePos="0" relativeHeight="35" behindDoc="0" locked="0" layoutInCell="1" hidden="0" allowOverlap="1">
            <wp:simplePos x="0" y="0"/>
            <wp:positionH relativeFrom="column">
              <wp:posOffset>3677920</wp:posOffset>
            </wp:positionH>
            <wp:positionV relativeFrom="paragraph">
              <wp:posOffset>185420</wp:posOffset>
            </wp:positionV>
            <wp:extent cx="1005840" cy="659130"/>
            <wp:effectExtent l="0" t="0" r="0" b="0"/>
            <wp:wrapNone/>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22"/>
                    <a:stretch>
                      <a:fillRect/>
                    </a:stretch>
                  </pic:blipFill>
                  <pic:spPr>
                    <a:xfrm>
                      <a:off x="0" y="0"/>
                      <a:ext cx="1005840" cy="659130"/>
                    </a:xfrm>
                    <a:prstGeom prst="rect">
                      <a:avLst/>
                    </a:prstGeom>
                  </pic:spPr>
                </pic:pic>
              </a:graphicData>
            </a:graphic>
          </wp:anchor>
        </w:drawing>
      </w:r>
      <w:r>
        <w:rPr>
          <w:rFonts w:hint="default" w:ascii="Malgun Gothic" w:hAnsi="Malgun Gothic" w:eastAsia="Malgun Gothic"/>
          <w:sz w:val="22"/>
          <w:shd w:val="pct15" w:color="auto" w:fill="FFFFFF"/>
        </w:rPr>
        <w:t>What do you think about taking this opportunity to learn the basics of growing vegetables/greens? !</w:t>
      </w:r>
    </w:p>
    <w:p>
      <w:pPr>
        <w:pStyle w:val="0"/>
        <w:spacing w:line="200" w:lineRule="exact"/>
        <w:rPr>
          <w:rFonts w:hint="default" w:ascii="Malgun Gothic" w:hAnsi="Malgun Gothic" w:eastAsia="Malgun Gothic"/>
          <w:sz w:val="22"/>
          <w:shd w:val="pct15" w:color="auto" w:fill="FFFFFF"/>
        </w:rPr>
      </w:pPr>
      <w:r>
        <w:rPr>
          <w:rFonts w:hint="default" w:ascii="Malgun Gothic" w:hAnsi="Malgun Gothic" w:eastAsia="Malgun Gothic"/>
          <w:b w:val="1"/>
          <w:sz w:val="24"/>
        </w:rPr>
        <mc:AlternateContent>
          <mc:Choice Requires="wps">
            <w:drawing>
              <wp:anchor distT="0" distB="0" distL="114300" distR="114300" simplePos="0" relativeHeight="9" behindDoc="0" locked="0" layoutInCell="1" hidden="0" allowOverlap="1">
                <wp:simplePos x="0" y="0"/>
                <wp:positionH relativeFrom="margin">
                  <wp:posOffset>-28575</wp:posOffset>
                </wp:positionH>
                <wp:positionV relativeFrom="paragraph">
                  <wp:posOffset>104775</wp:posOffset>
                </wp:positionV>
                <wp:extent cx="2419350" cy="247650"/>
                <wp:effectExtent l="635" t="635" r="29845" b="10795"/>
                <wp:wrapNone/>
                <wp:docPr id="1055" name="角丸四角形 20"/>
                <a:graphic xmlns:a="http://schemas.openxmlformats.org/drawingml/2006/main">
                  <a:graphicData uri="http://schemas.microsoft.com/office/word/2010/wordprocessingShape">
                    <wps:wsp>
                      <wps:cNvPr id="1055" name="角丸四角形 20"/>
                      <wps:cNvSpPr/>
                      <wps:spPr>
                        <a:xfrm>
                          <a:off x="0" y="0"/>
                          <a:ext cx="2419350" cy="247650"/>
                        </a:xfrm>
                        <a:prstGeom prst="roundRect">
                          <a:avLst/>
                        </a:prstGeom>
                        <a:noFill/>
                        <a:ln w="19050" cap="flat" cmpd="sng" algn="ctr">
                          <a:solidFill>
                            <a:srgbClr val="4F81BD">
                              <a:shade val="50000"/>
                            </a:srgbClr>
                          </a:solidFill>
                          <a:prstDash val="solid"/>
                        </a:ln>
                        <a:effectLst/>
                      </wps:spPr>
                      <wps:bodyPr/>
                    </wps:wsp>
                  </a:graphicData>
                </a:graphic>
              </wp:anchor>
            </w:drawing>
          </mc:Choice>
          <mc:Fallback>
            <w:pict>
              <v:roundrect id="角丸四角形 20" style="z-index:9;height:19.5pt;mso-wrap-distance-left:9pt;width:190.5pt;mso-wrap-distance-top:0pt;mso-position-horizontal-relative:margin;position:absolute;margin-top:8.25pt;margin-left:-2.25pt;mso-position-vertical-relative:text;mso-wrap-distance-bottom:0pt;mso-wrap-distance-right:9pt;" o:spid="_x0000_s1055" o:allowincell="t" o:allowoverlap="t" filled="f" stroked="t" strokecolor="#385d8a" strokeweight="1.5pt" o:spt="2" arcsize="10923f">
                <v:fill/>
                <v:stroke linestyle="single" endcap="flat" dashstyle="solid" filltype="solid"/>
                <v:textbox style="layout-flow:horizontal;"/>
                <v:imagedata o:title=""/>
                <w10:wrap type="none" anchorx="margin" anchory="text"/>
              </v:roundrect>
            </w:pict>
          </mc:Fallback>
        </mc:AlternateContent>
      </w:r>
    </w:p>
    <w:p>
      <w:pPr>
        <w:pStyle w:val="0"/>
        <w:numPr>
          <w:ilvl w:val="0"/>
          <w:numId w:val="2"/>
        </w:numPr>
        <w:spacing w:line="280" w:lineRule="exact"/>
        <w:rPr>
          <w:rFonts w:hint="default" w:ascii="Malgun Gothic" w:hAnsi="Malgun Gothic" w:eastAsia="Malgun Gothic"/>
          <w:b w:val="1"/>
          <w:sz w:val="22"/>
          <w:shd w:val="pct15" w:color="auto" w:fill="FFFFFF"/>
        </w:rPr>
      </w:pPr>
      <w:r>
        <w:rPr>
          <w:rFonts w:hint="eastAsia" w:asciiTheme="minorEastAsia" w:hAnsiTheme="minorEastAsia" w:eastAsiaTheme="minorEastAsia"/>
          <w:b w:val="1"/>
          <w:sz w:val="22"/>
          <w:shd w:val="pct15" w:color="auto" w:fill="FFFFFF"/>
        </w:rPr>
        <w:t>交流菜園</w:t>
      </w:r>
      <w:r>
        <w:rPr>
          <w:rFonts w:hint="eastAsia" w:ascii="Malgun Gothic" w:hAnsi="Malgun Gothic" w:eastAsia="Malgun Gothic"/>
          <w:b w:val="1"/>
          <w:sz w:val="22"/>
          <w:shd w:val="pct15" w:color="auto" w:fill="FFFFFF"/>
        </w:rPr>
        <w:t xml:space="preserve"> </w:t>
      </w:r>
      <w:r>
        <w:rPr>
          <w:rFonts w:hint="default" w:ascii="Malgun Gothic" w:hAnsi="Malgun Gothic" w:eastAsia="Malgun Gothic"/>
          <w:b w:val="1"/>
          <w:sz w:val="22"/>
          <w:shd w:val="pct15" w:color="auto" w:fill="FFFFFF"/>
        </w:rPr>
        <w:t>[Community Garden]</w:t>
      </w:r>
    </w:p>
    <w:p>
      <w:pPr>
        <w:pStyle w:val="0"/>
        <w:spacing w:line="160" w:lineRule="exact"/>
        <w:ind w:left="420"/>
        <w:rPr>
          <w:rFonts w:hint="default" w:ascii="Malgun Gothic" w:hAnsi="Malgun Gothic" w:eastAsia="Malgun Gothic"/>
          <w:b w:val="1"/>
          <w:sz w:val="22"/>
          <w:shd w:val="pct15" w:color="auto" w:fill="FFFFFF"/>
        </w:rPr>
      </w:pPr>
    </w:p>
    <w:p>
      <w:pPr>
        <w:pStyle w:val="0"/>
        <w:numPr>
          <w:ilvl w:val="0"/>
          <w:numId w:val="3"/>
        </w:numPr>
        <w:spacing w:line="300" w:lineRule="exact"/>
        <w:rPr>
          <w:rFonts w:hint="default" w:ascii="Malgun Gothic" w:hAnsi="Malgun Gothic" w:eastAsia="Malgun Gothic"/>
        </w:rPr>
      </w:pPr>
      <w:r>
        <w:rPr>
          <w:rFonts w:hint="default" w:ascii="Malgun Gothic" w:hAnsi="Malgun Gothic" w:eastAsia="Malgun Gothic"/>
        </w:rPr>
        <w:t>Registration</w:t>
      </w:r>
      <w:r>
        <w:rPr>
          <w:rFonts w:hint="eastAsia" w:ascii="Malgun Gothic" w:hAnsi="Malgun Gothic" w:eastAsia="Malgun Gothic"/>
        </w:rPr>
        <w:t xml:space="preserve"> pe</w:t>
      </w:r>
      <w:r>
        <w:rPr>
          <w:rFonts w:hint="default" w:ascii="Malgun Gothic" w:hAnsi="Malgun Gothic" w:eastAsia="Malgun Gothic"/>
        </w:rPr>
        <w:t xml:space="preserve">riod: </w:t>
      </w:r>
      <w:r>
        <w:rPr>
          <w:rFonts w:hint="default" w:ascii="Malgun Gothic" w:hAnsi="Malgun Gothic" w:eastAsia="Malgun Gothic"/>
          <w:b w:val="1"/>
          <w:sz w:val="22"/>
        </w:rPr>
        <w:t xml:space="preserve">until </w:t>
      </w:r>
      <w:r>
        <w:rPr>
          <w:rFonts w:hint="default" w:ascii="Malgun Gothic" w:hAnsi="Malgun Gothic" w:eastAsia="Malgun Gothic"/>
          <w:b w:val="1"/>
          <w:sz w:val="24"/>
        </w:rPr>
        <w:t>20</w:t>
      </w:r>
      <w:r>
        <w:rPr>
          <w:rFonts w:hint="eastAsia" w:ascii="Malgun Gothic" w:hAnsi="Malgun Gothic" w:eastAsia="Malgun Gothic"/>
          <w:b w:val="1"/>
          <w:sz w:val="24"/>
        </w:rPr>
        <w:t>26/</w:t>
      </w:r>
      <w:r>
        <w:rPr>
          <w:rFonts w:hint="default" w:ascii="Malgun Gothic" w:hAnsi="Malgun Gothic" w:eastAsia="Malgun Gothic"/>
          <w:b w:val="1"/>
          <w:sz w:val="24"/>
        </w:rPr>
        <w:t>02/2</w:t>
      </w:r>
      <w:r>
        <w:rPr>
          <w:rFonts w:hint="eastAsia" w:ascii="Malgun Gothic" w:hAnsi="Malgun Gothic" w:eastAsia="Malgun Gothic"/>
          <w:b w:val="1"/>
          <w:sz w:val="24"/>
        </w:rPr>
        <w:t>7</w:t>
      </w:r>
      <w:r>
        <w:rPr>
          <w:rFonts w:hint="default" w:ascii="Malgun Gothic" w:hAnsi="Malgun Gothic" w:eastAsia="Malgun Gothic"/>
          <w:b w:val="1"/>
        </w:rPr>
        <w:t xml:space="preserve"> (Friday)</w:t>
      </w:r>
    </w:p>
    <w:p>
      <w:pPr>
        <w:pStyle w:val="0"/>
        <w:numPr>
          <w:ilvl w:val="0"/>
          <w:numId w:val="3"/>
        </w:numPr>
        <w:spacing w:line="360" w:lineRule="exact"/>
        <w:rPr>
          <w:rFonts w:hint="default" w:ascii="Malgun Gothic" w:hAnsi="Malgun Gothic" w:eastAsia="Malgun Gothic"/>
          <w:sz w:val="20"/>
        </w:rPr>
      </w:pPr>
      <w:r>
        <w:rPr>
          <w:rFonts w:hint="default" w:ascii="Malgun Gothic" w:hAnsi="Malgun Gothic" w:eastAsia="Malgun Gothic"/>
          <w:spacing w:val="-12"/>
        </w:rPr>
        <w:t xml:space="preserve">Usage period: </w:t>
      </w:r>
      <w:r>
        <w:rPr>
          <w:rFonts w:hint="default" w:ascii="Malgun Gothic" w:hAnsi="Malgun Gothic" w:eastAsia="Malgun Gothic"/>
          <w:b w:val="1"/>
          <w:spacing w:val="-12"/>
        </w:rPr>
        <w:t>From April to December</w:t>
      </w:r>
      <w:r>
        <w:rPr>
          <w:rFonts w:hint="default" w:ascii="Malgun Gothic" w:hAnsi="Malgun Gothic" w:eastAsia="Malgun Gothic"/>
          <w:spacing w:val="-12"/>
        </w:rPr>
        <w:t xml:space="preserve"> </w:t>
      </w:r>
      <w:r>
        <w:rPr>
          <w:rFonts w:hint="default" w:ascii="Malgun Gothic" w:hAnsi="Malgun Gothic" w:eastAsia="Malgun Gothic"/>
          <w:spacing w:val="-12"/>
          <w:sz w:val="20"/>
        </w:rPr>
        <w:t>(Course held once a month, mainly on Saturday mornings)</w:t>
      </w:r>
    </w:p>
    <w:p>
      <w:pPr>
        <w:pStyle w:val="0"/>
        <w:numPr>
          <w:ilvl w:val="0"/>
          <w:numId w:val="3"/>
        </w:numPr>
        <w:spacing w:line="300" w:lineRule="exact"/>
        <w:rPr>
          <w:rFonts w:hint="default" w:ascii="Malgun Gothic" w:hAnsi="Malgun Gothic" w:eastAsia="Malgun Gothic"/>
          <w:shd w:val="pct15" w:color="auto" w:fill="FFFFFF"/>
        </w:rPr>
      </w:pPr>
      <w:r>
        <w:rPr>
          <w:rFonts w:hint="eastAsia" w:ascii="Malgun Gothic" w:hAnsi="Malgun Gothic" w:eastAsia="Malgun Gothic"/>
        </w:rPr>
        <w:t xml:space="preserve">Fee: 1 plot (about 50 </w:t>
      </w:r>
      <w:r>
        <w:rPr>
          <w:rFonts w:hint="eastAsia" w:ascii="Malgun Gothic" w:hAnsi="Malgun Gothic" w:eastAsia="Malgun Gothic"/>
        </w:rPr>
        <w:t>㎡</w:t>
      </w:r>
      <w:r>
        <w:rPr>
          <w:rFonts w:hint="eastAsia" w:ascii="Malgun Gothic" w:hAnsi="Malgun Gothic" w:eastAsia="Malgun Gothic"/>
        </w:rPr>
        <w:t>): ¥</w:t>
      </w:r>
      <w:r>
        <w:rPr>
          <w:rFonts w:hint="default" w:ascii="Malgun Gothic" w:hAnsi="Malgun Gothic" w:eastAsia="Malgun Gothic"/>
          <w:b w:val="1"/>
          <w:u w:val="wave" w:color="auto"/>
        </w:rPr>
        <w:t>4,000 yen per year</w:t>
      </w:r>
      <w:r>
        <w:rPr>
          <w:rFonts w:hint="default" w:ascii="Malgun Gothic" w:hAnsi="Malgun Gothic" w:eastAsia="Malgun Gothic"/>
          <w:b w:val="1"/>
        </w:rPr>
        <w:t xml:space="preserve"> </w:t>
      </w:r>
      <w:r>
        <w:rPr>
          <w:rFonts w:hint="default" w:ascii="Malgun Gothic" w:hAnsi="Malgun Gothic" w:eastAsia="Malgun Gothic"/>
          <w:shd w:val="pct15" w:color="auto" w:fill="FFFFFF"/>
        </w:rPr>
        <w:t>(i</w:t>
      </w:r>
      <w:r>
        <w:rPr>
          <w:rFonts w:hint="default" w:ascii="Malgun Gothic" w:hAnsi="Malgun Gothic" w:eastAsia="Malgun Gothic"/>
          <w:u w:val="wave" w:color="auto"/>
          <w:shd w:val="pct15" w:color="auto" w:fill="FFFFFF"/>
        </w:rPr>
        <w:t>ncluding materials, course fee</w:t>
      </w:r>
      <w:r>
        <w:rPr>
          <w:rFonts w:hint="default" w:ascii="Malgun Gothic" w:hAnsi="Malgun Gothic" w:eastAsia="Malgun Gothic"/>
          <w:shd w:val="pct15" w:color="auto" w:fill="FFFFFF"/>
        </w:rPr>
        <w:t>)</w:t>
      </w:r>
    </w:p>
    <w:p>
      <w:pPr>
        <w:pStyle w:val="0"/>
        <w:numPr>
          <w:ilvl w:val="0"/>
          <w:numId w:val="3"/>
        </w:numPr>
        <w:spacing w:line="300" w:lineRule="exact"/>
        <w:rPr>
          <w:rFonts w:hint="default" w:ascii="Malgun Gothic" w:hAnsi="Malgun Gothic" w:eastAsia="Malgun Gothic"/>
        </w:rPr>
      </w:pPr>
      <w:r>
        <w:rPr>
          <w:rFonts w:hint="default" w:ascii="Malgun Gothic" w:hAnsi="Malgun Gothic" w:eastAsia="Malgun Gothic"/>
        </w:rPr>
        <w:t xml:space="preserve">Registration: First 15 registrations (15 lots/plots) </w:t>
      </w:r>
      <w:r>
        <w:rPr>
          <w:rFonts w:hint="eastAsia" w:ascii="Malgun Gothic" w:hAnsi="Malgun Gothic" w:eastAsia="Malgun Gothic"/>
        </w:rPr>
        <w:t>◎</w:t>
      </w:r>
      <w:r>
        <w:rPr>
          <w:rFonts w:hint="default" w:ascii="Malgun Gothic" w:hAnsi="Malgun Gothic" w:eastAsia="Malgun Gothic"/>
        </w:rPr>
        <w:t>Location: Nagata Kouryuu Naen</w:t>
      </w:r>
    </w:p>
    <w:p>
      <w:pPr>
        <w:pStyle w:val="0"/>
        <w:spacing w:line="300" w:lineRule="exact"/>
        <w:rPr>
          <w:rFonts w:hint="default" w:ascii="Malgun Gothic" w:hAnsi="Malgun Gothic" w:eastAsia="Malgun Gothic"/>
          <w:b w:val="1"/>
        </w:rPr>
      </w:pPr>
      <w:r>
        <w:rPr>
          <w:rFonts w:hint="default" w:ascii="Malgun Gothic" w:hAnsi="Malgun Gothic" w:eastAsia="Malgun Gothic"/>
          <w:b w:val="1"/>
        </w:rPr>
        <w:t>Note</w:t>
      </w:r>
      <w:r>
        <w:rPr>
          <w:rFonts w:hint="eastAsia"/>
          <w:b w:val="1"/>
        </w:rPr>
        <w:t xml:space="preserve">: </w:t>
      </w:r>
      <w:r>
        <w:rPr>
          <w:rFonts w:hint="default" w:ascii="Malgun Gothic" w:hAnsi="Malgun Gothic" w:eastAsia="Malgun Gothic"/>
          <w:b w:val="1"/>
        </w:rPr>
        <w:t>Since the number of divisions</w:t>
      </w:r>
      <w:r>
        <w:rPr>
          <w:rFonts w:hint="eastAsia" w:ascii="Malgun Gothic" w:hAnsi="Malgun Gothic" w:eastAsia="Malgun Gothic"/>
          <w:b w:val="1"/>
        </w:rPr>
        <w:t>/plots</w:t>
      </w:r>
      <w:r>
        <w:rPr>
          <w:rFonts w:hint="default" w:ascii="Malgun Gothic" w:hAnsi="Malgun Gothic" w:eastAsia="Malgun Gothic"/>
          <w:b w:val="1"/>
        </w:rPr>
        <w:t xml:space="preserve"> is limited, registrations will be accepted in order of application.</w:t>
      </w:r>
    </w:p>
    <w:p>
      <w:pPr>
        <w:pStyle w:val="0"/>
        <w:spacing w:line="300" w:lineRule="exact"/>
        <w:ind w:firstLine="630" w:firstLineChars="300"/>
        <w:rPr>
          <w:rFonts w:hint="default" w:ascii="Malgun Gothic" w:hAnsi="Malgun Gothic" w:eastAsiaTheme="minorEastAsia"/>
          <w:b w:val="1"/>
          <w:shd w:val="pct15" w:color="auto" w:fill="FFFFFF"/>
        </w:rPr>
      </w:pPr>
      <w:r>
        <w:rPr>
          <w:rFonts w:hint="default" w:ascii="Malgun Gothic" w:hAnsi="Malgun Gothic" w:eastAsia="Malgun Gothic"/>
          <w:b w:val="1"/>
          <w:u w:val="single" w:color="auto"/>
        </w:rPr>
        <w:t>Renewal</w:t>
      </w:r>
      <w:r>
        <w:rPr>
          <w:rFonts w:hint="default" w:ascii="Malgun Gothic" w:hAnsi="Malgun Gothic" w:eastAsia="Malgun Gothic"/>
          <w:b w:val="1"/>
        </w:rPr>
        <w:t xml:space="preserve"> </w:t>
      </w:r>
      <w:r>
        <w:rPr>
          <w:rFonts w:hint="default" w:ascii="Malgun Gothic" w:hAnsi="Malgun Gothic" w:eastAsia="Malgun Gothic"/>
          <w:b w:val="1"/>
          <w:u w:val="single" w:color="auto"/>
        </w:rPr>
        <w:t>limit: 2 years</w:t>
      </w:r>
      <w:r>
        <w:rPr>
          <w:rFonts w:hint="default" w:ascii="Malgun Gothic" w:hAnsi="Malgun Gothic" w:eastAsia="Malgun Gothic"/>
          <w:b w:val="1"/>
        </w:rPr>
        <w:t xml:space="preserve"> (If you still want to continue, you must rent the garden on your own)</w:t>
      </w:r>
    </w:p>
    <w:p>
      <w:pPr>
        <w:pStyle w:val="0"/>
        <w:spacing w:line="280" w:lineRule="exact"/>
        <w:rPr>
          <w:rFonts w:hint="default" w:ascii="Malgun Gothic" w:hAnsi="Malgun Gothic" w:eastAsia="Malgun Gothic"/>
          <w:b w:val="1"/>
          <w:shd w:val="pct15" w:color="auto" w:fill="FFFFFF"/>
        </w:rPr>
      </w:pPr>
      <w:r>
        <w:rPr>
          <w:rFonts w:hint="default"/>
        </w:rPr>
        <w:drawing>
          <wp:anchor distT="0" distB="0" distL="114300" distR="114300" simplePos="0" relativeHeight="22" behindDoc="0" locked="0" layoutInCell="1" hidden="0" allowOverlap="1">
            <wp:simplePos x="0" y="0"/>
            <wp:positionH relativeFrom="column">
              <wp:posOffset>4225290</wp:posOffset>
            </wp:positionH>
            <wp:positionV relativeFrom="paragraph">
              <wp:posOffset>12700</wp:posOffset>
            </wp:positionV>
            <wp:extent cx="894080" cy="773430"/>
            <wp:effectExtent l="0" t="0" r="0" b="0"/>
            <wp:wrapNone/>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pic:nvPicPr>
                  <pic:blipFill>
                    <a:blip r:embed="rId23"/>
                    <a:stretch>
                      <a:fillRect/>
                    </a:stretch>
                  </pic:blipFill>
                  <pic:spPr>
                    <a:xfrm>
                      <a:off x="0" y="0"/>
                      <a:ext cx="894080" cy="773430"/>
                    </a:xfrm>
                    <a:prstGeom prst="rect">
                      <a:avLst/>
                    </a:prstGeom>
                  </pic:spPr>
                </pic:pic>
              </a:graphicData>
            </a:graphic>
          </wp:anchor>
        </w:drawing>
      </w:r>
      <w:r>
        <w:rPr>
          <w:rFonts w:hint="default" w:asciiTheme="minorEastAsia" w:hAnsiTheme="minorEastAsia" w:eastAsiaTheme="minorEastAsia"/>
          <w:sz w:val="22"/>
          <w:shd w:val="pct15" w:color="auto" w:fill="FFFFFF"/>
        </w:rPr>
        <w:drawing>
          <wp:anchor distT="0" distB="0" distL="114300" distR="114300" simplePos="0" relativeHeight="7" behindDoc="0" locked="0" layoutInCell="1" hidden="0" allowOverlap="1">
            <wp:simplePos x="0" y="0"/>
            <wp:positionH relativeFrom="margin">
              <wp:align>right</wp:align>
            </wp:positionH>
            <wp:positionV relativeFrom="paragraph">
              <wp:posOffset>111125</wp:posOffset>
            </wp:positionV>
            <wp:extent cx="1314450" cy="1047750"/>
            <wp:effectExtent l="0" t="0" r="0" b="0"/>
            <wp:wrapNone/>
            <wp:docPr id="1057" name="Picture 4" descr="\\10.154.3.201\int-redirections$\xx096737\Desktop\4211f0faf101cab3c2f2ccb11c7fcb77_w.jpeg"/>
            <a:graphic xmlns:a="http://schemas.openxmlformats.org/drawingml/2006/main">
              <a:graphicData uri="http://schemas.openxmlformats.org/drawingml/2006/picture">
                <pic:pic xmlns:pic="http://schemas.openxmlformats.org/drawingml/2006/picture">
                  <pic:nvPicPr>
                    <pic:cNvPr id="1057" name="Picture 4" descr="\\10.154.3.201\int-redirections$\xx096737\Desktop\4211f0faf101cab3c2f2ccb11c7fcb77_w.jpeg"/>
                    <pic:cNvPicPr>
                      <a:picLocks noChangeAspect="1" noChangeArrowheads="1"/>
                    </pic:cNvPicPr>
                  </pic:nvPicPr>
                  <pic:blipFill>
                    <a:blip r:embed="rId24"/>
                    <a:stretch>
                      <a:fillRect/>
                    </a:stretch>
                  </pic:blipFill>
                  <pic:spPr>
                    <a:xfrm>
                      <a:off x="0" y="0"/>
                      <a:ext cx="1314450" cy="1047750"/>
                    </a:xfrm>
                    <a:prstGeom prst="rect">
                      <a:avLst/>
                    </a:prstGeom>
                    <a:noFill/>
                    <a:ln>
                      <a:noFill/>
                    </a:ln>
                  </pic:spPr>
                </pic:pic>
              </a:graphicData>
            </a:graphic>
          </wp:anchor>
        </w:drawing>
      </w:r>
      <w:r>
        <w:rPr>
          <w:rFonts w:hint="eastAsia"/>
        </w:rPr>
        <w:drawing>
          <wp:anchor distT="0" distB="0" distL="203200" distR="203200" simplePos="0" relativeHeight="36" behindDoc="0" locked="0" layoutInCell="1" hidden="0" allowOverlap="1">
            <wp:simplePos x="0" y="0"/>
            <wp:positionH relativeFrom="column">
              <wp:posOffset>4182110</wp:posOffset>
            </wp:positionH>
            <wp:positionV relativeFrom="paragraph">
              <wp:posOffset>12700</wp:posOffset>
            </wp:positionV>
            <wp:extent cx="939165" cy="808355"/>
            <wp:effectExtent l="0" t="0" r="0" b="0"/>
            <wp:wrapNone/>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25"/>
                    <a:stretch>
                      <a:fillRect/>
                    </a:stretch>
                  </pic:blipFill>
                  <pic:spPr>
                    <a:xfrm>
                      <a:off x="0" y="0"/>
                      <a:ext cx="939165" cy="808355"/>
                    </a:xfrm>
                    <a:prstGeom prst="rect">
                      <a:avLst/>
                    </a:prstGeom>
                  </pic:spPr>
                </pic:pic>
              </a:graphicData>
            </a:graphic>
          </wp:anchor>
        </w:drawing>
      </w:r>
    </w:p>
    <w:p>
      <w:pPr>
        <w:pStyle w:val="0"/>
        <w:spacing w:line="120" w:lineRule="exact"/>
        <w:ind w:firstLine="843" w:firstLineChars="350"/>
        <w:rPr>
          <w:rFonts w:hint="default" w:asciiTheme="majorHAnsi" w:hAnsiTheme="majorHAnsi" w:eastAsiaTheme="minorEastAsia"/>
          <w:b w:val="1"/>
          <w:sz w:val="24"/>
          <w:shd w:val="pct15" w:color="auto" w:fill="FFFFFF"/>
        </w:rPr>
      </w:pPr>
      <w:r>
        <w:rPr>
          <w:rFonts w:hint="eastAsia"/>
        </w:rPr>
        <mc:AlternateContent>
          <mc:Choice Requires="wps">
            <w:drawing>
              <wp:anchor distT="0" distB="0" distL="114300" distR="114300" simplePos="0" relativeHeight="8" behindDoc="0" locked="0" layoutInCell="1" hidden="0" allowOverlap="1">
                <wp:simplePos x="0" y="0"/>
                <wp:positionH relativeFrom="margin">
                  <wp:posOffset>-28575</wp:posOffset>
                </wp:positionH>
                <wp:positionV relativeFrom="paragraph">
                  <wp:posOffset>4445</wp:posOffset>
                </wp:positionV>
                <wp:extent cx="4010025" cy="276860"/>
                <wp:effectExtent l="635" t="635" r="29845" b="10795"/>
                <wp:wrapNone/>
                <wp:docPr id="1059" name="角丸四角形 15"/>
                <a:graphic xmlns:a="http://schemas.openxmlformats.org/drawingml/2006/main">
                  <a:graphicData uri="http://schemas.microsoft.com/office/word/2010/wordprocessingShape">
                    <wps:wsp>
                      <wps:cNvPr id="1059" name="角丸四角形 15"/>
                      <wps:cNvSpPr/>
                      <wps:spPr>
                        <a:xfrm>
                          <a:off x="0" y="0"/>
                          <a:ext cx="4010025" cy="276860"/>
                        </a:xfrm>
                        <a:prstGeom prst="roundRect">
                          <a:avLst/>
                        </a:prstGeom>
                        <a:noFill/>
                        <a:ln w="19050" cap="flat" cmpd="sng" algn="ctr">
                          <a:solidFill>
                            <a:srgbClr val="4F81BD">
                              <a:shade val="50000"/>
                            </a:srgbClr>
                          </a:solidFill>
                          <a:prstDash val="solid"/>
                        </a:ln>
                        <a:effectLst/>
                      </wps:spPr>
                      <wps:bodyPr/>
                    </wps:wsp>
                  </a:graphicData>
                </a:graphic>
              </wp:anchor>
            </w:drawing>
          </mc:Choice>
          <mc:Fallback>
            <w:pict>
              <v:roundrect id="角丸四角形 15" style="z-index:8;height:21.8pt;mso-wrap-distance-left:9pt;width:315.75pt;mso-wrap-distance-top:0pt;mso-position-horizontal-relative:margin;position:absolute;margin-top:0.35pt;margin-left:-2.25pt;mso-position-vertical-relative:text;mso-wrap-distance-bottom:0pt;mso-wrap-distance-right:9pt;" o:spid="_x0000_s1059" o:allowincell="t" o:allowoverlap="t" filled="f" stroked="t" strokecolor="#385d8a" strokeweight="1.5pt" o:spt="2" arcsize="10923f">
                <v:fill/>
                <v:stroke linestyle="single" endcap="flat" dashstyle="solid" filltype="solid"/>
                <v:textbox style="layout-flow:horizontal;"/>
                <v:imagedata o:title=""/>
                <w10:wrap type="none" anchorx="margin" anchory="text"/>
              </v:roundrect>
            </w:pict>
          </mc:Fallback>
        </mc:AlternateContent>
      </w:r>
    </w:p>
    <w:p>
      <w:pPr>
        <w:pStyle w:val="0"/>
        <w:numPr>
          <w:ilvl w:val="0"/>
          <w:numId w:val="2"/>
        </w:numPr>
        <w:spacing w:line="300" w:lineRule="exact"/>
        <w:rPr>
          <w:rFonts w:hint="default" w:asciiTheme="majorHAnsi" w:hAnsiTheme="majorHAnsi" w:eastAsiaTheme="minorEastAsia"/>
          <w:b w:val="1"/>
          <w:sz w:val="24"/>
          <w:shd w:val="pct15" w:color="auto" w:fill="FFFFFF"/>
        </w:rPr>
      </w:pPr>
      <w:r>
        <w:rPr>
          <w:rFonts w:hint="eastAsia" w:asciiTheme="minorEastAsia" w:hAnsiTheme="minorEastAsia" w:eastAsiaTheme="minorEastAsia"/>
          <w:b w:val="1"/>
          <w:sz w:val="22"/>
          <w:shd w:val="pct15" w:color="auto" w:fill="FFFFFF"/>
        </w:rPr>
        <w:t>町民菜園</w:t>
      </w:r>
      <w:r>
        <w:rPr>
          <w:rFonts w:hint="eastAsia" w:ascii="Malgun Gothic" w:hAnsi="Malgun Gothic" w:eastAsia="Malgun Gothic"/>
          <w:b w:val="1"/>
          <w:sz w:val="22"/>
          <w:shd w:val="pct15" w:color="auto" w:fill="FFFFFF"/>
        </w:rPr>
        <w:t xml:space="preserve"> </w:t>
      </w:r>
      <w:r>
        <w:rPr>
          <w:rFonts w:hint="default" w:ascii="Malgun Gothic" w:hAnsi="Malgun Gothic" w:eastAsia="Malgun Gothic"/>
          <w:b w:val="1"/>
          <w:sz w:val="24"/>
          <w:shd w:val="pct15" w:color="auto" w:fill="FFFFFF"/>
        </w:rPr>
        <w:t>[Garden of the city/residents of Minowa]</w:t>
      </w:r>
    </w:p>
    <w:p>
      <w:pPr>
        <w:pStyle w:val="0"/>
        <w:spacing w:line="160" w:lineRule="exact"/>
        <w:ind w:left="420"/>
        <w:rPr>
          <w:rFonts w:hint="default" w:asciiTheme="majorHAnsi" w:hAnsiTheme="majorHAnsi" w:eastAsiaTheme="minorEastAsia"/>
          <w:b w:val="1"/>
          <w:sz w:val="24"/>
          <w:shd w:val="pct15" w:color="auto" w:fill="FFFFFF"/>
        </w:rPr>
      </w:pPr>
      <w:r>
        <w:rPr>
          <w:rFonts w:hint="default" w:ascii="Times New Roman" w:hAnsi="Times New Roman" w:eastAsia="Times New Roman"/>
          <w:snapToGrid w:val="0"/>
          <w:color w:val="000000"/>
          <w:kern w:val="0"/>
          <w:sz w:val="2"/>
          <w:bdr w:val="none" w:color="auto" w:sz="0" w:space="0"/>
          <w:shd w:val="clear" w:color="000000" w:fill="000000"/>
        </w:rPr>
        <w:t xml:space="preserve"> </w:t>
      </w:r>
    </w:p>
    <w:p>
      <w:pPr>
        <w:pStyle w:val="0"/>
        <w:spacing w:line="300" w:lineRule="exact"/>
        <w:rPr>
          <w:rFonts w:hint="default" w:ascii="Malgun Gothic" w:hAnsi="Malgun Gothic" w:eastAsia="Malgun Gothic"/>
          <w:b w:val="1"/>
          <w:sz w:val="24"/>
        </w:rPr>
      </w:pPr>
      <w:r>
        <w:rPr>
          <w:rFonts w:hint="default" w:ascii="Malgun Gothic" w:hAnsi="Malgun Gothic" w:eastAsia="Malgun Gothic"/>
          <w:b w:val="1"/>
          <w:sz w:val="24"/>
        </w:rPr>
        <w:t>[We are looking for users for the City Garden]:</w:t>
      </w:r>
    </w:p>
    <w:p>
      <w:pPr>
        <w:pStyle w:val="0"/>
        <w:numPr>
          <w:ilvl w:val="0"/>
          <w:numId w:val="3"/>
        </w:numPr>
        <w:spacing w:line="300" w:lineRule="exact"/>
        <w:rPr>
          <w:rFonts w:hint="default" w:ascii="Malgun Gothic" w:hAnsi="Malgun Gothic" w:eastAsia="Malgun Gothic"/>
        </w:rPr>
      </w:pPr>
      <w:r>
        <w:rPr>
          <w:rFonts w:hint="eastAsia"/>
        </w:rPr>
        <mc:AlternateContent>
          <mc:Choice Requires="wps">
            <w:drawing>
              <wp:anchor distT="0" distB="0" distL="114300" distR="114300" simplePos="0" relativeHeight="23" behindDoc="0" locked="0" layoutInCell="1" hidden="0" allowOverlap="1">
                <wp:simplePos x="0" y="0"/>
                <wp:positionH relativeFrom="column">
                  <wp:posOffset>3692525</wp:posOffset>
                </wp:positionH>
                <wp:positionV relativeFrom="paragraph">
                  <wp:posOffset>99060</wp:posOffset>
                </wp:positionV>
                <wp:extent cx="1828800" cy="323215"/>
                <wp:effectExtent l="0" t="0" r="635" b="635"/>
                <wp:wrapNone/>
                <wp:docPr id="1060" name="テキスト ボックス 73"/>
                <a:graphic xmlns:a="http://schemas.openxmlformats.org/drawingml/2006/main">
                  <a:graphicData uri="http://schemas.microsoft.com/office/word/2010/wordprocessingShape">
                    <wps:wsp>
                      <wps:cNvPr id="1060" name="テキスト ボックス 73"/>
                      <wps:cNvSpPr txBox="1"/>
                      <wps:spPr>
                        <a:xfrm>
                          <a:off x="0" y="0"/>
                          <a:ext cx="1828800" cy="323215"/>
                        </a:xfrm>
                        <a:prstGeom prst="rect">
                          <a:avLst/>
                        </a:prstGeom>
                        <a:noFill/>
                        <a:ln w="6350">
                          <a:noFill/>
                        </a:ln>
                      </wps:spPr>
                      <wps:txbx>
                        <w:txbxContent>
                          <w:p>
                            <w:pPr>
                              <w:pStyle w:val="0"/>
                              <w:spacing w:line="220" w:lineRule="exact"/>
                              <w:rPr>
                                <w:rFonts w:hint="default" w:ascii="Malgun Gothic" w:hAnsi="Malgun Gothic" w:eastAsiaTheme="minorEastAsia"/>
                              </w:rPr>
                            </w:pPr>
                            <w:r>
                              <w:rPr>
                                <w:rFonts w:hint="eastAsia" w:ascii="Malgun Gothic" w:hAnsi="Malgun Gothic" w:eastAsiaTheme="minorEastAsia"/>
                                <w:b w:val="1"/>
                              </w:rPr>
                              <w:t>※</w:t>
                            </w:r>
                            <w:r>
                              <w:rPr>
                                <w:rFonts w:hint="default" w:ascii="Malgun Gothic" w:hAnsi="Malgun Gothic" w:eastAsiaTheme="minorEastAsia"/>
                              </w:rPr>
                              <w:t xml:space="preserve"> Can be renewed</w:t>
                            </w:r>
                          </w:p>
                          <w:p>
                            <w:pPr>
                              <w:pStyle w:val="0"/>
                              <w:spacing w:line="220" w:lineRule="exact"/>
                              <w:ind w:firstLine="630" w:firstLineChars="300"/>
                              <w:rPr>
                                <w:rFonts w:hint="default" w:ascii="Malgun Gothic" w:hAnsi="Malgun Gothic" w:eastAsia="Malgun Gothic"/>
                              </w:rPr>
                            </w:pPr>
                            <w:r>
                              <w:rPr>
                                <w:rFonts w:hint="default" w:ascii="Malgun Gothic" w:hAnsi="Malgun Gothic" w:eastAsiaTheme="minorEastAsia"/>
                              </w:rPr>
                              <w:t>e</w:t>
                            </w:r>
                            <w:r>
                              <w:rPr>
                                <w:rFonts w:hint="eastAsia" w:ascii="Malgun Gothic" w:hAnsi="Malgun Gothic" w:eastAsiaTheme="minorEastAsia"/>
                              </w:rPr>
                              <w:t>very</w:t>
                            </w:r>
                            <w:r>
                              <w:rPr>
                                <w:rFonts w:hint="default" w:ascii="Malgun Gothic" w:hAnsi="Malgun Gothic" w:eastAsiaTheme="minorEastAsia"/>
                              </w:rPr>
                              <w:t xml:space="preserve"> year</w:t>
                            </w:r>
                          </w:p>
                        </w:txbxContent>
                      </wps:txbx>
                      <wps:bodyPr rot="0" vertOverflow="overflow" horzOverflow="overflow" wrap="non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3" style="z-index:23;height:25.45pt;mso-wrap-distance-left:9pt;width:144pt;mso-wrap-distance-top:0pt;mso-position-horizontal-relative:text;position:absolute;margin-top:7.8pt;margin-left:290.75pt;mso-position-vertical-relative:text;mso-wrap-distance-bottom:0pt;mso-wrap-distance-right:9pt;v-text-anchor:top;mso-wrap-style:none;" o:spid="_x0000_s1060" o:allowincell="t" o:allowoverlap="t" filled="f" stroked="f" strokeweight="0.5pt" o:spt="202" type="#_x0000_t202">
                <v:fill/>
                <v:textbox style="layout-flow:horizontal;" inset="2.0637499999999998mm,0.24694444444444438mm,2.0637499999999998mm,0.24694444444444438mm">
                  <w:txbxContent>
                    <w:p>
                      <w:pPr>
                        <w:pStyle w:val="0"/>
                        <w:spacing w:line="220" w:lineRule="exact"/>
                        <w:rPr>
                          <w:rFonts w:hint="default" w:ascii="Malgun Gothic" w:hAnsi="Malgun Gothic" w:eastAsiaTheme="minorEastAsia"/>
                        </w:rPr>
                      </w:pPr>
                      <w:r>
                        <w:rPr>
                          <w:rFonts w:hint="eastAsia" w:ascii="Malgun Gothic" w:hAnsi="Malgun Gothic" w:eastAsiaTheme="minorEastAsia"/>
                          <w:b w:val="1"/>
                        </w:rPr>
                        <w:t>※</w:t>
                      </w:r>
                      <w:r>
                        <w:rPr>
                          <w:rFonts w:hint="default" w:ascii="Malgun Gothic" w:hAnsi="Malgun Gothic" w:eastAsiaTheme="minorEastAsia"/>
                        </w:rPr>
                        <w:t xml:space="preserve"> Can be renewed</w:t>
                      </w:r>
                    </w:p>
                    <w:p>
                      <w:pPr>
                        <w:pStyle w:val="0"/>
                        <w:spacing w:line="220" w:lineRule="exact"/>
                        <w:ind w:firstLine="630" w:firstLineChars="300"/>
                        <w:rPr>
                          <w:rFonts w:hint="default" w:ascii="Malgun Gothic" w:hAnsi="Malgun Gothic" w:eastAsia="Malgun Gothic"/>
                        </w:rPr>
                      </w:pPr>
                      <w:r>
                        <w:rPr>
                          <w:rFonts w:hint="default" w:ascii="Malgun Gothic" w:hAnsi="Malgun Gothic" w:eastAsiaTheme="minorEastAsia"/>
                        </w:rPr>
                        <w:t>e</w:t>
                      </w:r>
                      <w:r>
                        <w:rPr>
                          <w:rFonts w:hint="eastAsia" w:ascii="Malgun Gothic" w:hAnsi="Malgun Gothic" w:eastAsiaTheme="minorEastAsia"/>
                        </w:rPr>
                        <w:t>very</w:t>
                      </w:r>
                      <w:r>
                        <w:rPr>
                          <w:rFonts w:hint="default" w:ascii="Malgun Gothic" w:hAnsi="Malgun Gothic" w:eastAsiaTheme="minorEastAsia"/>
                        </w:rPr>
                        <w:t xml:space="preserve"> year</w:t>
                      </w:r>
                    </w:p>
                  </w:txbxContent>
                </v:textbox>
                <v:imagedata o:title=""/>
                <w10:wrap type="none" anchorx="text" anchory="text"/>
              </v:shape>
            </w:pict>
          </mc:Fallback>
        </mc:AlternateContent>
      </w:r>
      <w:r>
        <w:rPr>
          <w:rFonts w:hint="default" w:ascii="Malgun Gothic" w:hAnsi="Malgun Gothic" w:eastAsia="Malgun Gothic"/>
        </w:rPr>
        <w:t>Application</w:t>
      </w:r>
      <w:r>
        <w:rPr>
          <w:rFonts w:hint="eastAsia" w:ascii="Malgun Gothic" w:hAnsi="Malgun Gothic" w:eastAsia="Malgun Gothic"/>
        </w:rPr>
        <w:t xml:space="preserve"> pe</w:t>
      </w:r>
      <w:r>
        <w:rPr>
          <w:rFonts w:hint="default" w:ascii="Malgun Gothic" w:hAnsi="Malgun Gothic" w:eastAsia="Malgun Gothic"/>
        </w:rPr>
        <w:t xml:space="preserve">riod: </w:t>
      </w:r>
      <w:r>
        <w:rPr>
          <w:rFonts w:hint="default" w:ascii="Malgun Gothic" w:hAnsi="Malgun Gothic" w:eastAsia="Malgun Gothic"/>
          <w:b w:val="1"/>
          <w:sz w:val="24"/>
        </w:rPr>
        <w:t xml:space="preserve">until </w:t>
      </w:r>
      <w:r>
        <w:rPr>
          <w:rFonts w:hint="eastAsia" w:ascii="Malgun Gothic" w:hAnsi="Malgun Gothic" w:eastAsia="Malgun Gothic"/>
          <w:b w:val="1"/>
          <w:sz w:val="24"/>
        </w:rPr>
        <w:t>2026/02/27</w:t>
      </w:r>
      <w:r>
        <w:rPr>
          <w:rFonts w:hint="default" w:ascii="Malgun Gothic" w:hAnsi="Malgun Gothic" w:eastAsia="Malgun Gothic"/>
          <w:b w:val="1"/>
          <w:sz w:val="20"/>
        </w:rPr>
        <w:t xml:space="preserve"> </w:t>
      </w:r>
      <w:r>
        <w:rPr>
          <w:rFonts w:hint="default" w:ascii="Malgun Gothic" w:hAnsi="Malgun Gothic" w:eastAsia="Malgun Gothic"/>
          <w:b w:val="1"/>
        </w:rPr>
        <w:t>(Friday)</w:t>
      </w:r>
    </w:p>
    <w:p>
      <w:pPr>
        <w:pStyle w:val="0"/>
        <w:numPr>
          <w:ilvl w:val="0"/>
          <w:numId w:val="4"/>
        </w:numPr>
        <w:spacing w:line="300" w:lineRule="exact"/>
        <w:rPr>
          <w:rFonts w:hint="default" w:ascii="Malgun Gothic" w:hAnsi="Malgun Gothic" w:eastAsia="Malgun Gothic"/>
          <w:b w:val="1"/>
        </w:rPr>
      </w:pPr>
      <w:r>
        <w:rPr>
          <w:rFonts w:hint="default" w:ascii="Malgun Gothic" w:hAnsi="Malgun Gothic" w:eastAsia="Malgun Gothic"/>
        </w:rPr>
        <w:t>Usage</w:t>
      </w:r>
      <w:r>
        <w:rPr>
          <w:rFonts w:hint="eastAsia" w:ascii="Malgun Gothic" w:hAnsi="Malgun Gothic" w:eastAsia="Malgun Gothic"/>
        </w:rPr>
        <w:t xml:space="preserve"> pe</w:t>
      </w:r>
      <w:r>
        <w:rPr>
          <w:rFonts w:hint="default" w:ascii="Malgun Gothic" w:hAnsi="Malgun Gothic" w:eastAsia="Malgun Gothic"/>
        </w:rPr>
        <w:t>riod</w:t>
      </w:r>
      <w:r>
        <w:rPr>
          <w:rFonts w:hint="default" w:ascii="Malgun Gothic" w:hAnsi="Malgun Gothic" w:eastAsia="Malgun Gothic"/>
          <w:b w:val="1"/>
        </w:rPr>
        <w:t>:</w:t>
      </w:r>
      <w:r>
        <w:rPr>
          <w:rFonts w:hint="eastAsia"/>
          <w:b w:val="1"/>
        </w:rPr>
        <w:t xml:space="preserve">    </w:t>
      </w:r>
      <w:r>
        <w:rPr>
          <w:rFonts w:hint="default" w:ascii="Malgun Gothic" w:hAnsi="Malgun Gothic" w:eastAsia="Malgun Gothic"/>
          <w:b w:val="1"/>
        </w:rPr>
        <w:t xml:space="preserve"> From April to March 202</w:t>
      </w:r>
      <w:r>
        <w:rPr>
          <w:rFonts w:hint="eastAsia"/>
          <w:b w:val="1"/>
        </w:rPr>
        <w:t>7</w:t>
      </w:r>
    </w:p>
    <w:p>
      <w:pPr>
        <w:pStyle w:val="0"/>
        <w:numPr>
          <w:ilvl w:val="0"/>
          <w:numId w:val="4"/>
        </w:numPr>
        <w:spacing w:line="300" w:lineRule="exact"/>
        <w:rPr>
          <w:rFonts w:hint="default" w:ascii="Malgun Gothic" w:hAnsi="Malgun Gothic" w:eastAsia="Malgun Gothic"/>
        </w:rPr>
      </w:pPr>
      <w:r>
        <w:rPr>
          <w:rFonts w:hint="default" w:ascii="Malgun Gothic" w:hAnsi="Malgun Gothic" w:eastAsia="Malgun Gothic"/>
        </w:rPr>
        <w:t xml:space="preserve">Fee: </w:t>
      </w:r>
      <w:r>
        <w:rPr>
          <w:rFonts w:hint="eastAsia"/>
        </w:rPr>
        <w:t xml:space="preserve">            </w:t>
      </w:r>
      <w:r>
        <w:rPr>
          <w:rFonts w:hint="default" w:ascii="Malgun Gothic" w:hAnsi="Malgun Gothic" w:eastAsia="Malgun Gothic"/>
        </w:rPr>
        <w:t xml:space="preserve">1 block (around 100 </w:t>
      </w:r>
      <w:r>
        <w:rPr>
          <w:rFonts w:hint="eastAsia" w:ascii="Malgun Gothic" w:hAnsi="Malgun Gothic" w:eastAsia="Malgun Gothic"/>
        </w:rPr>
        <w:t>㎡</w:t>
      </w:r>
      <w:r>
        <w:rPr>
          <w:rFonts w:hint="eastAsia" w:ascii="Malgun Gothic" w:hAnsi="Malgun Gothic" w:eastAsia="Malgun Gothic"/>
        </w:rPr>
        <w:t>)</w:t>
      </w:r>
      <w:r>
        <w:rPr>
          <w:rFonts w:hint="default" w:ascii="Malgun Gothic" w:hAnsi="Malgun Gothic" w:eastAsia="Malgun Gothic"/>
        </w:rPr>
        <w:t>: ¥</w:t>
      </w:r>
      <w:r>
        <w:rPr>
          <w:rFonts w:hint="default" w:ascii="Malgun Gothic" w:hAnsi="Malgun Gothic" w:eastAsia="Malgun Gothic"/>
          <w:b w:val="1"/>
          <w:u w:val="wave" w:color="auto"/>
        </w:rPr>
        <w:t>1,600 yen per year</w:t>
      </w:r>
    </w:p>
    <w:p>
      <w:pPr>
        <w:pStyle w:val="0"/>
        <w:spacing w:line="300" w:lineRule="exact"/>
        <w:ind w:left="420" w:leftChars="0" w:firstLine="1890" w:firstLineChars="900"/>
        <w:rPr>
          <w:rFonts w:hint="eastAsia" w:ascii="Malgun Gothic" w:hAnsi="Malgun Gothic" w:eastAsia="Malgun Gothic"/>
        </w:rPr>
      </w:pPr>
      <w:r>
        <w:rPr>
          <w:rFonts w:hint="default" w:ascii="Malgun Gothic" w:hAnsi="Malgun Gothic" w:eastAsia="Malgun Gothic"/>
        </w:rPr>
        <w:t xml:space="preserve">1 block (around 50 </w:t>
      </w:r>
      <w:r>
        <w:rPr>
          <w:rFonts w:hint="eastAsia" w:ascii="Malgun Gothic" w:hAnsi="Malgun Gothic" w:eastAsia="Malgun Gothic"/>
        </w:rPr>
        <w:t>㎡</w:t>
      </w:r>
      <w:r>
        <w:rPr>
          <w:rFonts w:hint="eastAsia" w:ascii="Malgun Gothic" w:hAnsi="Malgun Gothic" w:eastAsia="Malgun Gothic"/>
        </w:rPr>
        <w:t>)</w:t>
      </w:r>
      <w:r>
        <w:rPr>
          <w:rFonts w:hint="default" w:ascii="Malgun Gothic" w:hAnsi="Malgun Gothic" w:eastAsia="Malgun Gothic"/>
        </w:rPr>
        <w:t>: ¥</w:t>
      </w:r>
      <w:r>
        <w:rPr>
          <w:rFonts w:hint="default" w:ascii="Malgun Gothic" w:hAnsi="Malgun Gothic" w:eastAsia="Malgun Gothic"/>
          <w:b w:val="1"/>
          <w:u w:val="wave" w:color="auto"/>
        </w:rPr>
        <w:t>800 yen per year</w:t>
      </w:r>
    </w:p>
    <w:p>
      <w:pPr>
        <w:pStyle w:val="0"/>
        <w:numPr>
          <w:ilvl w:val="0"/>
          <w:numId w:val="4"/>
        </w:numPr>
        <w:spacing w:line="300" w:lineRule="exact"/>
        <w:rPr>
          <w:rFonts w:hint="default" w:ascii="Malgun Gothic" w:hAnsi="Malgun Gothic" w:eastAsia="Malgun Gothic"/>
          <w:sz w:val="20"/>
        </w:rPr>
      </w:pPr>
      <w:r>
        <w:rPr>
          <w:rFonts w:hint="default" w:ascii="Malgun Gothic" w:hAnsi="Malgun Gothic" w:eastAsia="Malgun Gothic"/>
        </w:rPr>
        <w:t xml:space="preserve">Locations: </w:t>
      </w:r>
      <w:r>
        <w:rPr>
          <w:rFonts w:hint="eastAsia"/>
        </w:rPr>
        <w:t xml:space="preserve">  </w:t>
      </w:r>
      <w:r>
        <w:rPr>
          <w:rFonts w:hint="default" w:ascii="Malgun Gothic" w:hAnsi="Malgun Gothic" w:eastAsia="Malgun Gothic"/>
        </w:rPr>
        <w:t>Neighborhoods of (Kitahara, HaraMachi Hokubu, NihonMatsu, Nagata</w:t>
      </w:r>
      <w:r>
        <w:rPr>
          <w:rFonts w:hint="default" w:ascii="Malgun Gothic" w:hAnsi="Malgun Gothic" w:eastAsia="Malgun Gothic"/>
          <w:sz w:val="20"/>
        </w:rPr>
        <w:t xml:space="preserve"> (near Minowa Terrace)</w:t>
      </w:r>
    </w:p>
    <w:p>
      <w:pPr>
        <w:pStyle w:val="0"/>
        <w:numPr>
          <w:ilvl w:val="0"/>
          <w:numId w:val="3"/>
        </w:numPr>
        <w:spacing w:line="300" w:lineRule="exact"/>
        <w:rPr>
          <w:rFonts w:hint="default" w:ascii="Malgun Gothic" w:hAnsi="Malgun Gothic" w:eastAsia="Malgun Gothic"/>
        </w:rPr>
      </w:pPr>
      <w:r>
        <w:rPr>
          <w:rFonts w:hint="default" w:ascii="Malgun Gothic" w:hAnsi="Malgun Gothic" w:eastAsia="Malgun Gothic"/>
        </w:rPr>
        <w:t xml:space="preserve">Registration: </w:t>
      </w:r>
      <w:r>
        <w:rPr>
          <w:rFonts w:hint="eastAsia"/>
        </w:rPr>
        <w:t xml:space="preserve"> </w:t>
      </w:r>
      <w:r>
        <w:rPr>
          <w:rFonts w:hint="default" w:ascii="Malgun Gothic" w:hAnsi="Malgun Gothic" w:eastAsia="Malgun Gothic"/>
        </w:rPr>
        <w:t>We accept registrations for individual participants or groups.</w:t>
      </w:r>
    </w:p>
    <w:p>
      <w:pPr>
        <w:pStyle w:val="0"/>
        <w:spacing w:line="300" w:lineRule="exact"/>
        <w:ind w:left="1680" w:leftChars="800" w:firstLine="210" w:firstLineChars="100"/>
        <w:rPr>
          <w:rFonts w:hint="default" w:ascii="Malgun Gothic" w:hAnsi="Malgun Gothic" w:eastAsia="Malgun Gothic"/>
        </w:rPr>
      </w:pPr>
      <w:r>
        <w:rPr>
          <w:rFonts w:hint="default" w:ascii="Malgun Gothic" w:hAnsi="Malgun Gothic" w:eastAsia="Malgun Gothic"/>
        </w:rPr>
        <w:t xml:space="preserve">Write your name (representative's name), address, phone number, </w:t>
      </w:r>
    </w:p>
    <w:p>
      <w:pPr>
        <w:pStyle w:val="0"/>
        <w:spacing w:line="300" w:lineRule="exact"/>
        <w:ind w:left="0" w:leftChars="0" w:firstLine="630" w:firstLineChars="300"/>
        <w:rPr>
          <w:rFonts w:hint="default" w:ascii="Malgun Gothic" w:hAnsi="Malgun Gothic" w:eastAsia="Malgun Gothic"/>
        </w:rPr>
      </w:pPr>
      <w:r>
        <w:rPr>
          <w:rFonts w:hint="eastAsia"/>
        </w:rPr>
        <w:drawing>
          <wp:anchor distT="0" distB="0" distL="203200" distR="203200" simplePos="0" relativeHeight="37" behindDoc="0" locked="0" layoutInCell="1" hidden="0" allowOverlap="1">
            <wp:simplePos x="0" y="0"/>
            <wp:positionH relativeFrom="column">
              <wp:posOffset>5744210</wp:posOffset>
            </wp:positionH>
            <wp:positionV relativeFrom="paragraph">
              <wp:posOffset>20320</wp:posOffset>
            </wp:positionV>
            <wp:extent cx="885190" cy="905510"/>
            <wp:effectExtent l="0" t="0" r="0" b="0"/>
            <wp:wrapNone/>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26"/>
                    <a:stretch>
                      <a:fillRect/>
                    </a:stretch>
                  </pic:blipFill>
                  <pic:spPr>
                    <a:xfrm>
                      <a:off x="0" y="0"/>
                      <a:ext cx="885190" cy="905510"/>
                    </a:xfrm>
                    <a:prstGeom prst="rect">
                      <a:avLst/>
                    </a:prstGeom>
                  </pic:spPr>
                </pic:pic>
              </a:graphicData>
            </a:graphic>
          </wp:anchor>
        </w:drawing>
      </w:r>
      <w:r>
        <w:rPr>
          <w:rFonts w:hint="default" w:ascii="Malgun Gothic" w:hAnsi="Malgun Gothic" w:eastAsia="Malgun Gothic"/>
        </w:rPr>
        <w:t>email address (if you have one) and submit it to the person in charge at the city hall.</w:t>
      </w:r>
    </w:p>
    <w:p>
      <w:pPr>
        <w:pStyle w:val="0"/>
        <w:spacing w:line="300" w:lineRule="exact"/>
        <w:ind w:left="420" w:firstLine="2835" w:firstLineChars="1350"/>
        <w:rPr>
          <w:rFonts w:hint="default" w:ascii="Malgun Gothic" w:hAnsi="Malgun Gothic" w:eastAsia="Malgun Gothic"/>
        </w:rPr>
      </w:pPr>
      <w:r>
        <w:rPr>
          <w:rFonts w:hint="default" w:ascii="Malgun Gothic" w:hAnsi="Malgun Gothic" w:eastAsia="Malgun Gothic"/>
        </w:rPr>
        <w:drawing>
          <wp:anchor distT="0" distB="0" distL="114300" distR="114300" simplePos="0" relativeHeight="2" behindDoc="0" locked="0" layoutInCell="1" hidden="0" allowOverlap="1">
            <wp:simplePos x="0" y="0"/>
            <wp:positionH relativeFrom="column">
              <wp:posOffset>-327025</wp:posOffset>
            </wp:positionH>
            <wp:positionV relativeFrom="paragraph">
              <wp:posOffset>203835</wp:posOffset>
            </wp:positionV>
            <wp:extent cx="1788160" cy="1152525"/>
            <wp:effectExtent l="0" t="0" r="0" b="0"/>
            <wp:wrapSquare wrapText="bothSides"/>
            <wp:docPr id="1062" name="Picture 3" descr="\\10.154.3.201\int-redirections$\xx096737\Desktop\450-20171128155629201025.jpg"/>
            <a:graphic xmlns:a="http://schemas.openxmlformats.org/drawingml/2006/main">
              <a:graphicData uri="http://schemas.openxmlformats.org/drawingml/2006/picture">
                <pic:pic xmlns:pic="http://schemas.openxmlformats.org/drawingml/2006/picture">
                  <pic:nvPicPr>
                    <pic:cNvPr id="1062" name="Picture 3" descr="\\10.154.3.201\int-redirections$\xx096737\Desktop\450-20171128155629201025.jpg"/>
                    <pic:cNvPicPr>
                      <a:picLocks noChangeAspect="1" noChangeArrowheads="1"/>
                    </pic:cNvPicPr>
                  </pic:nvPicPr>
                  <pic:blipFill>
                    <a:blip r:embed="rId27"/>
                    <a:stretch>
                      <a:fillRect/>
                    </a:stretch>
                  </pic:blipFill>
                  <pic:spPr>
                    <a:xfrm>
                      <a:off x="0" y="0"/>
                      <a:ext cx="1788160" cy="1152525"/>
                    </a:xfrm>
                    <a:prstGeom prst="rect">
                      <a:avLst/>
                    </a:prstGeom>
                    <a:noFill/>
                    <a:ln>
                      <a:noFill/>
                    </a:ln>
                  </pic:spPr>
                </pic:pic>
              </a:graphicData>
            </a:graphic>
          </wp:anchor>
        </w:drawing>
      </w:r>
      <w:r>
        <w:rPr>
          <w:rFonts w:hint="eastAsia"/>
        </w:rPr>
        <w:drawing>
          <wp:anchor distT="0" distB="0" distL="114300" distR="114300" simplePos="0" relativeHeight="24" behindDoc="0" locked="0" layoutInCell="1" hidden="0" allowOverlap="1">
            <wp:simplePos x="0" y="0"/>
            <wp:positionH relativeFrom="column">
              <wp:posOffset>5697855</wp:posOffset>
            </wp:positionH>
            <wp:positionV relativeFrom="paragraph">
              <wp:posOffset>33020</wp:posOffset>
            </wp:positionV>
            <wp:extent cx="1044575" cy="793750"/>
            <wp:effectExtent l="0" t="0" r="0" b="0"/>
            <wp:wrapSquare wrapText="bothSides"/>
            <wp:docPr id="1063" name="オブジェクト 0"/>
            <a:graphic xmlns:a="http://schemas.openxmlformats.org/drawingml/2006/main">
              <a:graphicData uri="http://schemas.openxmlformats.org/drawingml/2006/picture">
                <pic:pic xmlns:pic="http://schemas.openxmlformats.org/drawingml/2006/picture">
                  <pic:nvPicPr>
                    <pic:cNvPr id="1063" name="オブジェクト 0"/>
                    <pic:cNvPicPr/>
                  </pic:nvPicPr>
                  <pic:blipFill>
                    <a:blip r:embed="rId28"/>
                    <a:stretch>
                      <a:fillRect/>
                    </a:stretch>
                  </pic:blipFill>
                  <pic:spPr>
                    <a:xfrm>
                      <a:off x="0" y="0"/>
                      <a:ext cx="1044575" cy="793750"/>
                    </a:xfrm>
                    <a:prstGeom prst="rect">
                      <a:avLst/>
                    </a:prstGeom>
                  </pic:spPr>
                </pic:pic>
              </a:graphicData>
            </a:graphic>
          </wp:anchor>
        </w:drawing>
      </w:r>
      <w:r>
        <w:rPr>
          <w:rFonts w:hint="default" w:ascii="Malgun Gothic" w:hAnsi="Malgun Gothic" w:eastAsia="Malgun Gothic"/>
          <w:b w:val="1"/>
          <w:shd w:val="pct15" w:color="auto" w:fill="FFFFFF"/>
        </w:rPr>
        <w:t>(Form available at the city hall)</w:t>
      </w:r>
    </w:p>
    <w:p>
      <w:pPr>
        <w:pStyle w:val="0"/>
        <w:spacing w:line="300" w:lineRule="exact"/>
        <w:rPr>
          <w:rFonts w:hint="default" w:ascii="Malgun Gothic" w:hAnsi="Malgun Gothic" w:eastAsia="Malgun Gothic"/>
          <w:sz w:val="24"/>
        </w:rPr>
      </w:pPr>
      <w:r>
        <w:rPr>
          <w:rFonts w:hint="eastAsia" w:ascii="Malgun Gothic" w:hAnsi="Malgun Gothic" w:eastAsiaTheme="minorEastAsia"/>
          <w:b w:val="1"/>
        </w:rPr>
        <w:t>※</w:t>
      </w:r>
      <w:r>
        <w:rPr>
          <w:rFonts w:hint="eastAsia" w:ascii="Malgun Gothic" w:hAnsi="Malgun Gothic" w:eastAsiaTheme="minorEastAsia"/>
          <w:b w:val="0"/>
        </w:rPr>
        <w:t>If you</w:t>
      </w:r>
      <w:r>
        <w:rPr>
          <w:rFonts w:hint="eastAsia" w:ascii="Malgun Gothic" w:hAnsi="Malgun Gothic" w:eastAsia="Malgun Gothic"/>
        </w:rPr>
        <w:t xml:space="preserve"> want to know more details about the</w:t>
      </w:r>
      <w:r>
        <w:rPr>
          <w:rFonts w:hint="default" w:ascii="Malgun Gothic" w:hAnsi="Malgun Gothic" w:eastAsia="Malgun Gothic"/>
        </w:rPr>
        <w:t xml:space="preserve"> registration</w:t>
      </w:r>
      <w:r>
        <w:rPr>
          <w:rFonts w:hint="eastAsia" w:ascii="Malgun Gothic" w:hAnsi="Malgun Gothic" w:eastAsia="Malgun Gothic"/>
        </w:rPr>
        <w:t xml:space="preserve"> </w:t>
      </w:r>
      <w:r>
        <w:rPr>
          <w:rFonts w:hint="default" w:ascii="Malgun Gothic" w:hAnsi="Malgun Gothic" w:eastAsia="Malgun Gothic"/>
        </w:rPr>
        <w:t>method,</w:t>
      </w:r>
    </w:p>
    <w:p>
      <w:pPr>
        <w:pStyle w:val="0"/>
        <w:spacing w:line="300" w:lineRule="exact"/>
        <w:jc w:val="center"/>
        <w:rPr>
          <w:rFonts w:hint="default" w:ascii="Malgun Gothic" w:hAnsi="Malgun Gothic" w:eastAsia="Malgun Gothic"/>
          <w:sz w:val="24"/>
        </w:rPr>
      </w:pPr>
      <w:r>
        <w:rPr>
          <w:rFonts w:hint="eastAsia" w:ascii="Malgun Gothic" w:hAnsi="Malgun Gothic" w:eastAsia="Malgun Gothic"/>
        </w:rPr>
        <w:t>os terrenos (local),</w:t>
      </w:r>
      <w:r>
        <w:rPr>
          <w:rFonts w:hint="default" w:ascii="Malgun Gothic" w:hAnsi="Malgun Gothic" w:eastAsia="Malgun Gothic"/>
        </w:rPr>
        <w:t xml:space="preserve"> </w:t>
      </w:r>
      <w:r>
        <w:rPr>
          <w:rFonts w:hint="eastAsia" w:ascii="Malgun Gothic" w:hAnsi="Malgun Gothic" w:eastAsia="Malgun Gothic"/>
        </w:rPr>
        <w:t>etc.</w:t>
      </w:r>
      <w:r>
        <w:rPr>
          <w:rFonts w:hint="default" w:ascii="Malgun Gothic" w:hAnsi="Malgun Gothic" w:eastAsia="Malgun Gothic"/>
        </w:rPr>
        <w:t xml:space="preserve">, acesse QR code </w:t>
      </w:r>
      <w:r>
        <w:rPr>
          <w:rFonts w:hint="eastAsia" w:ascii="ＭＳ ゴシック" w:hAnsi="ＭＳ ゴシック" w:eastAsia="ＭＳ ゴシック"/>
          <w:sz w:val="24"/>
        </w:rPr>
        <w:t>➡</w:t>
      </w:r>
    </w:p>
    <w:p>
      <w:pPr>
        <w:pStyle w:val="0"/>
        <w:spacing w:line="300" w:lineRule="exact"/>
        <w:ind w:left="1155" w:leftChars="0" w:firstLine="1260" w:firstLineChars="600"/>
        <w:rPr>
          <w:rFonts w:hint="default" w:asciiTheme="majorHAnsi" w:hAnsiTheme="majorHAnsi" w:eastAsiaTheme="minorEastAsia"/>
        </w:rPr>
      </w:pPr>
      <w:r>
        <w:rPr>
          <w:rFonts w:hint="default" w:ascii="Malgun Gothic" w:hAnsi="Malgun Gothic" w:eastAsia="Malgun Gothic"/>
        </w:rPr>
        <w:t>(in Japanese), o</w:t>
      </w:r>
      <w:r>
        <w:rPr>
          <w:rFonts w:hint="eastAsia" w:ascii="Malgun Gothic" w:hAnsi="Malgun Gothic" w:eastAsia="Malgun Gothic"/>
        </w:rPr>
        <w:t>r</w:t>
      </w:r>
      <w:r>
        <w:rPr>
          <w:rFonts w:hint="default" w:ascii="Malgun Gothic" w:hAnsi="Malgun Gothic" w:eastAsia="Malgun Gothic"/>
        </w:rPr>
        <w:t xml:space="preserve"> contact the city hall.</w:t>
      </w:r>
      <w:bookmarkStart w:id="0" w:name="_GoBack"/>
      <w:bookmarkEnd w:id="0"/>
    </w:p>
    <w:p>
      <w:pPr>
        <w:pStyle w:val="0"/>
        <w:rPr>
          <w:rFonts w:hint="default" w:asciiTheme="majorHAnsi" w:hAnsiTheme="majorHAnsi" w:eastAsiaTheme="minorEastAsia"/>
          <w:b w:val="1"/>
          <w:sz w:val="30"/>
          <w:shd w:val="pct15" w:color="auto" w:fill="FFFFFF"/>
        </w:rPr>
      </w:pPr>
      <w:r>
        <w:rPr>
          <w:rFonts w:hint="eastAsia"/>
        </w:rPr>
        <mc:AlternateContent>
          <mc:Choice Requires="wps">
            <w:drawing>
              <wp:anchor distT="0" distB="0" distL="114300" distR="114300" simplePos="0" relativeHeight="6" behindDoc="0" locked="0" layoutInCell="1" hidden="0" allowOverlap="1">
                <wp:simplePos x="0" y="0"/>
                <wp:positionH relativeFrom="margin">
                  <wp:posOffset>1677035</wp:posOffset>
                </wp:positionH>
                <wp:positionV relativeFrom="paragraph">
                  <wp:posOffset>134620</wp:posOffset>
                </wp:positionV>
                <wp:extent cx="4349115" cy="692785"/>
                <wp:effectExtent l="635" t="635" r="29845" b="10795"/>
                <wp:wrapNone/>
                <wp:docPr id="1064" name="テキスト ボックス 21"/>
                <a:graphic xmlns:a="http://schemas.openxmlformats.org/drawingml/2006/main">
                  <a:graphicData uri="http://schemas.microsoft.com/office/word/2010/wordprocessingShape">
                    <wps:wsp>
                      <wps:cNvPr id="1064" name="テキスト ボックス 21"/>
                      <wps:cNvSpPr txBox="1"/>
                      <wps:spPr>
                        <a:xfrm>
                          <a:off x="0" y="0"/>
                          <a:ext cx="4349115" cy="692785"/>
                        </a:xfrm>
                        <a:prstGeom prst="rect">
                          <a:avLst/>
                        </a:prstGeom>
                        <a:solidFill>
                          <a:sysClr val="window" lastClr="FFFFFF"/>
                        </a:solidFill>
                        <a:ln w="6350">
                          <a:solidFill>
                            <a:prstClr val="black"/>
                          </a:solidFill>
                        </a:ln>
                      </wps:spPr>
                      <wps:txbx>
                        <w:txbxContent>
                          <w:p>
                            <w:pPr>
                              <w:pStyle w:val="0"/>
                              <w:spacing w:line="220" w:lineRule="exact"/>
                              <w:jc w:val="center"/>
                              <w:rPr>
                                <w:rFonts w:hint="default" w:ascii="Malgun Gothic" w:hAnsi="Malgun Gothic"/>
                              </w:rPr>
                            </w:pPr>
                            <w:r>
                              <w:rPr>
                                <w:rFonts w:hint="eastAsia" w:ascii="Malgun Gothic" w:hAnsi="Malgun Gothic"/>
                              </w:rPr>
                              <w:t>For more details, send an email to:</w:t>
                            </w:r>
                            <w:r>
                              <w:rPr>
                                <w:rFonts w:hint="eastAsia"/>
                              </w:rPr>
                              <w:fldChar w:fldCharType="begin"/>
                            </w:r>
                            <w:r>
                              <w:rPr>
                                <w:rFonts w:hint="eastAsia"/>
                              </w:rPr>
                              <w:instrText xml:space="preserve"> HYPERLINK "mailto:tabunka@town.minowa.lg.jp"</w:instrText>
                            </w:r>
                            <w:r>
                              <w:rPr>
                                <w:rFonts w:hint="eastAsia"/>
                              </w:rPr>
                              <w:fldChar w:fldCharType="separate"/>
                            </w:r>
                            <w:r>
                              <w:rPr>
                                <w:rStyle w:val="16"/>
                                <w:rFonts w:hint="eastAsia" w:ascii="Malgun Gothic" w:hAnsi="Malgun Gothic"/>
                              </w:rPr>
                              <w:t xml:space="preserve"> tabunka@town.minowa.lg. jp</w:t>
                            </w:r>
                            <w:r>
                              <w:rPr>
                                <w:rFonts w:hint="eastAsia"/>
                              </w:rPr>
                              <w:fldChar w:fldCharType="end"/>
                            </w:r>
                          </w:p>
                          <w:p>
                            <w:pPr>
                              <w:pStyle w:val="0"/>
                              <w:spacing w:line="220" w:lineRule="exact"/>
                              <w:jc w:val="center"/>
                              <w:rPr>
                                <w:rFonts w:hint="default" w:ascii="Malgun Gothic" w:hAnsi="Malgun Gothic"/>
                              </w:rPr>
                            </w:pPr>
                            <w:r>
                              <w:rPr>
                                <w:rFonts w:hint="default" w:ascii="Malgun Gothic" w:hAnsi="Malgun Gothic"/>
                              </w:rPr>
                              <w:t>or a message via Messenger, WhatsApp, or Line.</w:t>
                            </w:r>
                          </w:p>
                          <w:p>
                            <w:pPr>
                              <w:pStyle w:val="0"/>
                              <w:spacing w:line="220" w:lineRule="exact"/>
                              <w:jc w:val="center"/>
                              <w:rPr>
                                <w:rFonts w:hint="default" w:ascii="Malgun Gothic" w:hAnsi="Malgun Gothic"/>
                              </w:rPr>
                            </w:pPr>
                            <w:r>
                              <w:rPr>
                                <w:rFonts w:hint="eastAsia" w:ascii="Malgun Gothic" w:hAnsi="Malgun Gothic"/>
                              </w:rPr>
                              <w:t>(write your full name,</w:t>
                            </w:r>
                            <w:r>
                              <w:rPr>
                                <w:rFonts w:hint="default" w:ascii="Malgun Gothic" w:hAnsi="Malgun Gothic"/>
                              </w:rPr>
                              <w:t xml:space="preserve"> contact phone</w:t>
                            </w:r>
                            <w:r>
                              <w:rPr>
                                <w:rFonts w:hint="eastAsia" w:ascii="Malgun Gothic" w:hAnsi="Malgun Gothic"/>
                              </w:rPr>
                              <w:t xml:space="preserve"> n</w:t>
                            </w:r>
                            <w:r>
                              <w:rPr>
                                <w:rFonts w:hint="default" w:ascii="Malgun Gothic" w:hAnsi="Malgun Gothic"/>
                              </w:rPr>
                              <w:t>umber), or</w:t>
                            </w:r>
                          </w:p>
                          <w:p>
                            <w:pPr>
                              <w:pStyle w:val="0"/>
                              <w:spacing w:line="220" w:lineRule="exact"/>
                              <w:jc w:val="center"/>
                              <w:rPr>
                                <w:rFonts w:hint="default" w:ascii="Malgun Gothic" w:hAnsi="Malgun Gothic"/>
                              </w:rPr>
                            </w:pPr>
                            <w:r>
                              <w:rPr>
                                <w:rFonts w:hint="default" w:ascii="Malgun Gothic" w:hAnsi="Malgun Gothic"/>
                              </w:rPr>
                              <w:t>come in person to the City Hall, interpreters: Mika/Yumi.</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1" style="z-index:6;height:54.55pt;mso-wrap-distance-left:9pt;width:342.45pt;mso-wrap-distance-top:0pt;mso-position-horizontal-relative:margin;position:absolute;margin-top:10.6pt;margin-left:132.05000000000001pt;mso-position-vertical-relative:text;mso-wrap-distance-bottom:0pt;mso-wrap-distance-right:9pt;v-text-anchor:top;" o:spid="_x0000_s1064" o:allowincell="t" o:allowoverlap="t" filled="t" fillcolor="#ffffff" stroked="t" strokecolor="#000000" strokeweight="0.5pt" o:spt="202" type="#_x0000_t202">
                <v:fill/>
                <v:stroke filltype="solid"/>
                <v:textbox style="layout-flow:horizontal;">
                  <w:txbxContent>
                    <w:p>
                      <w:pPr>
                        <w:pStyle w:val="0"/>
                        <w:spacing w:line="220" w:lineRule="exact"/>
                        <w:jc w:val="center"/>
                        <w:rPr>
                          <w:rFonts w:hint="default" w:ascii="Malgun Gothic" w:hAnsi="Malgun Gothic"/>
                        </w:rPr>
                      </w:pPr>
                      <w:r>
                        <w:rPr>
                          <w:rFonts w:hint="eastAsia" w:ascii="Malgun Gothic" w:hAnsi="Malgun Gothic"/>
                        </w:rPr>
                        <w:t>For more details, send an email to:</w:t>
                      </w:r>
                      <w:r>
                        <w:rPr>
                          <w:rFonts w:hint="eastAsia"/>
                        </w:rPr>
                        <w:fldChar w:fldCharType="begin"/>
                      </w:r>
                      <w:r>
                        <w:rPr>
                          <w:rFonts w:hint="eastAsia"/>
                        </w:rPr>
                        <w:instrText xml:space="preserve"> HYPERLINK "mailto:tabunka@town.minowa.lg.jp"</w:instrText>
                      </w:r>
                      <w:r>
                        <w:rPr>
                          <w:rFonts w:hint="eastAsia"/>
                        </w:rPr>
                        <w:fldChar w:fldCharType="separate"/>
                      </w:r>
                      <w:r>
                        <w:rPr>
                          <w:rStyle w:val="16"/>
                          <w:rFonts w:hint="eastAsia" w:ascii="Malgun Gothic" w:hAnsi="Malgun Gothic"/>
                        </w:rPr>
                        <w:t xml:space="preserve"> tabunka@town.minowa.lg. jp</w:t>
                      </w:r>
                      <w:r>
                        <w:rPr>
                          <w:rFonts w:hint="eastAsia"/>
                        </w:rPr>
                        <w:fldChar w:fldCharType="end"/>
                      </w:r>
                    </w:p>
                    <w:p>
                      <w:pPr>
                        <w:pStyle w:val="0"/>
                        <w:spacing w:line="220" w:lineRule="exact"/>
                        <w:jc w:val="center"/>
                        <w:rPr>
                          <w:rFonts w:hint="default" w:ascii="Malgun Gothic" w:hAnsi="Malgun Gothic"/>
                        </w:rPr>
                      </w:pPr>
                      <w:r>
                        <w:rPr>
                          <w:rFonts w:hint="default" w:ascii="Malgun Gothic" w:hAnsi="Malgun Gothic"/>
                        </w:rPr>
                        <w:t>or a message via Messenger, WhatsApp, or Line.</w:t>
                      </w:r>
                    </w:p>
                    <w:p>
                      <w:pPr>
                        <w:pStyle w:val="0"/>
                        <w:spacing w:line="220" w:lineRule="exact"/>
                        <w:jc w:val="center"/>
                        <w:rPr>
                          <w:rFonts w:hint="default" w:ascii="Malgun Gothic" w:hAnsi="Malgun Gothic"/>
                        </w:rPr>
                      </w:pPr>
                      <w:r>
                        <w:rPr>
                          <w:rFonts w:hint="eastAsia" w:ascii="Malgun Gothic" w:hAnsi="Malgun Gothic"/>
                        </w:rPr>
                        <w:t>(write your full name,</w:t>
                      </w:r>
                      <w:r>
                        <w:rPr>
                          <w:rFonts w:hint="default" w:ascii="Malgun Gothic" w:hAnsi="Malgun Gothic"/>
                        </w:rPr>
                        <w:t xml:space="preserve"> contact phone</w:t>
                      </w:r>
                      <w:r>
                        <w:rPr>
                          <w:rFonts w:hint="eastAsia" w:ascii="Malgun Gothic" w:hAnsi="Malgun Gothic"/>
                        </w:rPr>
                        <w:t xml:space="preserve"> n</w:t>
                      </w:r>
                      <w:r>
                        <w:rPr>
                          <w:rFonts w:hint="default" w:ascii="Malgun Gothic" w:hAnsi="Malgun Gothic"/>
                        </w:rPr>
                        <w:t>umber), or</w:t>
                      </w:r>
                    </w:p>
                    <w:p>
                      <w:pPr>
                        <w:pStyle w:val="0"/>
                        <w:spacing w:line="220" w:lineRule="exact"/>
                        <w:jc w:val="center"/>
                        <w:rPr>
                          <w:rFonts w:hint="default" w:ascii="Malgun Gothic" w:hAnsi="Malgun Gothic"/>
                        </w:rPr>
                      </w:pPr>
                      <w:r>
                        <w:rPr>
                          <w:rFonts w:hint="default" w:ascii="Malgun Gothic" w:hAnsi="Malgun Gothic"/>
                        </w:rPr>
                        <w:t>come in person to the City Hall, interpreters: Mika/Yumi.</w:t>
                      </w:r>
                    </w:p>
                  </w:txbxContent>
                </v:textbox>
                <v:imagedata o:title=""/>
                <w10:wrap type="none" anchorx="margin" anchory="text"/>
              </v:shape>
            </w:pict>
          </mc:Fallback>
        </mc:AlternateContent>
      </w:r>
    </w:p>
    <w:p>
      <w:pPr>
        <w:pStyle w:val="0"/>
        <w:rPr>
          <w:rFonts w:hint="default" w:ascii="Malgun Gothic" w:hAnsi="Malgun Gothic"/>
        </w:rPr>
      </w:pPr>
    </w:p>
    <w:p>
      <w:pPr>
        <w:pStyle w:val="0"/>
        <w:rPr>
          <w:rFonts w:hint="default" w:ascii="Malgun Gothic" w:hAnsi="Malgun Gothic"/>
        </w:rPr>
      </w:pPr>
      <w:r>
        <w:rPr>
          <w:rFonts w:hint="eastAsia"/>
        </w:rPr>
        <mc:AlternateContent>
          <mc:Choice Requires="wps">
            <w:drawing>
              <wp:anchor distT="0" distB="0" distL="114300" distR="114300" simplePos="0" relativeHeight="5" behindDoc="0" locked="0" layoutInCell="1" hidden="0" allowOverlap="1">
                <wp:simplePos x="0" y="0"/>
                <wp:positionH relativeFrom="margin">
                  <wp:posOffset>4225290</wp:posOffset>
                </wp:positionH>
                <wp:positionV relativeFrom="paragraph">
                  <wp:posOffset>347980</wp:posOffset>
                </wp:positionV>
                <wp:extent cx="914400" cy="542290"/>
                <wp:effectExtent l="635" t="635" r="29845" b="10795"/>
                <wp:wrapNone/>
                <wp:docPr id="1065" name="テキスト ボックス 23"/>
                <a:graphic xmlns:a="http://schemas.openxmlformats.org/drawingml/2006/main">
                  <a:graphicData uri="http://schemas.microsoft.com/office/word/2010/wordprocessingShape">
                    <wps:wsp>
                      <wps:cNvPr id="1065" name="テキスト ボックス 23"/>
                      <wps:cNvSpPr txBox="1"/>
                      <wps:spPr>
                        <a:xfrm>
                          <a:off x="0" y="0"/>
                          <a:ext cx="914400" cy="542290"/>
                        </a:xfrm>
                        <a:prstGeom prst="rect">
                          <a:avLst/>
                        </a:prstGeom>
                        <a:noFill/>
                        <a:ln w="3175">
                          <a:solidFill>
                            <a:schemeClr val="tx1">
                              <a:lumMod val="65000"/>
                              <a:lumOff val="35000"/>
                            </a:schemeClr>
                          </a:solidFill>
                        </a:ln>
                      </wps:spPr>
                      <wps:txbx>
                        <w:txbxContent>
                          <w:p>
                            <w:pPr>
                              <w:pStyle w:val="0"/>
                              <w:spacing w:line="240" w:lineRule="exact"/>
                              <w:rPr>
                                <w:rFonts w:hint="default" w:ascii="Yu Gothic UI" w:hAnsi="Yu Gothic UI" w:eastAsia="Yu Gothic UI"/>
                                <w:spacing w:val="-12"/>
                                <w:sz w:val="20"/>
                              </w:rPr>
                            </w:pPr>
                            <w:r>
                              <w:rPr>
                                <w:rFonts w:hint="eastAsia" w:ascii="Yu Gothic UI" w:hAnsi="Yu Gothic UI" w:eastAsia="Yu Gothic UI"/>
                                <w:spacing w:val="-12"/>
                                <w:sz w:val="20"/>
                              </w:rPr>
                              <w:t>Minowa</w:t>
                            </w:r>
                            <w:r>
                              <w:rPr>
                                <w:rFonts w:hint="default" w:ascii="Yu Gothic UI" w:hAnsi="Yu Gothic UI" w:eastAsia="Yu Gothic UI"/>
                                <w:spacing w:val="-12"/>
                                <w:sz w:val="20"/>
                              </w:rPr>
                              <w:t xml:space="preserve"> City Hall - Green Strategy Division</w:t>
                            </w:r>
                          </w:p>
                          <w:p>
                            <w:pPr>
                              <w:pStyle w:val="0"/>
                              <w:spacing w:line="240" w:lineRule="exact"/>
                              <w:rPr>
                                <w:rFonts w:hint="default" w:ascii="Yu Gothic UI" w:hAnsi="Yu Gothic UI" w:eastAsia="Yu Gothic UI"/>
                                <w:sz w:val="20"/>
                              </w:rPr>
                            </w:pPr>
                            <w:r>
                              <w:rPr>
                                <w:rFonts w:hint="default" w:ascii="Yu Gothic UI" w:hAnsi="Yu Gothic UI" w:eastAsia="Yu Gothic UI"/>
                                <w:sz w:val="20"/>
                              </w:rPr>
                              <w:t>Future Agricultural Strategy Department</w:t>
                            </w:r>
                          </w:p>
                          <w:p>
                            <w:pPr>
                              <w:pStyle w:val="0"/>
                              <w:spacing w:line="240" w:lineRule="exact"/>
                              <w:rPr>
                                <w:rFonts w:hint="default" w:ascii="Yu Gothic UI" w:hAnsi="Yu Gothic UI" w:eastAsia="Yu Gothic UI"/>
                                <w:sz w:val="20"/>
                              </w:rPr>
                            </w:pPr>
                            <w:r>
                              <w:rPr>
                                <w:rFonts w:hint="default" w:ascii="Yu Gothic UI" w:hAnsi="Yu Gothic UI" w:eastAsia="Yu Gothic UI"/>
                                <w:sz w:val="20"/>
                              </w:rPr>
                              <w:t>Tel.: 0265-79-3170 (Extension 1562)</w:t>
                            </w: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z-index:5;height:42.7pt;mso-wrap-distance-left:9pt;width:72pt;mso-wrap-distance-top:0pt;mso-position-horizontal-relative:margin;position:absolute;margin-top:27.4pt;margin-left:332.7pt;mso-position-vertical-relative:text;mso-wrap-distance-bottom:0pt;mso-wrap-distance-right:9pt;v-text-anchor:top;mso-wrap-style:none;" o:spid="_x0000_s1065" o:allowincell="t" o:allowoverlap="t" filled="f" stroked="t" strokecolor="#595959 [2109]" strokeweight="0.25pt" o:spt="202" type="#_x0000_t202">
                <v:fill/>
                <v:stroke filltype="solid"/>
                <v:textbox style="layout-flow:horizontal;">
                  <w:txbxContent>
                    <w:p>
                      <w:pPr>
                        <w:pStyle w:val="0"/>
                        <w:spacing w:line="240" w:lineRule="exact"/>
                        <w:rPr>
                          <w:rFonts w:hint="default" w:ascii="Yu Gothic UI" w:hAnsi="Yu Gothic UI" w:eastAsia="Yu Gothic UI"/>
                          <w:spacing w:val="-12"/>
                          <w:sz w:val="20"/>
                        </w:rPr>
                      </w:pPr>
                      <w:r>
                        <w:rPr>
                          <w:rFonts w:hint="eastAsia" w:ascii="Yu Gothic UI" w:hAnsi="Yu Gothic UI" w:eastAsia="Yu Gothic UI"/>
                          <w:spacing w:val="-12"/>
                          <w:sz w:val="20"/>
                        </w:rPr>
                        <w:t>Minowa</w:t>
                      </w:r>
                      <w:r>
                        <w:rPr>
                          <w:rFonts w:hint="default" w:ascii="Yu Gothic UI" w:hAnsi="Yu Gothic UI" w:eastAsia="Yu Gothic UI"/>
                          <w:spacing w:val="-12"/>
                          <w:sz w:val="20"/>
                        </w:rPr>
                        <w:t xml:space="preserve"> City Hall - Green Strategy Division</w:t>
                      </w:r>
                    </w:p>
                    <w:p>
                      <w:pPr>
                        <w:pStyle w:val="0"/>
                        <w:spacing w:line="240" w:lineRule="exact"/>
                        <w:rPr>
                          <w:rFonts w:hint="default" w:ascii="Yu Gothic UI" w:hAnsi="Yu Gothic UI" w:eastAsia="Yu Gothic UI"/>
                          <w:sz w:val="20"/>
                        </w:rPr>
                      </w:pPr>
                      <w:r>
                        <w:rPr>
                          <w:rFonts w:hint="default" w:ascii="Yu Gothic UI" w:hAnsi="Yu Gothic UI" w:eastAsia="Yu Gothic UI"/>
                          <w:sz w:val="20"/>
                        </w:rPr>
                        <w:t>Future Agricultural Strategy Department</w:t>
                      </w:r>
                    </w:p>
                    <w:p>
                      <w:pPr>
                        <w:pStyle w:val="0"/>
                        <w:spacing w:line="240" w:lineRule="exact"/>
                        <w:rPr>
                          <w:rFonts w:hint="default" w:ascii="Yu Gothic UI" w:hAnsi="Yu Gothic UI" w:eastAsia="Yu Gothic UI"/>
                          <w:sz w:val="20"/>
                        </w:rPr>
                      </w:pPr>
                      <w:r>
                        <w:rPr>
                          <w:rFonts w:hint="default" w:ascii="Yu Gothic UI" w:hAnsi="Yu Gothic UI" w:eastAsia="Yu Gothic UI"/>
                          <w:sz w:val="20"/>
                        </w:rPr>
                        <w:t>Tel.: 0265-79-3170 (Extension 1562)</w:t>
                      </w:r>
                    </w:p>
                  </w:txbxContent>
                </v:textbox>
                <v:imagedata o:title=""/>
                <w10:wrap type="none" anchorx="margin" anchory="text"/>
              </v:shape>
            </w:pict>
          </mc:Fallback>
        </mc:AlternateContent>
      </w:r>
    </w:p>
    <w:p>
      <w:pPr>
        <w:pStyle w:val="0"/>
        <w:spacing w:line="160" w:lineRule="exact"/>
        <w:rPr>
          <w:rFonts w:hint="default" w:ascii="Comic Sans MS" w:hAnsi="Comic Sans MS" w:eastAsiaTheme="minorEastAsia"/>
          <w:b w:val="1"/>
          <w:color w:val="262626" w:themeColor="text1" w:themeTint="D9"/>
          <w:spacing w:val="-10"/>
          <w:sz w:val="2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pPr>
        <w:pStyle w:val="0"/>
        <w:spacing w:line="340" w:lineRule="exact"/>
        <w:rPr>
          <w:rFonts w:hint="default" w:ascii="Comic Sans MS" w:hAnsi="Comic Sans MS" w:eastAsiaTheme="minorEastAsia"/>
          <w:b w:val="1"/>
          <w:color w:val="262626" w:themeColor="text1" w:themeTint="D9"/>
          <w:spacing w:val="-10"/>
          <w:sz w:val="2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hint="eastAsia"/>
        </w:rPr>
        <w:drawing>
          <wp:anchor distT="0" distB="0" distL="114300" distR="114300" simplePos="0" relativeHeight="42" behindDoc="0" locked="0" layoutInCell="1" hidden="0" allowOverlap="1">
            <wp:simplePos x="0" y="0"/>
            <wp:positionH relativeFrom="column">
              <wp:posOffset>5744210</wp:posOffset>
            </wp:positionH>
            <wp:positionV relativeFrom="paragraph">
              <wp:posOffset>-238760</wp:posOffset>
            </wp:positionV>
            <wp:extent cx="1108075" cy="815340"/>
            <wp:effectExtent l="0" t="0" r="0" b="0"/>
            <wp:wrapNone/>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pic:nvPicPr>
                  <pic:blipFill>
                    <a:blip r:embed="rId29"/>
                    <a:srcRect b="13600"/>
                    <a:stretch>
                      <a:fillRect/>
                    </a:stretch>
                  </pic:blipFill>
                  <pic:spPr>
                    <a:xfrm>
                      <a:off x="0" y="0"/>
                      <a:ext cx="1108075" cy="815340"/>
                    </a:xfrm>
                    <a:prstGeom prst="rect">
                      <a:avLst/>
                    </a:prstGeom>
                    <a:ln>
                      <a:noFill/>
                    </a:ln>
                  </pic:spPr>
                </pic:pic>
              </a:graphicData>
            </a:graphic>
          </wp:anchor>
        </w:drawing>
      </w:r>
    </w:p>
    <w:p>
      <w:pPr>
        <w:pStyle w:val="0"/>
        <w:spacing w:line="320" w:lineRule="exact"/>
        <w:rPr>
          <w:rFonts w:hint="default" w:ascii="Segoe UI" w:hAnsi="Segoe UI" w:eastAsiaTheme="minorEastAsia"/>
          <w:b w:val="1"/>
          <w:sz w:val="22"/>
        </w:rPr>
      </w:pPr>
      <w:r>
        <w:rPr>
          <w:rFonts w:hint="default"/>
          <w:sz w:val="27"/>
        </w:rPr>
        <mc:AlternateContent>
          <mc:Choice Requires="wps">
            <w:drawing>
              <wp:anchor distT="0" distB="0" distL="114300" distR="114300" simplePos="0" relativeHeight="41" behindDoc="0" locked="0" layoutInCell="1" hidden="0" allowOverlap="1">
                <wp:simplePos x="0" y="0"/>
                <wp:positionH relativeFrom="column">
                  <wp:posOffset>2514600</wp:posOffset>
                </wp:positionH>
                <wp:positionV relativeFrom="paragraph">
                  <wp:posOffset>-245745</wp:posOffset>
                </wp:positionV>
                <wp:extent cx="1608455" cy="236855"/>
                <wp:effectExtent l="635" t="635" r="29845" b="10795"/>
                <wp:wrapNone/>
                <wp:docPr id="1067" name="テキスト ボックス 54"/>
                <a:graphic xmlns:a="http://schemas.openxmlformats.org/drawingml/2006/main">
                  <a:graphicData uri="http://schemas.microsoft.com/office/word/2010/wordprocessingShape">
                    <wps:wsp>
                      <wps:cNvPr id="1067" name="テキスト ボックス 54"/>
                      <wps:cNvSpPr txBox="1"/>
                      <wps:spPr>
                        <a:xfrm>
                          <a:off x="0" y="0"/>
                          <a:ext cx="1608455" cy="236855"/>
                        </a:xfrm>
                        <a:prstGeom prst="rect">
                          <a:avLst/>
                        </a:prstGeom>
                        <a:noFill/>
                        <a:ln w="6350">
                          <a:solidFill>
                            <a:prstClr val="black"/>
                          </a:solidFill>
                        </a:ln>
                      </wps:spPr>
                      <wps:txbx>
                        <w:txbxContent>
                          <w:p>
                            <w:pPr>
                              <w:pStyle w:val="0"/>
                              <w:spacing w:line="340" w:lineRule="exact"/>
                              <w:jc w:val="center"/>
                              <w:rPr>
                                <w:rFonts w:hint="default" w:ascii="Comic Sans MS" w:hAnsi="Comic Sans MS"/>
                                <w:b w:val="1"/>
                                <w:outline w:val="1"/>
                                <w:sz w:val="28"/>
                                <w14:textOutline w14:w="9525" w14:cap="flat" w14:cmpd="sng" w14:algn="ctr">
                                  <w14:solidFill>
                                    <w14:srgbClr w14:val="FFFF00"/>
                                  </w14:solidFill>
                                  <w14:prstDash w14:val="solid"/>
                                  <w14:round/>
                                </w14:textOutline>
                                <w14:textFill>
                                  <w14:noFill/>
                                </w14:textFill>
                              </w:rPr>
                            </w:pPr>
                            <w:r>
                              <w:rPr>
                                <w:rFonts w:hint="eastAsia" w:ascii="Comic Sans MS" w:hAnsi="Comic Sans MS" w:eastAsiaTheme="minorEastAsia"/>
                                <w:b w:val="1"/>
                                <w:outline w:val="1"/>
                                <w:color w:val="C0504D" w:themeColor="accent2"/>
                                <w:sz w:val="28"/>
                                <w14:glow w14:rad="0">
                                  <w14:srgbClr w14:val="000000"/>
                                </w14:glow>
                                <w14:shadow w14:blurRad="0" w14:dist="0" w14:dir="0" w14:sx="0" w14:sy="0" w14:kx="0" w14:ky="0" w14:algn="none">
                                  <w14:srgbClr w14:val="000000"/>
                                </w14:shadow>
                                <w14:textOutline w14:w="3175" w14:cap="flat" w14:cmpd="sng" w14:algn="ctr">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14:props3d w14:extrusionH="0" w14:contourW="0" w14:prstMaterial="none"/>
                              </w:rPr>
                              <w:t>Curiosities:</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4" style="z-index:41;height:18.64pt;mso-wrap-distance-left:9pt;width:126.65pt;mso-wrap-distance-top:0pt;mso-position-horizontal-relative:text;position:absolute;margin-top:-19.350000000000001pt;margin-left:198pt;mso-position-vertical-relative:text;mso-wrap-distance-bottom:0pt;mso-wrap-distance-right:9pt;v-text-anchor:top;" o:spid="_x0000_s1067" o:allowincell="t" o:allowoverlap="t" filled="f" stroked="t" strokecolor="#000000" strokeweight="0.5pt" o:spt="202" type="#_x0000_t202">
                <v:fill/>
                <v:stroke filltype="solid"/>
                <v:textbox style="layout-flow:horizontal;" inset="2.0637499999999998mm,0.24694444444444438mm,2.0637499999999998mm,0.24694444444444438mm">
                  <w:txbxContent>
                    <w:p>
                      <w:pPr>
                        <w:pStyle w:val="0"/>
                        <w:spacing w:line="340" w:lineRule="exact"/>
                        <w:jc w:val="center"/>
                        <w:rPr>
                          <w:rFonts w:hint="default" w:ascii="Comic Sans MS" w:hAnsi="Comic Sans MS"/>
                          <w:b w:val="1"/>
                          <w:outline w:val="1"/>
                          <w:sz w:val="28"/>
                          <w14:textOutline w14:w="9525" w14:cap="flat" w14:cmpd="sng" w14:algn="ctr">
                            <w14:solidFill>
                              <w14:srgbClr w14:val="FFFF00"/>
                            </w14:solidFill>
                            <w14:prstDash w14:val="solid"/>
                            <w14:round/>
                          </w14:textOutline>
                          <w14:textFill>
                            <w14:noFill/>
                          </w14:textFill>
                        </w:rPr>
                      </w:pPr>
                      <w:r>
                        <w:rPr>
                          <w:rFonts w:hint="eastAsia" w:ascii="Comic Sans MS" w:hAnsi="Comic Sans MS" w:eastAsiaTheme="minorEastAsia"/>
                          <w:b w:val="1"/>
                          <w:outline w:val="1"/>
                          <w:color w:val="C0504D" w:themeColor="accent2"/>
                          <w:sz w:val="28"/>
                          <w14:glow w14:rad="0">
                            <w14:srgbClr w14:val="000000"/>
                          </w14:glow>
                          <w14:shadow w14:blurRad="0" w14:dist="0" w14:dir="0" w14:sx="0" w14:sy="0" w14:kx="0" w14:ky="0" w14:algn="none">
                            <w14:srgbClr w14:val="000000"/>
                          </w14:shadow>
                          <w14:textOutline w14:w="3175" w14:cap="flat" w14:cmpd="sng" w14:algn="ctr">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14:props3d w14:extrusionH="0" w14:contourW="0" w14:prstMaterial="none"/>
                        </w:rPr>
                        <w:t>Curiosities:</w:t>
                      </w:r>
                    </w:p>
                  </w:txbxContent>
                </v:textbox>
                <v:imagedata o:title=""/>
                <w10:wrap type="none" anchorx="text" anchory="text"/>
              </v:shape>
            </w:pict>
          </mc:Fallback>
        </mc:AlternateContent>
      </w:r>
      <w:r>
        <w:rPr>
          <w:rFonts w:hint="default" w:ascii="Comic Sans MS" w:hAnsi="Comic Sans MS" w:eastAsiaTheme="minorEastAsia"/>
          <w:b w:val="1"/>
          <w:color w:val="262626" w:themeColor="text1" w:themeTint="D9"/>
          <w:spacing w:val="-10"/>
          <w:sz w:val="2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Do you know the situation of foreign residents in Minowa?</w:t>
      </w:r>
      <w:r>
        <w:rPr>
          <w:rFonts w:hint="default" w:ascii="Comic Sans MS" w:hAnsi="Comic Sans MS" w:eastAsiaTheme="minorEastAsia"/>
          <w:b w:val="1"/>
          <w:color w:val="262626" w:themeColor="text1" w:themeTint="D9"/>
          <w:spacing w:val="-10"/>
          <w:sz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rFonts w:hint="eastAsia" w:ascii="Segoe UI" w:hAnsi="Segoe UI" w:eastAsiaTheme="minorEastAsia"/>
          <w:b w:val="1"/>
          <w:sz w:val="24"/>
          <w:u w:val="single" w:color="auto"/>
        </w:rPr>
        <w:t>Vol.</w:t>
      </w:r>
      <w:r>
        <w:rPr>
          <w:rFonts w:hint="default" w:ascii="Segoe UI" w:hAnsi="Segoe UI" w:eastAsiaTheme="minorEastAsia"/>
          <w:b w:val="1"/>
          <w:sz w:val="24"/>
          <w:u w:val="single" w:color="auto"/>
        </w:rPr>
        <w:t>5</w:t>
      </w:r>
    </w:p>
    <w:p>
      <w:pPr>
        <w:pStyle w:val="0"/>
        <w:spacing w:line="320" w:lineRule="exact"/>
        <w:ind w:firstLine="196" w:firstLineChars="100"/>
        <w:rPr>
          <w:rFonts w:hint="default" w:ascii="Comic Sans MS" w:hAnsi="Comic Sans MS" w:eastAsiaTheme="minorEastAsia"/>
          <w:spacing w:val="0"/>
          <w:sz w:val="22"/>
        </w:rPr>
      </w:pPr>
      <w:r>
        <w:rPr>
          <w:rFonts w:hint="default" w:ascii="Comic Sans MS" w:hAnsi="Comic Sans MS" w:eastAsiaTheme="minorEastAsia"/>
          <w:spacing w:val="0"/>
          <w:sz w:val="22"/>
        </w:rPr>
        <w:t>We have been sharing information about the city's multicultural coexistence projects,</w:t>
      </w:r>
    </w:p>
    <w:p>
      <w:pPr>
        <w:pStyle w:val="0"/>
        <w:spacing w:line="320" w:lineRule="exact"/>
        <w:ind w:leftChars="0" w:firstLine="0" w:firstLineChars="0"/>
        <w:rPr>
          <w:rFonts w:hint="default" w:ascii="Comic Sans MS" w:hAnsi="Comic Sans MS" w:eastAsiaTheme="minorEastAsia"/>
          <w:spacing w:val="0"/>
          <w:sz w:val="22"/>
        </w:rPr>
      </w:pPr>
      <w:r>
        <w:rPr>
          <w:rFonts w:hint="default" w:ascii="Comic Sans MS" w:hAnsi="Comic Sans MS" w:eastAsiaTheme="minorEastAsia"/>
          <w:spacing w:val="0"/>
          <w:sz w:val="22"/>
        </w:rPr>
        <w:t>such as Japanese language classes, support for foreigners evacuated in case of disaster, and expanding this support to include Japanese people who wish to volunteer.</w:t>
      </w:r>
    </w:p>
    <w:p>
      <w:pPr>
        <w:pStyle w:val="0"/>
        <w:spacing w:line="320" w:lineRule="exact"/>
        <w:ind w:firstLine="196" w:firstLineChars="100"/>
        <w:rPr>
          <w:rFonts w:hint="default" w:ascii="Comic Sans MS" w:hAnsi="Comic Sans MS" w:eastAsiaTheme="minorEastAsia"/>
          <w:spacing w:val="0"/>
          <w:sz w:val="22"/>
        </w:rPr>
      </w:pPr>
      <w:r>
        <w:rPr>
          <w:rFonts w:hint="default" w:ascii="Comic Sans MS" w:hAnsi="Comic Sans MS" w:eastAsiaTheme="minorEastAsia"/>
          <w:spacing w:val="0"/>
          <w:sz w:val="22"/>
        </w:rPr>
        <w:t xml:space="preserve">The number of foreign residents living in the city of Minowa continues to grow, and there is also </w:t>
      </w:r>
      <w:r>
        <w:rPr>
          <w:rFonts w:hint="default" w:ascii="Comic Sans MS" w:hAnsi="Comic Sans MS" w:eastAsiaTheme="minorEastAsia"/>
          <w:spacing w:val="-2"/>
          <w:sz w:val="22"/>
        </w:rPr>
        <w:t>an increasing number of families coming to the city. Children who came to Japan during adolescence</w:t>
      </w:r>
      <w:r>
        <w:rPr>
          <w:rFonts w:hint="default" w:ascii="Comic Sans MS" w:hAnsi="Comic Sans MS" w:eastAsiaTheme="minorEastAsia"/>
          <w:spacing w:val="0"/>
          <w:sz w:val="22"/>
        </w:rPr>
        <w:t xml:space="preserve"> may understand their native language, but since they do not speak Japanese, they are not properly assessed and their</w:t>
      </w:r>
      <w:r>
        <w:rPr>
          <w:rFonts w:hint="default" w:ascii="Comic Sans MS" w:hAnsi="Comic Sans MS" w:eastAsiaTheme="minorEastAsia"/>
          <w:spacing w:val="-2"/>
          <w:sz w:val="22"/>
        </w:rPr>
        <w:t xml:space="preserve"> future</w:t>
      </w:r>
      <w:r>
        <w:rPr>
          <w:rFonts w:hint="default" w:ascii="Comic Sans MS" w:hAnsi="Comic Sans MS" w:eastAsiaTheme="minorEastAsia"/>
          <w:spacing w:val="0"/>
          <w:sz w:val="22"/>
        </w:rPr>
        <w:t xml:space="preserve"> </w:t>
      </w:r>
      <w:r>
        <w:rPr>
          <w:rFonts w:hint="default" w:ascii="Comic Sans MS" w:hAnsi="Comic Sans MS" w:eastAsiaTheme="minorEastAsia"/>
          <w:spacing w:val="-2"/>
          <w:sz w:val="22"/>
        </w:rPr>
        <w:t xml:space="preserve">opportunities are sometimes limited. To ensure that these children receive an </w:t>
      </w:r>
      <w:r>
        <w:rPr>
          <w:rFonts w:hint="default" w:ascii="Comic Sans MS" w:hAnsi="Comic Sans MS" w:eastAsiaTheme="minorEastAsia"/>
          <w:spacing w:val="0"/>
          <w:sz w:val="22"/>
        </w:rPr>
        <w:t>appropriate and fair</w:t>
      </w:r>
      <w:r>
        <w:rPr>
          <w:rFonts w:hint="default" w:ascii="Comic Sans MS" w:hAnsi="Comic Sans MS" w:eastAsiaTheme="minorEastAsia"/>
          <w:spacing w:val="-2"/>
          <w:sz w:val="22"/>
        </w:rPr>
        <w:t xml:space="preserve"> education</w:t>
      </w:r>
      <w:r>
        <w:rPr>
          <w:rFonts w:hint="default" w:ascii="Comic Sans MS" w:hAnsi="Comic Sans MS" w:eastAsiaTheme="minorEastAsia"/>
          <w:spacing w:val="0"/>
          <w:sz w:val="22"/>
        </w:rPr>
        <w:t xml:space="preserve"> and can follow the path they wish, just like Japanese children, we hold lectures for educators.</w:t>
      </w:r>
    </w:p>
    <w:p>
      <w:pPr>
        <w:pStyle w:val="0"/>
        <w:spacing w:line="320" w:lineRule="exact"/>
        <w:ind w:firstLine="196" w:firstLineChars="100"/>
        <w:rPr>
          <w:rFonts w:hint="default" w:ascii="Comic Sans MS" w:hAnsi="Comic Sans MS" w:eastAsiaTheme="minorEastAsia"/>
          <w:spacing w:val="0"/>
          <w:sz w:val="22"/>
        </w:rPr>
      </w:pPr>
      <w:r>
        <w:rPr>
          <w:rFonts w:hint="default" w:ascii="Comic Sans MS" w:hAnsi="Comic Sans MS" w:eastAsiaTheme="minorEastAsia"/>
          <w:spacing w:val="0"/>
          <w:sz w:val="22"/>
        </w:rPr>
        <w:t xml:space="preserve">From now on, the city will continue to cooperate with private organizations that regularly support foreigners and will keep working on this initiative without losing sight of its </w:t>
      </w:r>
      <w:r>
        <w:rPr>
          <w:rFonts w:hint="default" w:ascii="Comic Sans MS" w:hAnsi="Comic Sans MS" w:eastAsiaTheme="minorEastAsia"/>
          <w:spacing w:val="-2"/>
          <w:sz w:val="22"/>
        </w:rPr>
        <w:t xml:space="preserve">vision and purpose. To achieve this goal, the understanding and cooperation of all residents are </w:t>
      </w:r>
      <w:r>
        <w:rPr>
          <w:rFonts w:hint="default" w:ascii="Comic Sans MS" w:hAnsi="Comic Sans MS" w:eastAsiaTheme="minorEastAsia"/>
          <w:spacing w:val="0"/>
          <w:sz w:val="22"/>
        </w:rPr>
        <w:t>essential. By supporting each other, we can create a more pleasant environment for both foreign and Japanese residents. Furthermore, it is crucial that the government, the local community, businesses, and residents work together as one. Let’s work together to create a city where diverse cultures and backgrounds are accepted and where everyone can live fully and be themselves!</w:t>
      </w:r>
    </w:p>
    <w:p>
      <w:pPr>
        <w:pStyle w:val="0"/>
        <w:spacing w:line="320" w:lineRule="exact"/>
        <w:ind w:left="210" w:leftChars="100" w:firstLine="0" w:firstLineChars="0"/>
        <w:rPr>
          <w:rFonts w:hint="default" w:ascii="Comic Sans MS" w:hAnsi="Comic Sans MS" w:eastAsiaTheme="minorEastAsia"/>
          <w:spacing w:val="0"/>
          <w:sz w:val="22"/>
        </w:rPr>
      </w:pPr>
      <w:r>
        <w:rPr>
          <w:rFonts w:hint="default" w:ascii="Comic Sans MS" w:hAnsi="Comic Sans MS" w:eastAsiaTheme="minorEastAsia"/>
          <w:spacing w:val="-6"/>
          <w:sz w:val="22"/>
        </w:rPr>
        <w:t>A "Multicultural Disaster Prevention Event" is scheduled for February 7th (page 2).</w:t>
      </w:r>
    </w:p>
    <w:p>
      <w:pPr>
        <w:pStyle w:val="0"/>
        <w:spacing w:line="320" w:lineRule="exact"/>
        <w:ind w:left="0" w:leftChars="0" w:firstLineChars="0"/>
        <w:rPr>
          <w:rFonts w:hint="default" w:ascii="Comic Sans MS" w:hAnsi="Comic Sans MS" w:eastAsiaTheme="minorEastAsia"/>
          <w:spacing w:val="0"/>
          <w:sz w:val="22"/>
        </w:rPr>
      </w:pPr>
      <w:r>
        <w:rPr>
          <w:rFonts w:hint="default" w:ascii="Comic Sans MS" w:hAnsi="Comic Sans MS" w:eastAsiaTheme="minorEastAsia"/>
          <w:spacing w:val="0"/>
          <w:sz w:val="22"/>
        </w:rPr>
        <w:t xml:space="preserve">We will continue planning events that involve the participation of city residents, in order to </w:t>
      </w:r>
      <w:r>
        <w:rPr>
          <w:rFonts w:hint="default" w:ascii="Comic Sans MS" w:hAnsi="Comic Sans MS" w:eastAsiaTheme="minorEastAsia"/>
          <w:spacing w:val="0"/>
          <w:sz w:val="22"/>
          <w:u w:val="none" w:color="auto"/>
        </w:rPr>
        <w:t>promote multicultural coexistence.</w:t>
      </w:r>
    </w:p>
    <w:p>
      <w:pPr>
        <w:pStyle w:val="0"/>
        <w:spacing w:line="200" w:lineRule="exact"/>
        <w:ind w:leftChars="0" w:firstLine="0" w:firstLineChars="0"/>
        <w:rPr>
          <w:rFonts w:hint="default" w:ascii="Comic Sans MS" w:hAnsi="Comic Sans MS" w:eastAsiaTheme="minorEastAsia"/>
          <w:spacing w:val="0"/>
          <w:sz w:val="22"/>
          <w:u w:val="dotDotDash" w:color="auto"/>
        </w:rPr>
      </w:pPr>
      <w:r>
        <w:rPr>
          <w:rFonts w:hint="eastAsia"/>
        </w:rPr>
        <mc:AlternateContent>
          <mc:Choice Requires="wps">
            <w:drawing>
              <wp:anchor distT="0" distB="0" distL="114300" distR="114300" simplePos="0" relativeHeight="48" behindDoc="0" locked="0" layoutInCell="1" hidden="0" allowOverlap="1">
                <wp:simplePos x="0" y="0"/>
                <wp:positionH relativeFrom="column">
                  <wp:posOffset>5121275</wp:posOffset>
                </wp:positionH>
                <wp:positionV relativeFrom="paragraph">
                  <wp:posOffset>2236470</wp:posOffset>
                </wp:positionV>
                <wp:extent cx="755650" cy="351155"/>
                <wp:effectExtent l="635" t="635" r="29845" b="10795"/>
                <wp:wrapNone/>
                <wp:docPr id="1068" name="テキスト ボックス 51"/>
                <a:graphic xmlns:a="http://schemas.openxmlformats.org/drawingml/2006/main">
                  <a:graphicData uri="http://schemas.microsoft.com/office/word/2010/wordprocessingShape">
                    <wps:wsp>
                      <wps:cNvPr id="1068" name="テキスト ボックス 51"/>
                      <wps:cNvSpPr txBox="1"/>
                      <wps:spPr>
                        <a:xfrm>
                          <a:off x="0" y="0"/>
                          <a:ext cx="755650" cy="351155"/>
                        </a:xfrm>
                        <a:prstGeom prst="rect">
                          <a:avLst/>
                        </a:prstGeom>
                        <a:solidFill>
                          <a:schemeClr val="bg1"/>
                        </a:solidFill>
                        <a:ln w="12700">
                          <a:solidFill>
                            <a:srgbClr val="FF0000"/>
                          </a:solidFill>
                        </a:ln>
                      </wps:spPr>
                      <wps:txbx>
                        <w:txbxContent>
                          <w:p>
                            <w:pPr>
                              <w:pStyle w:val="0"/>
                              <w:spacing w:line="180" w:lineRule="exact"/>
                              <w:jc w:val="center"/>
                              <w:rPr>
                                <w:rFonts w:hint="default" w:ascii="Segoe UI" w:hAnsi="Segoe UI"/>
                                <w:b w:val="1"/>
                                <w:color w:val="C00000"/>
                                <w:sz w:val="18"/>
                              </w:rPr>
                            </w:pPr>
                            <w:r>
                              <w:rPr>
                                <w:rFonts w:hint="default" w:ascii="Segoe UI" w:hAnsi="Segoe UI"/>
                                <w:b w:val="1"/>
                                <w:color w:val="C00000"/>
                                <w:sz w:val="18"/>
                              </w:rPr>
                              <w:t>Electronic cigarette</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1" style="z-index:48;height:27.65pt;mso-wrap-distance-left:9pt;width:59.5pt;mso-wrap-distance-top:0pt;mso-position-horizontal-relative:text;position:absolute;margin-top:176.1pt;margin-left:403.25pt;mso-position-vertical-relative:text;mso-wrap-distance-bottom:0pt;mso-wrap-distance-right:9pt;v-text-anchor:top;" o:spid="_x0000_s1068" o:allowincell="t" o:allowoverlap="t" filled="t" fillcolor="#ffffff [3212]" stroked="t" strokecolor="#ff0000" strokeweight="1pt" o:spt="202" type="#_x0000_t202">
                <v:fill/>
                <v:stroke filltype="solid"/>
                <v:textbox style="layout-flow:horizontal;">
                  <w:txbxContent>
                    <w:p>
                      <w:pPr>
                        <w:pStyle w:val="0"/>
                        <w:spacing w:line="180" w:lineRule="exact"/>
                        <w:jc w:val="center"/>
                        <w:rPr>
                          <w:rFonts w:hint="default" w:ascii="Segoe UI" w:hAnsi="Segoe UI"/>
                          <w:b w:val="1"/>
                          <w:color w:val="C00000"/>
                          <w:sz w:val="18"/>
                        </w:rPr>
                      </w:pPr>
                      <w:r>
                        <w:rPr>
                          <w:rFonts w:hint="default" w:ascii="Segoe UI" w:hAnsi="Segoe UI"/>
                          <w:b w:val="1"/>
                          <w:color w:val="C00000"/>
                          <w:sz w:val="18"/>
                        </w:rPr>
                        <w:t>Electronic cigarette</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50" behindDoc="0" locked="0" layoutInCell="1" hidden="0" allowOverlap="1">
                <wp:simplePos x="0" y="0"/>
                <wp:positionH relativeFrom="column">
                  <wp:posOffset>5524500</wp:posOffset>
                </wp:positionH>
                <wp:positionV relativeFrom="paragraph">
                  <wp:posOffset>3418205</wp:posOffset>
                </wp:positionV>
                <wp:extent cx="1045845" cy="219710"/>
                <wp:effectExtent l="635" t="635" r="29845" b="10795"/>
                <wp:wrapNone/>
                <wp:docPr id="1069" name="テキスト ボックス 55"/>
                <a:graphic xmlns:a="http://schemas.openxmlformats.org/drawingml/2006/main">
                  <a:graphicData uri="http://schemas.microsoft.com/office/word/2010/wordprocessingShape">
                    <wps:wsp>
                      <wps:cNvPr id="1069" name="テキスト ボックス 55"/>
                      <wps:cNvSpPr txBox="1"/>
                      <wps:spPr>
                        <a:xfrm>
                          <a:off x="0" y="0"/>
                          <a:ext cx="1045845" cy="219710"/>
                        </a:xfrm>
                        <a:prstGeom prst="rect">
                          <a:avLst/>
                        </a:prstGeom>
                        <a:solidFill>
                          <a:sysClr val="window" lastClr="FFFFFF"/>
                        </a:solidFill>
                        <a:ln w="12700">
                          <a:solidFill>
                            <a:srgbClr val="FF0000"/>
                          </a:solidFill>
                        </a:ln>
                      </wps:spPr>
                      <wps:txbx>
                        <w:txbxContent>
                          <w:p>
                            <w:pPr>
                              <w:pStyle w:val="0"/>
                              <w:spacing w:line="200" w:lineRule="exact"/>
                              <w:jc w:val="center"/>
                              <w:rPr>
                                <w:rFonts w:hint="default" w:ascii="Segoe UI" w:hAnsi="Segoe UI"/>
                                <w:b w:val="1"/>
                                <w:color w:val="C00000"/>
                                <w:sz w:val="18"/>
                              </w:rPr>
                            </w:pPr>
                            <w:r>
                              <w:rPr>
                                <w:rFonts w:hint="default" w:ascii="Segoe UI" w:hAnsi="Segoe UI"/>
                                <w:b w:val="1"/>
                                <w:color w:val="C00000"/>
                                <w:sz w:val="18"/>
                              </w:rPr>
                              <w:t>Mobile battery</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5" style="z-index:50;height:17.3pt;mso-wrap-distance-left:9pt;width:82.35pt;mso-wrap-distance-top:0pt;mso-position-horizontal-relative:text;position:absolute;margin-top:269.14pt;margin-left:435pt;mso-position-vertical-relative:text;mso-wrap-distance-bottom:0pt;mso-wrap-distance-right:9pt;v-text-anchor:top;" o:spid="_x0000_s1069" o:allowincell="t" o:allowoverlap="t" filled="t" fillcolor="#ffffff" stroked="t" strokecolor="#ff0000" strokeweight="1pt" o:spt="202" type="#_x0000_t202">
                <v:fill/>
                <v:stroke filltype="solid"/>
                <v:textbox style="layout-flow:horizontal;">
                  <w:txbxContent>
                    <w:p>
                      <w:pPr>
                        <w:pStyle w:val="0"/>
                        <w:spacing w:line="200" w:lineRule="exact"/>
                        <w:jc w:val="center"/>
                        <w:rPr>
                          <w:rFonts w:hint="default" w:ascii="Segoe UI" w:hAnsi="Segoe UI"/>
                          <w:b w:val="1"/>
                          <w:color w:val="C00000"/>
                          <w:sz w:val="18"/>
                        </w:rPr>
                      </w:pPr>
                      <w:r>
                        <w:rPr>
                          <w:rFonts w:hint="default" w:ascii="Segoe UI" w:hAnsi="Segoe UI"/>
                          <w:b w:val="1"/>
                          <w:color w:val="C00000"/>
                          <w:sz w:val="18"/>
                        </w:rPr>
                        <w:t>Mobile battery</w:t>
                      </w:r>
                    </w:p>
                  </w:txbxContent>
                </v:textbox>
                <v:imagedata o:title=""/>
                <w10:wrap type="none" anchorx="text" anchory="text"/>
              </v:shape>
            </w:pict>
          </mc:Fallback>
        </mc:AlternateContent>
      </w:r>
      <w:r>
        <w:rPr>
          <w:rFonts w:hint="eastAsia"/>
        </w:rPr>
        <w:drawing>
          <wp:anchor distT="0" distB="0" distL="114300" distR="114300" simplePos="0" relativeHeight="43" behindDoc="0" locked="0" layoutInCell="1" hidden="0" allowOverlap="1">
            <wp:simplePos x="0" y="0"/>
            <wp:positionH relativeFrom="column">
              <wp:posOffset>0</wp:posOffset>
            </wp:positionH>
            <wp:positionV relativeFrom="paragraph">
              <wp:posOffset>180975</wp:posOffset>
            </wp:positionV>
            <wp:extent cx="6645910" cy="3514090"/>
            <wp:effectExtent l="0" t="0" r="0" b="0"/>
            <wp:wrapSquare wrapText="bothSides"/>
            <wp:docPr id="1070" name="オブジェクト 0"/>
            <a:graphic xmlns:a="http://schemas.openxmlformats.org/drawingml/2006/main">
              <a:graphicData uri="http://schemas.openxmlformats.org/drawingml/2006/picture">
                <pic:pic xmlns:pic="http://schemas.openxmlformats.org/drawingml/2006/picture">
                  <pic:nvPicPr>
                    <pic:cNvPr id="1070" name="オブジェクト 0"/>
                    <pic:cNvPicPr/>
                  </pic:nvPicPr>
                  <pic:blipFill>
                    <a:blip r:embed="rId30"/>
                    <a:srcRect t="28197" b="6671"/>
                    <a:stretch>
                      <a:fillRect/>
                    </a:stretch>
                  </pic:blipFill>
                  <pic:spPr>
                    <a:xfrm>
                      <a:off x="0" y="0"/>
                      <a:ext cx="6645910" cy="3514090"/>
                    </a:xfrm>
                    <a:prstGeom prst="rect">
                      <a:avLst/>
                    </a:prstGeom>
                    <a:ln/>
                    <a:effectLst/>
                  </pic:spPr>
                </pic:pic>
              </a:graphicData>
            </a:graphic>
          </wp:anchor>
        </w:drawing>
      </w:r>
      <w:r>
        <w:rPr>
          <w:rFonts w:hint="eastAsia"/>
        </w:rPr>
        <mc:AlternateContent>
          <mc:Choice Requires="wps">
            <w:drawing>
              <wp:anchor distT="0" distB="0" distL="114300" distR="114300" simplePos="0" relativeHeight="44" behindDoc="0" locked="0" layoutInCell="1" hidden="0" allowOverlap="1">
                <wp:simplePos x="0" y="0"/>
                <wp:positionH relativeFrom="margin">
                  <wp:posOffset>934085</wp:posOffset>
                </wp:positionH>
                <wp:positionV relativeFrom="paragraph">
                  <wp:posOffset>695960</wp:posOffset>
                </wp:positionV>
                <wp:extent cx="1256030" cy="434975"/>
                <wp:effectExtent l="36830" t="183515" r="37465" b="184150"/>
                <wp:wrapNone/>
                <wp:docPr id="1071" name="テキスト ボックス 4"/>
                <a:graphic xmlns:a="http://schemas.openxmlformats.org/drawingml/2006/main">
                  <a:graphicData uri="http://schemas.microsoft.com/office/word/2010/wordprocessingShape">
                    <wps:wsp>
                      <wps:cNvPr id="1071" name="テキスト ボックス 4"/>
                      <wps:cNvSpPr txBox="1"/>
                      <wps:spPr>
                        <a:xfrm rot="20520000">
                          <a:off x="0" y="0"/>
                          <a:ext cx="1256030" cy="434975"/>
                        </a:xfrm>
                        <a:prstGeom prst="rect">
                          <a:avLst/>
                        </a:prstGeom>
                        <a:solidFill>
                          <a:sysClr val="window" lastClr="FFFFFF"/>
                        </a:solidFill>
                        <a:ln>
                          <a:noFill/>
                        </a:ln>
                      </wps:spPr>
                      <wps:txbx>
                        <w:txbxContent>
                          <w:p>
                            <w:pPr>
                              <w:pStyle w:val="24"/>
                              <w:spacing w:before="0" w:beforeLines="0" w:beforeAutospacing="0" w:after="0" w:afterLines="0" w:afterAutospacing="0" w:line="460" w:lineRule="exact"/>
                              <w:rPr>
                                <w:rFonts w:hint="default"/>
                                <w:color w:val="FF0000"/>
                                <w:sz w:val="50"/>
                              </w:rPr>
                            </w:pPr>
                            <w:r>
                              <w:rPr>
                                <w:rFonts w:hint="default" w:ascii="Comic Sans MS" w:hAnsi="Comic Sans MS" w:eastAsiaTheme="minorEastAsia"/>
                                <w:b w:val="1"/>
                                <w:color w:val="FF0000"/>
                                <w:spacing w:val="-30"/>
                                <w:kern w:val="24"/>
                                <w:sz w:val="50"/>
                                <w14:shadow w14:blurRad="50800" w14:dist="38100" w14:dir="8100000" w14:sx="100000" w14:sy="100000" w14:kx="0" w14:ky="0" w14:algn="tr">
                                  <w14:srgbClr w14:val="000000">
                                    <w14:alpha w14:val="60000"/>
                                  </w14:srgbClr>
                                </w14:shadow>
                              </w:rPr>
                              <w:t>Danger</w:t>
                            </w:r>
                            <w:r>
                              <w:rPr>
                                <w:rFonts w:hint="default" w:ascii="Comic Sans MS" w:hAnsi="Comic Sans MS" w:eastAsiaTheme="minorEastAsia"/>
                                <w:b w:val="1"/>
                                <w:color w:val="FF0000"/>
                                <w:spacing w:val="-22"/>
                                <w:kern w:val="24"/>
                                <w:sz w:val="50"/>
                              </w:rPr>
                              <w:t>!</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4" style="rotation:342;z-index:44;height:34.25pt;mso-wrap-distance-left:9pt;width:98.9pt;mso-wrap-distance-top:0pt;mso-position-horizontal-relative:margin;position:absolute;margin-left:73.55pt;mso-position-vertical-relative:text;margin-top:54.8pt;mso-wrap-distance-bottom:0pt;mso-wrap-distance-right:9pt;" o:spid="_x0000_s1071" o:allowincell="t" o:allowoverlap="t" filled="t" fillcolor="#ffffff" stroked="f" o:spt="202" type="#_x0000_t202">
                <v:fill/>
                <v:textbox style="layout-flow:horizontal;">
                  <w:txbxContent>
                    <w:p>
                      <w:pPr>
                        <w:pStyle w:val="24"/>
                        <w:spacing w:before="0" w:beforeLines="0" w:beforeAutospacing="0" w:after="0" w:afterLines="0" w:afterAutospacing="0" w:line="460" w:lineRule="exact"/>
                        <w:rPr>
                          <w:rFonts w:hint="default"/>
                          <w:color w:val="FF0000"/>
                          <w:sz w:val="50"/>
                        </w:rPr>
                      </w:pPr>
                      <w:r>
                        <w:rPr>
                          <w:rFonts w:hint="default" w:ascii="Comic Sans MS" w:hAnsi="Comic Sans MS" w:eastAsiaTheme="minorEastAsia"/>
                          <w:b w:val="1"/>
                          <w:color w:val="FF0000"/>
                          <w:spacing w:val="-30"/>
                          <w:kern w:val="24"/>
                          <w:sz w:val="50"/>
                          <w14:shadow w14:blurRad="50800" w14:dist="38100" w14:dir="8100000" w14:sx="100000" w14:sy="100000" w14:kx="0" w14:ky="0" w14:algn="tr">
                            <w14:srgbClr w14:val="000000">
                              <w14:alpha w14:val="60000"/>
                            </w14:srgbClr>
                          </w14:shadow>
                        </w:rPr>
                        <w:t>Danger</w:t>
                      </w:r>
                      <w:r>
                        <w:rPr>
                          <w:rFonts w:hint="default" w:ascii="Comic Sans MS" w:hAnsi="Comic Sans MS" w:eastAsiaTheme="minorEastAsia"/>
                          <w:b w:val="1"/>
                          <w:color w:val="FF0000"/>
                          <w:spacing w:val="-22"/>
                          <w:kern w:val="24"/>
                          <w:sz w:val="50"/>
                        </w:rPr>
                        <w:t>!</w:t>
                      </w:r>
                    </w:p>
                  </w:txbxContent>
                </v:textbox>
                <v:imagedata o:title=""/>
                <w10:wrap type="none" anchorx="margin" anchory="text"/>
              </v:shape>
            </w:pict>
          </mc:Fallback>
        </mc:AlternateContent>
      </w:r>
      <w:r>
        <w:rPr>
          <w:rFonts w:hint="eastAsia"/>
        </w:rPr>
        <mc:AlternateContent>
          <mc:Choice Requires="wps">
            <w:drawing>
              <wp:anchor distT="0" distB="0" distL="114300" distR="114300" simplePos="0" relativeHeight="46" behindDoc="0" locked="0" layoutInCell="1" hidden="0" allowOverlap="1">
                <wp:simplePos x="0" y="0"/>
                <wp:positionH relativeFrom="margin">
                  <wp:posOffset>452120</wp:posOffset>
                </wp:positionH>
                <wp:positionV relativeFrom="paragraph">
                  <wp:posOffset>1454785</wp:posOffset>
                </wp:positionV>
                <wp:extent cx="5880735" cy="697865"/>
                <wp:effectExtent l="0" t="0" r="635" b="635"/>
                <wp:wrapNone/>
                <wp:docPr id="1072" name="テキスト ボックス 6"/>
                <a:graphic xmlns:a="http://schemas.openxmlformats.org/drawingml/2006/main">
                  <a:graphicData uri="http://schemas.microsoft.com/office/word/2010/wordprocessingShape">
                    <wps:wsp>
                      <wps:cNvPr id="1072" name="テキスト ボックス 6"/>
                      <wps:cNvSpPr txBox="1"/>
                      <wps:spPr>
                        <a:xfrm>
                          <a:off x="0" y="0"/>
                          <a:ext cx="5880735" cy="697865"/>
                        </a:xfrm>
                        <a:prstGeom prst="rect">
                          <a:avLst/>
                        </a:prstGeom>
                        <a:solidFill>
                          <a:srgbClr val="FFFF99"/>
                        </a:solidFill>
                      </wps:spPr>
                      <wps:txbx>
                        <w:txbxContent>
                          <w:p>
                            <w:pPr>
                              <w:pStyle w:val="24"/>
                              <w:spacing w:before="0" w:beforeLines="0" w:beforeAutospacing="0" w:after="0" w:afterLines="0" w:afterAutospacing="0" w:line="260" w:lineRule="exact"/>
                              <w:jc w:val="both"/>
                              <w:rPr>
                                <w:rFonts w:hint="default"/>
                                <w:b w:val="1"/>
                              </w:rPr>
                            </w:pPr>
                            <w:r>
                              <w:rPr>
                                <w:rFonts w:hint="default" w:ascii="Malgun Gothic" w:hAnsi="Malgun Gothic" w:eastAsia="Malgun Gothic"/>
                                <w:b w:val="1"/>
                                <w:color w:val="FF0000"/>
                                <w:kern w:val="24"/>
                                <w:u w:val="wave" w:color="auto"/>
                              </w:rPr>
                              <w:t>Rechargeable</w:t>
                            </w:r>
                            <w:r>
                              <w:rPr>
                                <w:rFonts w:hint="default" w:ascii="Malgun Gothic" w:hAnsi="Malgun Gothic" w:eastAsia="Malgun Gothic"/>
                                <w:b w:val="1"/>
                                <w:color w:val="000000" w:themeColor="text1"/>
                                <w:kern w:val="24"/>
                              </w:rPr>
                              <w:t xml:space="preserve"> </w:t>
                            </w:r>
                            <w:r>
                              <w:rPr>
                                <w:rFonts w:hint="default" w:ascii="Malgun Gothic" w:hAnsi="Malgun Gothic" w:eastAsia="Malgun Gothic"/>
                                <w:b w:val="1"/>
                                <w:color w:val="FF0000"/>
                                <w:kern w:val="24"/>
                                <w:u w:val="wave" w:color="auto"/>
                              </w:rPr>
                              <w:t>batteries or cells</w:t>
                            </w:r>
                            <w:r>
                              <w:rPr>
                                <w:rFonts w:hint="default" w:ascii="Malgun Gothic" w:hAnsi="Malgun Gothic" w:eastAsia="Malgun Gothic"/>
                                <w:b w:val="1"/>
                                <w:color w:val="000000" w:themeColor="text1"/>
                                <w:kern w:val="24"/>
                              </w:rPr>
                              <w:t xml:space="preserve"> in household appliances can </w:t>
                            </w:r>
                            <w:r>
                              <w:rPr>
                                <w:rFonts w:hint="default" w:ascii="Malgun Gothic" w:hAnsi="Malgun Gothic" w:eastAsia="Malgun Gothic"/>
                                <w:b w:val="1"/>
                                <w:color w:val="FF0000"/>
                                <w:kern w:val="24"/>
                                <w:u w:val="wave" w:color="auto"/>
                              </w:rPr>
                              <w:t>overheat and ignite</w:t>
                            </w:r>
                            <w:r>
                              <w:rPr>
                                <w:rFonts w:hint="default" w:ascii="Malgun Gothic" w:hAnsi="Malgun Gothic" w:eastAsia="Malgun Gothic"/>
                                <w:b w:val="1"/>
                                <w:color w:val="000000" w:themeColor="text1"/>
                                <w:kern w:val="24"/>
                              </w:rPr>
                              <w:t xml:space="preserve"> violently if subjected to</w:t>
                            </w:r>
                            <w:r>
                              <w:rPr>
                                <w:rFonts w:hint="default" w:ascii="Malgun Gothic" w:hAnsi="Malgun Gothic" w:eastAsia="Malgun Gothic"/>
                                <w:b w:val="1"/>
                                <w:color w:val="FF0000"/>
                                <w:kern w:val="24"/>
                                <w:u w:val="wave" w:color="auto"/>
                              </w:rPr>
                              <w:t xml:space="preserve"> excessive</w:t>
                            </w:r>
                            <w:r>
                              <w:rPr>
                                <w:rFonts w:hint="default" w:ascii="Malgun Gothic" w:hAnsi="Malgun Gothic" w:eastAsia="Malgun Gothic"/>
                                <w:b w:val="1"/>
                                <w:color w:val="000000" w:themeColor="text1"/>
                                <w:kern w:val="24"/>
                              </w:rPr>
                              <w:t xml:space="preserve"> </w:t>
                            </w:r>
                            <w:r>
                              <w:rPr>
                                <w:rFonts w:hint="default" w:ascii="Malgun Gothic" w:hAnsi="Malgun Gothic" w:eastAsia="Malgun Gothic"/>
                                <w:b w:val="1"/>
                                <w:color w:val="FF0000"/>
                                <w:kern w:val="24"/>
                                <w:u w:val="wave" w:color="auto"/>
                              </w:rPr>
                              <w:t>pressure</w:t>
                            </w:r>
                            <w:r>
                              <w:rPr>
                                <w:rFonts w:hint="default" w:ascii="Malgun Gothic" w:hAnsi="Malgun Gothic" w:eastAsia="Malgun Gothic"/>
                                <w:b w:val="1"/>
                                <w:color w:val="000000" w:themeColor="text1"/>
                                <w:kern w:val="24"/>
                              </w:rPr>
                              <w:t>, causing</w:t>
                            </w:r>
                            <w:r>
                              <w:rPr>
                                <w:rFonts w:hint="default" w:ascii="Malgun Gothic" w:hAnsi="Malgun Gothic" w:eastAsia="Malgun Gothic"/>
                                <w:b w:val="1"/>
                                <w:color w:val="FF0000"/>
                                <w:kern w:val="24"/>
                                <w:u w:val="double" w:color="auto"/>
                              </w:rPr>
                              <w:t xml:space="preserve"> significant</w:t>
                            </w:r>
                            <w:r>
                              <w:rPr>
                                <w:rFonts w:hint="default" w:ascii="Malgun Gothic" w:hAnsi="Malgun Gothic" w:eastAsia="Malgun Gothic"/>
                                <w:b w:val="1"/>
                                <w:color w:val="000000" w:themeColor="text1"/>
                                <w:kern w:val="24"/>
                              </w:rPr>
                              <w:t xml:space="preserve"> </w:t>
                            </w:r>
                            <w:r>
                              <w:rPr>
                                <w:rFonts w:hint="default" w:ascii="Malgun Gothic" w:hAnsi="Malgun Gothic" w:eastAsia="Malgun Gothic"/>
                                <w:b w:val="1"/>
                                <w:color w:val="FF0000"/>
                                <w:kern w:val="24"/>
                                <w:u w:val="double" w:color="auto"/>
                              </w:rPr>
                              <w:t>damage</w:t>
                            </w:r>
                            <w:r>
                              <w:rPr>
                                <w:rFonts w:hint="default" w:ascii="Malgun Gothic" w:hAnsi="Malgun Gothic" w:eastAsia="Malgun Gothic"/>
                                <w:b w:val="1"/>
                                <w:color w:val="000000" w:themeColor="text1"/>
                                <w:kern w:val="24"/>
                              </w:rPr>
                              <w:t xml:space="preserve"> to garbage collection trucks and waste treatment facilities.</w:t>
                            </w:r>
                          </w:p>
                          <w:p>
                            <w:pPr>
                              <w:pStyle w:val="24"/>
                              <w:spacing w:before="0" w:beforeLines="0" w:beforeAutospacing="0" w:after="0" w:afterLines="0" w:afterAutospacing="0" w:line="260" w:lineRule="exact"/>
                              <w:jc w:val="center"/>
                              <w:rPr>
                                <w:rFonts w:hint="default"/>
                                <w:b w:val="1"/>
                              </w:rPr>
                            </w:pP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6" style="z-index:46;height:54.95pt;mso-wrap-distance-left:9pt;width:463.05pt;mso-wrap-distance-top:0pt;mso-position-horizontal-relative:margin;position:absolute;margin-top:114.55pt;margin-left:35.6pt;mso-position-vertical-relative:text;mso-wrap-distance-bottom:0pt;mso-wrap-distance-right:9pt;" o:spid="_x0000_s1072" o:allowincell="t" o:allowoverlap="t" filled="t" fillcolor="#ffff99" stroked="f" o:spt="202" type="#_x0000_t202">
                <v:fill/>
                <v:textbox style="layout-flow:horizontal;">
                  <w:txbxContent>
                    <w:p>
                      <w:pPr>
                        <w:pStyle w:val="24"/>
                        <w:spacing w:before="0" w:beforeLines="0" w:beforeAutospacing="0" w:after="0" w:afterLines="0" w:afterAutospacing="0" w:line="260" w:lineRule="exact"/>
                        <w:jc w:val="both"/>
                        <w:rPr>
                          <w:rFonts w:hint="default"/>
                          <w:b w:val="1"/>
                        </w:rPr>
                      </w:pPr>
                      <w:r>
                        <w:rPr>
                          <w:rFonts w:hint="default" w:ascii="Malgun Gothic" w:hAnsi="Malgun Gothic" w:eastAsia="Malgun Gothic"/>
                          <w:b w:val="1"/>
                          <w:color w:val="FF0000"/>
                          <w:kern w:val="24"/>
                          <w:u w:val="wave" w:color="auto"/>
                        </w:rPr>
                        <w:t>Rechargeable</w:t>
                      </w:r>
                      <w:r>
                        <w:rPr>
                          <w:rFonts w:hint="default" w:ascii="Malgun Gothic" w:hAnsi="Malgun Gothic" w:eastAsia="Malgun Gothic"/>
                          <w:b w:val="1"/>
                          <w:color w:val="000000" w:themeColor="text1"/>
                          <w:kern w:val="24"/>
                        </w:rPr>
                        <w:t xml:space="preserve"> </w:t>
                      </w:r>
                      <w:r>
                        <w:rPr>
                          <w:rFonts w:hint="default" w:ascii="Malgun Gothic" w:hAnsi="Malgun Gothic" w:eastAsia="Malgun Gothic"/>
                          <w:b w:val="1"/>
                          <w:color w:val="FF0000"/>
                          <w:kern w:val="24"/>
                          <w:u w:val="wave" w:color="auto"/>
                        </w:rPr>
                        <w:t>batteries or cells</w:t>
                      </w:r>
                      <w:r>
                        <w:rPr>
                          <w:rFonts w:hint="default" w:ascii="Malgun Gothic" w:hAnsi="Malgun Gothic" w:eastAsia="Malgun Gothic"/>
                          <w:b w:val="1"/>
                          <w:color w:val="000000" w:themeColor="text1"/>
                          <w:kern w:val="24"/>
                        </w:rPr>
                        <w:t xml:space="preserve"> in household appliances can </w:t>
                      </w:r>
                      <w:r>
                        <w:rPr>
                          <w:rFonts w:hint="default" w:ascii="Malgun Gothic" w:hAnsi="Malgun Gothic" w:eastAsia="Malgun Gothic"/>
                          <w:b w:val="1"/>
                          <w:color w:val="FF0000"/>
                          <w:kern w:val="24"/>
                          <w:u w:val="wave" w:color="auto"/>
                        </w:rPr>
                        <w:t>overheat and ignite</w:t>
                      </w:r>
                      <w:r>
                        <w:rPr>
                          <w:rFonts w:hint="default" w:ascii="Malgun Gothic" w:hAnsi="Malgun Gothic" w:eastAsia="Malgun Gothic"/>
                          <w:b w:val="1"/>
                          <w:color w:val="000000" w:themeColor="text1"/>
                          <w:kern w:val="24"/>
                        </w:rPr>
                        <w:t xml:space="preserve"> violently if subjected to</w:t>
                      </w:r>
                      <w:r>
                        <w:rPr>
                          <w:rFonts w:hint="default" w:ascii="Malgun Gothic" w:hAnsi="Malgun Gothic" w:eastAsia="Malgun Gothic"/>
                          <w:b w:val="1"/>
                          <w:color w:val="FF0000"/>
                          <w:kern w:val="24"/>
                          <w:u w:val="wave" w:color="auto"/>
                        </w:rPr>
                        <w:t xml:space="preserve"> excessive</w:t>
                      </w:r>
                      <w:r>
                        <w:rPr>
                          <w:rFonts w:hint="default" w:ascii="Malgun Gothic" w:hAnsi="Malgun Gothic" w:eastAsia="Malgun Gothic"/>
                          <w:b w:val="1"/>
                          <w:color w:val="000000" w:themeColor="text1"/>
                          <w:kern w:val="24"/>
                        </w:rPr>
                        <w:t xml:space="preserve"> </w:t>
                      </w:r>
                      <w:r>
                        <w:rPr>
                          <w:rFonts w:hint="default" w:ascii="Malgun Gothic" w:hAnsi="Malgun Gothic" w:eastAsia="Malgun Gothic"/>
                          <w:b w:val="1"/>
                          <w:color w:val="FF0000"/>
                          <w:kern w:val="24"/>
                          <w:u w:val="wave" w:color="auto"/>
                        </w:rPr>
                        <w:t>pressure</w:t>
                      </w:r>
                      <w:r>
                        <w:rPr>
                          <w:rFonts w:hint="default" w:ascii="Malgun Gothic" w:hAnsi="Malgun Gothic" w:eastAsia="Malgun Gothic"/>
                          <w:b w:val="1"/>
                          <w:color w:val="000000" w:themeColor="text1"/>
                          <w:kern w:val="24"/>
                        </w:rPr>
                        <w:t>, causing</w:t>
                      </w:r>
                      <w:r>
                        <w:rPr>
                          <w:rFonts w:hint="default" w:ascii="Malgun Gothic" w:hAnsi="Malgun Gothic" w:eastAsia="Malgun Gothic"/>
                          <w:b w:val="1"/>
                          <w:color w:val="FF0000"/>
                          <w:kern w:val="24"/>
                          <w:u w:val="double" w:color="auto"/>
                        </w:rPr>
                        <w:t xml:space="preserve"> significant</w:t>
                      </w:r>
                      <w:r>
                        <w:rPr>
                          <w:rFonts w:hint="default" w:ascii="Malgun Gothic" w:hAnsi="Malgun Gothic" w:eastAsia="Malgun Gothic"/>
                          <w:b w:val="1"/>
                          <w:color w:val="000000" w:themeColor="text1"/>
                          <w:kern w:val="24"/>
                        </w:rPr>
                        <w:t xml:space="preserve"> </w:t>
                      </w:r>
                      <w:r>
                        <w:rPr>
                          <w:rFonts w:hint="default" w:ascii="Malgun Gothic" w:hAnsi="Malgun Gothic" w:eastAsia="Malgun Gothic"/>
                          <w:b w:val="1"/>
                          <w:color w:val="FF0000"/>
                          <w:kern w:val="24"/>
                          <w:u w:val="double" w:color="auto"/>
                        </w:rPr>
                        <w:t>damage</w:t>
                      </w:r>
                      <w:r>
                        <w:rPr>
                          <w:rFonts w:hint="default" w:ascii="Malgun Gothic" w:hAnsi="Malgun Gothic" w:eastAsia="Malgun Gothic"/>
                          <w:b w:val="1"/>
                          <w:color w:val="000000" w:themeColor="text1"/>
                          <w:kern w:val="24"/>
                        </w:rPr>
                        <w:t xml:space="preserve"> to garbage collection trucks and waste treatment facilities.</w:t>
                      </w:r>
                    </w:p>
                    <w:p>
                      <w:pPr>
                        <w:pStyle w:val="24"/>
                        <w:spacing w:before="0" w:beforeLines="0" w:beforeAutospacing="0" w:after="0" w:afterLines="0" w:afterAutospacing="0" w:line="260" w:lineRule="exact"/>
                        <w:jc w:val="center"/>
                        <w:rPr>
                          <w:rFonts w:hint="default"/>
                          <w:b w:val="1"/>
                        </w:rPr>
                      </w:pPr>
                    </w:p>
                  </w:txbxContent>
                </v:textbox>
                <v:imagedata o:title=""/>
                <w10:wrap type="none" anchorx="margin" anchory="text"/>
              </v:shape>
            </w:pict>
          </mc:Fallback>
        </mc:AlternateContent>
      </w:r>
      <w:r>
        <w:rPr>
          <w:rFonts w:hint="eastAsia"/>
        </w:rPr>
        <mc:AlternateContent>
          <mc:Choice Requires="wps">
            <w:drawing>
              <wp:anchor distT="0" distB="0" distL="114300" distR="114300" simplePos="0" relativeHeight="47" behindDoc="0" locked="0" layoutInCell="1" hidden="0" allowOverlap="1">
                <wp:simplePos x="0" y="0"/>
                <wp:positionH relativeFrom="margin">
                  <wp:posOffset>153035</wp:posOffset>
                </wp:positionH>
                <wp:positionV relativeFrom="paragraph">
                  <wp:posOffset>2156460</wp:posOffset>
                </wp:positionV>
                <wp:extent cx="4336415" cy="1362710"/>
                <wp:effectExtent l="0" t="0" r="635" b="635"/>
                <wp:wrapNone/>
                <wp:docPr id="1073" name="テキスト ボックス 6"/>
                <a:graphic xmlns:a="http://schemas.openxmlformats.org/drawingml/2006/main">
                  <a:graphicData uri="http://schemas.microsoft.com/office/word/2010/wordprocessingShape">
                    <wps:wsp>
                      <wps:cNvPr id="1073" name="テキスト ボックス 6"/>
                      <wps:cNvSpPr txBox="1"/>
                      <wps:spPr>
                        <a:xfrm>
                          <a:off x="0" y="0"/>
                          <a:ext cx="4336415" cy="1362710"/>
                        </a:xfrm>
                        <a:prstGeom prst="rect">
                          <a:avLst/>
                        </a:prstGeom>
                        <a:solidFill>
                          <a:sysClr val="window" lastClr="FFFFFF"/>
                        </a:solidFill>
                      </wps:spPr>
                      <wps:txbx>
                        <w:txbxContent>
                          <w:p>
                            <w:pPr>
                              <w:pStyle w:val="24"/>
                              <w:spacing w:before="0" w:beforeLines="0" w:beforeAutospacing="0" w:after="0" w:afterLines="0" w:afterAutospacing="0" w:line="260" w:lineRule="exact"/>
                              <w:rPr>
                                <w:rFonts w:hint="default" w:ascii="Malgun Gothic" w:hAnsi="Malgun Gothic" w:eastAsia="Malgun Gothic"/>
                                <w:b w:val="1"/>
                                <w:color w:val="000000" w:themeColor="text1"/>
                                <w:kern w:val="24"/>
                                <w:u w:val="thick" w:color="auto"/>
                              </w:rPr>
                            </w:pPr>
                            <w:r>
                              <w:rPr>
                                <w:rFonts w:hint="default" w:ascii="Malgun Gothic" w:hAnsi="Malgun Gothic" w:eastAsia="Malgun Gothic"/>
                                <w:b w:val="1"/>
                                <w:color w:val="538DD5" w:themeColor="text2" w:themeTint="99"/>
                                <w:kern w:val="24"/>
                                <w:u w:val="thick" w:color="auto"/>
                              </w:rPr>
                              <w:t>When disposing of rechargeable electronic</w:t>
                            </w:r>
                            <w:r>
                              <w:rPr>
                                <w:rFonts w:hint="default" w:ascii="Century" w:hAnsi="Century"/>
                                <w:b w:val="1"/>
                                <w:color w:val="538DD5" w:themeColor="text2" w:themeTint="99"/>
                                <w:kern w:val="24"/>
                                <w:u w:val="thick" w:color="auto"/>
                              </w:rPr>
                              <w:t xml:space="preserve"> </w:t>
                            </w:r>
                            <w:r>
                              <w:rPr>
                                <w:rFonts w:hint="default" w:ascii="Malgun Gothic" w:hAnsi="Malgun Gothic" w:eastAsia="Malgun Gothic"/>
                                <w:b w:val="1"/>
                                <w:color w:val="538DD5" w:themeColor="text2" w:themeTint="99"/>
                                <w:kern w:val="24"/>
                                <w:u w:val="thick" w:color="auto"/>
                              </w:rPr>
                              <w:t>devices</w:t>
                            </w:r>
                            <w:r>
                              <w:rPr>
                                <w:rFonts w:hint="eastAsia" w:ascii="ＭＳ ゴシック" w:hAnsi="ＭＳ ゴシック" w:eastAsia="ＭＳ ゴシック"/>
                                <w:b w:val="1"/>
                                <w:color w:val="538DD5" w:themeColor="text2" w:themeTint="99"/>
                                <w:kern w:val="24"/>
                                <w:u w:val="thick" w:color="auto"/>
                              </w:rPr>
                              <w:t>. . .</w:t>
                            </w:r>
                          </w:p>
                          <w:p>
                            <w:pPr>
                              <w:pStyle w:val="24"/>
                              <w:spacing w:before="0" w:beforeLines="0" w:beforeAutospacing="0" w:after="0" w:afterLines="0" w:afterAutospacing="0" w:line="260" w:lineRule="exact"/>
                              <w:jc w:val="both"/>
                              <w:rPr>
                                <w:rFonts w:hint="default" w:ascii="Malgun Gothic" w:hAnsi="Malgun Gothic" w:eastAsia="Malgun Gothic"/>
                                <w:b w:val="1"/>
                                <w:color w:val="000000" w:themeColor="text1"/>
                                <w:spacing w:val="-6"/>
                                <w:kern w:val="24"/>
                                <w:sz w:val="22"/>
                              </w:rPr>
                            </w:pPr>
                            <w:r>
                              <w:rPr>
                                <w:rFonts w:hint="default" w:ascii="Malgun Gothic" w:hAnsi="Malgun Gothic" w:eastAsia="Malgun Gothic"/>
                                <w:b w:val="1"/>
                                <w:color w:val="000000" w:themeColor="text1"/>
                                <w:spacing w:val="-6"/>
                                <w:kern w:val="24"/>
                                <w:sz w:val="22"/>
                              </w:rPr>
                              <w:t>Always</w:t>
                            </w:r>
                            <w:r>
                              <w:rPr>
                                <w:rFonts w:hint="default" w:ascii="Malgun Gothic" w:hAnsi="Malgun Gothic" w:eastAsia="Malgun Gothic"/>
                                <w:b w:val="1"/>
                                <w:color w:val="FF0000"/>
                                <w:spacing w:val="-6"/>
                                <w:kern w:val="24"/>
                                <w:sz w:val="22"/>
                              </w:rPr>
                              <w:t xml:space="preserve"> make sure</w:t>
                            </w:r>
                            <w:r>
                              <w:rPr>
                                <w:rFonts w:hint="default" w:ascii="Malgun Gothic" w:hAnsi="Malgun Gothic" w:eastAsia="Malgun Gothic"/>
                                <w:b w:val="1"/>
                                <w:color w:val="000000" w:themeColor="text1"/>
                                <w:spacing w:val="-6"/>
                                <w:kern w:val="24"/>
                                <w:sz w:val="22"/>
                              </w:rPr>
                              <w:t xml:space="preserve"> to </w:t>
                            </w:r>
                            <w:r>
                              <w:rPr>
                                <w:rFonts w:hint="default" w:ascii="Malgun Gothic" w:hAnsi="Malgun Gothic" w:eastAsia="Malgun Gothic"/>
                                <w:b w:val="1"/>
                                <w:color w:val="000000" w:themeColor="text1"/>
                                <w:spacing w:val="-6"/>
                                <w:kern w:val="24"/>
                                <w:sz w:val="22"/>
                                <w:u w:val="single" w:color="auto"/>
                              </w:rPr>
                              <w:t xml:space="preserve">remove batteries </w:t>
                            </w:r>
                            <w:r>
                              <w:rPr>
                                <w:rFonts w:hint="default" w:ascii="Malgun Gothic" w:hAnsi="Malgun Gothic" w:eastAsia="Malgun Gothic"/>
                                <w:b w:val="1"/>
                                <w:color w:val="000000" w:themeColor="text1"/>
                                <w:spacing w:val="-6"/>
                                <w:kern w:val="24"/>
                                <w:sz w:val="22"/>
                              </w:rPr>
                              <w:t>and</w:t>
                            </w:r>
                            <w:r>
                              <w:rPr>
                                <w:rFonts w:hint="default" w:ascii="Malgun Gothic" w:hAnsi="Malgun Gothic" w:eastAsia="Malgun Gothic"/>
                                <w:b w:val="1"/>
                                <w:color w:val="000000" w:themeColor="text1"/>
                                <w:spacing w:val="-6"/>
                                <w:kern w:val="24"/>
                                <w:sz w:val="22"/>
                                <w:u w:val="single" w:color="auto"/>
                              </w:rPr>
                              <w:t xml:space="preserve"> mobile</w:t>
                            </w:r>
                            <w:r>
                              <w:rPr>
                                <w:rFonts w:hint="default" w:ascii="Malgun Gothic" w:hAnsi="Malgun Gothic" w:eastAsia="Malgun Gothic"/>
                                <w:b w:val="1"/>
                                <w:color w:val="000000" w:themeColor="text1"/>
                                <w:spacing w:val="-6"/>
                                <w:kern w:val="24"/>
                                <w:sz w:val="22"/>
                              </w:rPr>
                              <w:t xml:space="preserve"> </w:t>
                            </w:r>
                            <w:r>
                              <w:rPr>
                                <w:rFonts w:hint="default" w:ascii="Malgun Gothic" w:hAnsi="Malgun Gothic" w:eastAsia="Malgun Gothic"/>
                                <w:b w:val="1"/>
                                <w:color w:val="000000" w:themeColor="text1"/>
                                <w:spacing w:val="-6"/>
                                <w:kern w:val="24"/>
                                <w:sz w:val="22"/>
                                <w:u w:val="single" w:color="auto"/>
                              </w:rPr>
                              <w:t>batteries</w:t>
                            </w:r>
                            <w:r>
                              <w:rPr>
                                <w:rFonts w:hint="default" w:ascii="Malgun Gothic" w:hAnsi="Malgun Gothic" w:eastAsia="Malgun Gothic"/>
                                <w:b w:val="1"/>
                                <w:color w:val="000000" w:themeColor="text1"/>
                                <w:spacing w:val="-6"/>
                                <w:kern w:val="24"/>
                                <w:sz w:val="22"/>
                              </w:rPr>
                              <w:t>.</w:t>
                            </w:r>
                          </w:p>
                          <w:p>
                            <w:pPr>
                              <w:pStyle w:val="24"/>
                              <w:spacing w:before="0" w:beforeLines="0" w:beforeAutospacing="0" w:after="0" w:afterLines="0" w:afterAutospacing="0" w:line="260" w:lineRule="exact"/>
                              <w:jc w:val="both"/>
                              <w:rPr>
                                <w:rFonts w:hint="default" w:ascii="Malgun Gothic" w:hAnsi="Malgun Gothic" w:eastAsia="Malgun Gothic"/>
                                <w:b w:val="1"/>
                                <w:color w:val="000000" w:themeColor="text1"/>
                                <w:spacing w:val="-6"/>
                                <w:kern w:val="24"/>
                                <w:sz w:val="22"/>
                              </w:rPr>
                            </w:pPr>
                            <w:r>
                              <w:rPr>
                                <w:rFonts w:hint="default" w:ascii="Malgun Gothic" w:hAnsi="Malgun Gothic" w:eastAsia="Malgun Gothic"/>
                                <w:b w:val="1"/>
                                <w:color w:val="000000" w:themeColor="text1"/>
                                <w:spacing w:val="-6"/>
                                <w:kern w:val="24"/>
                                <w:sz w:val="22"/>
                              </w:rPr>
                              <w:t>If you cannot remove the batteries and mobile batteries from an electronic device, use the</w:t>
                            </w:r>
                            <w:r>
                              <w:rPr>
                                <w:rFonts w:hint="default" w:ascii="Malgun Gothic" w:hAnsi="Malgun Gothic" w:eastAsia="Malgun Gothic"/>
                                <w:b w:val="1"/>
                                <w:color w:val="000000" w:themeColor="text1"/>
                                <w:spacing w:val="-6"/>
                                <w:kern w:val="24"/>
                                <w:sz w:val="22"/>
                                <w:u w:val="double" w:color="auto"/>
                              </w:rPr>
                              <w:t xml:space="preserve"> recycling</w:t>
                            </w:r>
                            <w:r>
                              <w:rPr>
                                <w:rFonts w:hint="default" w:ascii="Malgun Gothic" w:hAnsi="Malgun Gothic" w:eastAsia="Malgun Gothic"/>
                                <w:b w:val="1"/>
                                <w:color w:val="000000" w:themeColor="text1"/>
                                <w:spacing w:val="-6"/>
                                <w:kern w:val="24"/>
                                <w:sz w:val="22"/>
                              </w:rPr>
                              <w:t xml:space="preserve"> </w:t>
                            </w:r>
                            <w:r>
                              <w:rPr>
                                <w:rFonts w:hint="default" w:ascii="Malgun Gothic" w:hAnsi="Malgun Gothic" w:eastAsia="Malgun Gothic"/>
                                <w:b w:val="1"/>
                                <w:color w:val="000000" w:themeColor="text1"/>
                                <w:spacing w:val="-6"/>
                                <w:kern w:val="24"/>
                                <w:sz w:val="22"/>
                                <w:u w:val="double" w:color="auto"/>
                              </w:rPr>
                              <w:t>boxes available</w:t>
                            </w:r>
                            <w:r>
                              <w:rPr>
                                <w:rFonts w:hint="default" w:ascii="Malgun Gothic" w:hAnsi="Malgun Gothic" w:eastAsia="Malgun Gothic"/>
                                <w:b w:val="1"/>
                                <w:color w:val="000000" w:themeColor="text1"/>
                                <w:spacing w:val="-6"/>
                                <w:kern w:val="24"/>
                                <w:sz w:val="22"/>
                              </w:rPr>
                              <w:t xml:space="preserve"> at the city hall.</w:t>
                            </w:r>
                          </w:p>
                          <w:p>
                            <w:pPr>
                              <w:pStyle w:val="24"/>
                              <w:spacing w:before="0" w:beforeLines="0" w:beforeAutospacing="0" w:after="0" w:afterLines="0" w:afterAutospacing="0" w:line="260" w:lineRule="exact"/>
                              <w:jc w:val="both"/>
                              <w:rPr>
                                <w:rFonts w:hint="default"/>
                                <w:b w:val="1"/>
                                <w:spacing w:val="-2"/>
                                <w:sz w:val="22"/>
                              </w:rPr>
                            </w:pPr>
                            <w:r>
                              <w:rPr>
                                <w:rFonts w:hint="default" w:ascii="Malgun Gothic" w:hAnsi="Malgun Gothic" w:eastAsia="Malgun Gothic"/>
                                <w:b w:val="1"/>
                                <w:color w:val="000000" w:themeColor="text1"/>
                                <w:spacing w:val="-2"/>
                                <w:kern w:val="24"/>
                                <w:sz w:val="22"/>
                              </w:rPr>
                              <w:t>If you have difficulties disposing of electronic devices, contact us below for guidance.</w:t>
                            </w:r>
                          </w:p>
                          <w:p>
                            <w:pPr>
                              <w:pStyle w:val="24"/>
                              <w:spacing w:before="0" w:beforeLines="0" w:beforeAutospacing="0" w:after="0" w:afterLines="0" w:afterAutospacing="0" w:line="260" w:lineRule="exact"/>
                              <w:jc w:val="center"/>
                              <w:rPr>
                                <w:rFonts w:hint="default"/>
                                <w:b w:val="1"/>
                                <w:sz w:val="22"/>
                              </w:rPr>
                            </w:pP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6" style="z-index:47;height:107.3pt;mso-wrap-distance-left:9pt;width:341.45pt;mso-wrap-distance-top:0pt;mso-position-horizontal-relative:margin;position:absolute;margin-top:169.8pt;margin-left:12.05pt;mso-position-vertical-relative:text;mso-wrap-distance-bottom:0pt;mso-wrap-distance-right:9pt;" o:spid="_x0000_s1073" o:allowincell="t" o:allowoverlap="t" filled="t" fillcolor="#ffffff" stroked="f" o:spt="202" type="#_x0000_t202">
                <v:fill/>
                <v:textbox style="layout-flow:horizontal;">
                  <w:txbxContent>
                    <w:p>
                      <w:pPr>
                        <w:pStyle w:val="24"/>
                        <w:spacing w:before="0" w:beforeLines="0" w:beforeAutospacing="0" w:after="0" w:afterLines="0" w:afterAutospacing="0" w:line="260" w:lineRule="exact"/>
                        <w:rPr>
                          <w:rFonts w:hint="default" w:ascii="Malgun Gothic" w:hAnsi="Malgun Gothic" w:eastAsia="Malgun Gothic"/>
                          <w:b w:val="1"/>
                          <w:color w:val="000000" w:themeColor="text1"/>
                          <w:kern w:val="24"/>
                          <w:u w:val="thick" w:color="auto"/>
                        </w:rPr>
                      </w:pPr>
                      <w:r>
                        <w:rPr>
                          <w:rFonts w:hint="default" w:ascii="Malgun Gothic" w:hAnsi="Malgun Gothic" w:eastAsia="Malgun Gothic"/>
                          <w:b w:val="1"/>
                          <w:color w:val="538DD5" w:themeColor="text2" w:themeTint="99"/>
                          <w:kern w:val="24"/>
                          <w:u w:val="thick" w:color="auto"/>
                        </w:rPr>
                        <w:t>When disposing of rechargeable electronic</w:t>
                      </w:r>
                      <w:r>
                        <w:rPr>
                          <w:rFonts w:hint="default" w:ascii="Century" w:hAnsi="Century"/>
                          <w:b w:val="1"/>
                          <w:color w:val="538DD5" w:themeColor="text2" w:themeTint="99"/>
                          <w:kern w:val="24"/>
                          <w:u w:val="thick" w:color="auto"/>
                        </w:rPr>
                        <w:t xml:space="preserve"> </w:t>
                      </w:r>
                      <w:r>
                        <w:rPr>
                          <w:rFonts w:hint="default" w:ascii="Malgun Gothic" w:hAnsi="Malgun Gothic" w:eastAsia="Malgun Gothic"/>
                          <w:b w:val="1"/>
                          <w:color w:val="538DD5" w:themeColor="text2" w:themeTint="99"/>
                          <w:kern w:val="24"/>
                          <w:u w:val="thick" w:color="auto"/>
                        </w:rPr>
                        <w:t>devices</w:t>
                      </w:r>
                      <w:r>
                        <w:rPr>
                          <w:rFonts w:hint="eastAsia" w:ascii="ＭＳ ゴシック" w:hAnsi="ＭＳ ゴシック" w:eastAsia="ＭＳ ゴシック"/>
                          <w:b w:val="1"/>
                          <w:color w:val="538DD5" w:themeColor="text2" w:themeTint="99"/>
                          <w:kern w:val="24"/>
                          <w:u w:val="thick" w:color="auto"/>
                        </w:rPr>
                        <w:t>. . .</w:t>
                      </w:r>
                    </w:p>
                    <w:p>
                      <w:pPr>
                        <w:pStyle w:val="24"/>
                        <w:spacing w:before="0" w:beforeLines="0" w:beforeAutospacing="0" w:after="0" w:afterLines="0" w:afterAutospacing="0" w:line="260" w:lineRule="exact"/>
                        <w:jc w:val="both"/>
                        <w:rPr>
                          <w:rFonts w:hint="default" w:ascii="Malgun Gothic" w:hAnsi="Malgun Gothic" w:eastAsia="Malgun Gothic"/>
                          <w:b w:val="1"/>
                          <w:color w:val="000000" w:themeColor="text1"/>
                          <w:spacing w:val="-6"/>
                          <w:kern w:val="24"/>
                          <w:sz w:val="22"/>
                        </w:rPr>
                      </w:pPr>
                      <w:r>
                        <w:rPr>
                          <w:rFonts w:hint="default" w:ascii="Malgun Gothic" w:hAnsi="Malgun Gothic" w:eastAsia="Malgun Gothic"/>
                          <w:b w:val="1"/>
                          <w:color w:val="000000" w:themeColor="text1"/>
                          <w:spacing w:val="-6"/>
                          <w:kern w:val="24"/>
                          <w:sz w:val="22"/>
                        </w:rPr>
                        <w:t>Always</w:t>
                      </w:r>
                      <w:r>
                        <w:rPr>
                          <w:rFonts w:hint="default" w:ascii="Malgun Gothic" w:hAnsi="Malgun Gothic" w:eastAsia="Malgun Gothic"/>
                          <w:b w:val="1"/>
                          <w:color w:val="FF0000"/>
                          <w:spacing w:val="-6"/>
                          <w:kern w:val="24"/>
                          <w:sz w:val="22"/>
                        </w:rPr>
                        <w:t xml:space="preserve"> make sure</w:t>
                      </w:r>
                      <w:r>
                        <w:rPr>
                          <w:rFonts w:hint="default" w:ascii="Malgun Gothic" w:hAnsi="Malgun Gothic" w:eastAsia="Malgun Gothic"/>
                          <w:b w:val="1"/>
                          <w:color w:val="000000" w:themeColor="text1"/>
                          <w:spacing w:val="-6"/>
                          <w:kern w:val="24"/>
                          <w:sz w:val="22"/>
                        </w:rPr>
                        <w:t xml:space="preserve"> to </w:t>
                      </w:r>
                      <w:r>
                        <w:rPr>
                          <w:rFonts w:hint="default" w:ascii="Malgun Gothic" w:hAnsi="Malgun Gothic" w:eastAsia="Malgun Gothic"/>
                          <w:b w:val="1"/>
                          <w:color w:val="000000" w:themeColor="text1"/>
                          <w:spacing w:val="-6"/>
                          <w:kern w:val="24"/>
                          <w:sz w:val="22"/>
                          <w:u w:val="single" w:color="auto"/>
                        </w:rPr>
                        <w:t xml:space="preserve">remove batteries </w:t>
                      </w:r>
                      <w:r>
                        <w:rPr>
                          <w:rFonts w:hint="default" w:ascii="Malgun Gothic" w:hAnsi="Malgun Gothic" w:eastAsia="Malgun Gothic"/>
                          <w:b w:val="1"/>
                          <w:color w:val="000000" w:themeColor="text1"/>
                          <w:spacing w:val="-6"/>
                          <w:kern w:val="24"/>
                          <w:sz w:val="22"/>
                        </w:rPr>
                        <w:t>and</w:t>
                      </w:r>
                      <w:r>
                        <w:rPr>
                          <w:rFonts w:hint="default" w:ascii="Malgun Gothic" w:hAnsi="Malgun Gothic" w:eastAsia="Malgun Gothic"/>
                          <w:b w:val="1"/>
                          <w:color w:val="000000" w:themeColor="text1"/>
                          <w:spacing w:val="-6"/>
                          <w:kern w:val="24"/>
                          <w:sz w:val="22"/>
                          <w:u w:val="single" w:color="auto"/>
                        </w:rPr>
                        <w:t xml:space="preserve"> mobile</w:t>
                      </w:r>
                      <w:r>
                        <w:rPr>
                          <w:rFonts w:hint="default" w:ascii="Malgun Gothic" w:hAnsi="Malgun Gothic" w:eastAsia="Malgun Gothic"/>
                          <w:b w:val="1"/>
                          <w:color w:val="000000" w:themeColor="text1"/>
                          <w:spacing w:val="-6"/>
                          <w:kern w:val="24"/>
                          <w:sz w:val="22"/>
                        </w:rPr>
                        <w:t xml:space="preserve"> </w:t>
                      </w:r>
                      <w:r>
                        <w:rPr>
                          <w:rFonts w:hint="default" w:ascii="Malgun Gothic" w:hAnsi="Malgun Gothic" w:eastAsia="Malgun Gothic"/>
                          <w:b w:val="1"/>
                          <w:color w:val="000000" w:themeColor="text1"/>
                          <w:spacing w:val="-6"/>
                          <w:kern w:val="24"/>
                          <w:sz w:val="22"/>
                          <w:u w:val="single" w:color="auto"/>
                        </w:rPr>
                        <w:t>batteries</w:t>
                      </w:r>
                      <w:r>
                        <w:rPr>
                          <w:rFonts w:hint="default" w:ascii="Malgun Gothic" w:hAnsi="Malgun Gothic" w:eastAsia="Malgun Gothic"/>
                          <w:b w:val="1"/>
                          <w:color w:val="000000" w:themeColor="text1"/>
                          <w:spacing w:val="-6"/>
                          <w:kern w:val="24"/>
                          <w:sz w:val="22"/>
                        </w:rPr>
                        <w:t>.</w:t>
                      </w:r>
                    </w:p>
                    <w:p>
                      <w:pPr>
                        <w:pStyle w:val="24"/>
                        <w:spacing w:before="0" w:beforeLines="0" w:beforeAutospacing="0" w:after="0" w:afterLines="0" w:afterAutospacing="0" w:line="260" w:lineRule="exact"/>
                        <w:jc w:val="both"/>
                        <w:rPr>
                          <w:rFonts w:hint="default" w:ascii="Malgun Gothic" w:hAnsi="Malgun Gothic" w:eastAsia="Malgun Gothic"/>
                          <w:b w:val="1"/>
                          <w:color w:val="000000" w:themeColor="text1"/>
                          <w:spacing w:val="-6"/>
                          <w:kern w:val="24"/>
                          <w:sz w:val="22"/>
                        </w:rPr>
                      </w:pPr>
                      <w:r>
                        <w:rPr>
                          <w:rFonts w:hint="default" w:ascii="Malgun Gothic" w:hAnsi="Malgun Gothic" w:eastAsia="Malgun Gothic"/>
                          <w:b w:val="1"/>
                          <w:color w:val="000000" w:themeColor="text1"/>
                          <w:spacing w:val="-6"/>
                          <w:kern w:val="24"/>
                          <w:sz w:val="22"/>
                        </w:rPr>
                        <w:t>If you cannot remove the batteries and mobile batteries from an electronic device, use the</w:t>
                      </w:r>
                      <w:r>
                        <w:rPr>
                          <w:rFonts w:hint="default" w:ascii="Malgun Gothic" w:hAnsi="Malgun Gothic" w:eastAsia="Malgun Gothic"/>
                          <w:b w:val="1"/>
                          <w:color w:val="000000" w:themeColor="text1"/>
                          <w:spacing w:val="-6"/>
                          <w:kern w:val="24"/>
                          <w:sz w:val="22"/>
                          <w:u w:val="double" w:color="auto"/>
                        </w:rPr>
                        <w:t xml:space="preserve"> recycling</w:t>
                      </w:r>
                      <w:r>
                        <w:rPr>
                          <w:rFonts w:hint="default" w:ascii="Malgun Gothic" w:hAnsi="Malgun Gothic" w:eastAsia="Malgun Gothic"/>
                          <w:b w:val="1"/>
                          <w:color w:val="000000" w:themeColor="text1"/>
                          <w:spacing w:val="-6"/>
                          <w:kern w:val="24"/>
                          <w:sz w:val="22"/>
                        </w:rPr>
                        <w:t xml:space="preserve"> </w:t>
                      </w:r>
                      <w:r>
                        <w:rPr>
                          <w:rFonts w:hint="default" w:ascii="Malgun Gothic" w:hAnsi="Malgun Gothic" w:eastAsia="Malgun Gothic"/>
                          <w:b w:val="1"/>
                          <w:color w:val="000000" w:themeColor="text1"/>
                          <w:spacing w:val="-6"/>
                          <w:kern w:val="24"/>
                          <w:sz w:val="22"/>
                          <w:u w:val="double" w:color="auto"/>
                        </w:rPr>
                        <w:t>boxes available</w:t>
                      </w:r>
                      <w:r>
                        <w:rPr>
                          <w:rFonts w:hint="default" w:ascii="Malgun Gothic" w:hAnsi="Malgun Gothic" w:eastAsia="Malgun Gothic"/>
                          <w:b w:val="1"/>
                          <w:color w:val="000000" w:themeColor="text1"/>
                          <w:spacing w:val="-6"/>
                          <w:kern w:val="24"/>
                          <w:sz w:val="22"/>
                        </w:rPr>
                        <w:t xml:space="preserve"> at the city hall.</w:t>
                      </w:r>
                    </w:p>
                    <w:p>
                      <w:pPr>
                        <w:pStyle w:val="24"/>
                        <w:spacing w:before="0" w:beforeLines="0" w:beforeAutospacing="0" w:after="0" w:afterLines="0" w:afterAutospacing="0" w:line="260" w:lineRule="exact"/>
                        <w:jc w:val="both"/>
                        <w:rPr>
                          <w:rFonts w:hint="default"/>
                          <w:b w:val="1"/>
                          <w:spacing w:val="-2"/>
                          <w:sz w:val="22"/>
                        </w:rPr>
                      </w:pPr>
                      <w:r>
                        <w:rPr>
                          <w:rFonts w:hint="default" w:ascii="Malgun Gothic" w:hAnsi="Malgun Gothic" w:eastAsia="Malgun Gothic"/>
                          <w:b w:val="1"/>
                          <w:color w:val="000000" w:themeColor="text1"/>
                          <w:spacing w:val="-2"/>
                          <w:kern w:val="24"/>
                          <w:sz w:val="22"/>
                        </w:rPr>
                        <w:t>If you have difficulties disposing of electronic devices, contact us below for guidance.</w:t>
                      </w:r>
                    </w:p>
                    <w:p>
                      <w:pPr>
                        <w:pStyle w:val="24"/>
                        <w:spacing w:before="0" w:beforeLines="0" w:beforeAutospacing="0" w:after="0" w:afterLines="0" w:afterAutospacing="0" w:line="260" w:lineRule="exact"/>
                        <w:jc w:val="center"/>
                        <w:rPr>
                          <w:rFonts w:hint="default"/>
                          <w:b w:val="1"/>
                          <w:sz w:val="22"/>
                        </w:rPr>
                      </w:pPr>
                    </w:p>
                  </w:txbxContent>
                </v:textbox>
                <v:imagedata o:title=""/>
                <w10:wrap type="none" anchorx="margin" anchory="text"/>
              </v:shape>
            </w:pict>
          </mc:Fallback>
        </mc:AlternateContent>
      </w:r>
      <w:r>
        <w:rPr>
          <w:rFonts w:hint="eastAsia"/>
        </w:rPr>
        <mc:AlternateContent>
          <mc:Choice Requires="wps">
            <w:drawing>
              <wp:anchor distT="0" distB="0" distL="114300" distR="114300" simplePos="0" relativeHeight="49" behindDoc="0" locked="0" layoutInCell="1" hidden="0" allowOverlap="1">
                <wp:simplePos x="0" y="0"/>
                <wp:positionH relativeFrom="column">
                  <wp:posOffset>4271010</wp:posOffset>
                </wp:positionH>
                <wp:positionV relativeFrom="paragraph">
                  <wp:posOffset>3258820</wp:posOffset>
                </wp:positionV>
                <wp:extent cx="831215" cy="333375"/>
                <wp:effectExtent l="635" t="635" r="29845" b="10795"/>
                <wp:wrapNone/>
                <wp:docPr id="1074" name="テキスト ボックス 52"/>
                <a:graphic xmlns:a="http://schemas.openxmlformats.org/drawingml/2006/main">
                  <a:graphicData uri="http://schemas.microsoft.com/office/word/2010/wordprocessingShape">
                    <wps:wsp>
                      <wps:cNvPr id="1074" name="テキスト ボックス 52"/>
                      <wps:cNvSpPr txBox="1"/>
                      <wps:spPr>
                        <a:xfrm>
                          <a:off x="0" y="0"/>
                          <a:ext cx="831215" cy="333375"/>
                        </a:xfrm>
                        <a:prstGeom prst="rect">
                          <a:avLst/>
                        </a:prstGeom>
                        <a:solidFill>
                          <a:sysClr val="window" lastClr="FFFFFF"/>
                        </a:solidFill>
                        <a:ln w="12700">
                          <a:solidFill>
                            <a:srgbClr val="FF0000"/>
                          </a:solidFill>
                        </a:ln>
                      </wps:spPr>
                      <wps:txbx>
                        <w:txbxContent>
                          <w:p>
                            <w:pPr>
                              <w:pStyle w:val="0"/>
                              <w:spacing w:line="180" w:lineRule="exact"/>
                              <w:jc w:val="center"/>
                              <w:rPr>
                                <w:rFonts w:hint="default" w:ascii="Segoe UI" w:hAnsi="Segoe UI"/>
                                <w:b w:val="1"/>
                                <w:color w:val="C00000"/>
                                <w:sz w:val="18"/>
                              </w:rPr>
                            </w:pPr>
                            <w:r>
                              <w:rPr>
                                <w:rFonts w:hint="default" w:ascii="Segoe UI" w:hAnsi="Segoe UI"/>
                                <w:b w:val="1"/>
                                <w:color w:val="C00000"/>
                                <w:sz w:val="18"/>
                              </w:rPr>
                              <w:t>Shaver</w:t>
                            </w:r>
                          </w:p>
                          <w:p>
                            <w:pPr>
                              <w:pStyle w:val="0"/>
                              <w:spacing w:line="180" w:lineRule="exact"/>
                              <w:jc w:val="center"/>
                              <w:rPr>
                                <w:rFonts w:hint="default" w:ascii="Segoe UI" w:hAnsi="Segoe UI"/>
                                <w:b w:val="1"/>
                                <w:color w:val="C00000"/>
                                <w:sz w:val="18"/>
                              </w:rPr>
                            </w:pPr>
                            <w:r>
                              <w:rPr>
                                <w:rFonts w:hint="default" w:ascii="Segoe UI" w:hAnsi="Segoe UI"/>
                                <w:b w:val="1"/>
                                <w:color w:val="C00000"/>
                                <w:sz w:val="18"/>
                              </w:rPr>
                              <w:t>Electronic</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 style="z-index:49;height:26.25pt;mso-wrap-distance-left:9pt;width:65.45pt;mso-wrap-distance-top:0pt;mso-position-horizontal-relative:text;position:absolute;margin-top:256.60000000000002pt;margin-left:336.3pt;mso-position-vertical-relative:text;mso-wrap-distance-bottom:0pt;mso-wrap-distance-right:9pt;v-text-anchor:top;" o:spid="_x0000_s1074" o:allowincell="t" o:allowoverlap="t" filled="t" fillcolor="#ffffff" stroked="t" strokecolor="#ff0000" strokeweight="1pt" o:spt="202" type="#_x0000_t202">
                <v:fill/>
                <v:stroke filltype="solid"/>
                <v:textbox style="layout-flow:horizontal;">
                  <w:txbxContent>
                    <w:p>
                      <w:pPr>
                        <w:pStyle w:val="0"/>
                        <w:spacing w:line="180" w:lineRule="exact"/>
                        <w:jc w:val="center"/>
                        <w:rPr>
                          <w:rFonts w:hint="default" w:ascii="Segoe UI" w:hAnsi="Segoe UI"/>
                          <w:b w:val="1"/>
                          <w:color w:val="C00000"/>
                          <w:sz w:val="18"/>
                        </w:rPr>
                      </w:pPr>
                      <w:r>
                        <w:rPr>
                          <w:rFonts w:hint="default" w:ascii="Segoe UI" w:hAnsi="Segoe UI"/>
                          <w:b w:val="1"/>
                          <w:color w:val="C00000"/>
                          <w:sz w:val="18"/>
                        </w:rPr>
                        <w:t>Shaver</w:t>
                      </w:r>
                    </w:p>
                    <w:p>
                      <w:pPr>
                        <w:pStyle w:val="0"/>
                        <w:spacing w:line="180" w:lineRule="exact"/>
                        <w:jc w:val="center"/>
                        <w:rPr>
                          <w:rFonts w:hint="default" w:ascii="Segoe UI" w:hAnsi="Segoe UI"/>
                          <w:b w:val="1"/>
                          <w:color w:val="C00000"/>
                          <w:sz w:val="18"/>
                        </w:rPr>
                      </w:pPr>
                      <w:r>
                        <w:rPr>
                          <w:rFonts w:hint="default" w:ascii="Segoe UI" w:hAnsi="Segoe UI"/>
                          <w:b w:val="1"/>
                          <w:color w:val="C00000"/>
                          <w:sz w:val="18"/>
                        </w:rPr>
                        <w:t>Electronic</w:t>
                      </w:r>
                    </w:p>
                  </w:txbxContent>
                </v:textbox>
                <v:imagedata o:title=""/>
                <w10:wrap type="none" anchorx="text" anchory="text"/>
              </v:shape>
            </w:pict>
          </mc:Fallback>
        </mc:AlternateContent>
      </w:r>
      <w:r>
        <w:rPr>
          <w:rFonts w:hint="eastAsia"/>
        </w:rPr>
        <w:drawing>
          <wp:anchor distT="0" distB="0" distL="203200" distR="203200" simplePos="0" relativeHeight="52" behindDoc="0" locked="0" layoutInCell="1" hidden="0" allowOverlap="1">
            <wp:simplePos x="0" y="0"/>
            <wp:positionH relativeFrom="column">
              <wp:posOffset>-165735</wp:posOffset>
            </wp:positionH>
            <wp:positionV relativeFrom="paragraph">
              <wp:posOffset>3201670</wp:posOffset>
            </wp:positionV>
            <wp:extent cx="716915" cy="744855"/>
            <wp:effectExtent l="0" t="0" r="0" b="0"/>
            <wp:wrapNone/>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31"/>
                    <a:stretch>
                      <a:fillRect/>
                    </a:stretch>
                  </pic:blipFill>
                  <pic:spPr>
                    <a:xfrm>
                      <a:off x="0" y="0"/>
                      <a:ext cx="716915" cy="744855"/>
                    </a:xfrm>
                    <a:prstGeom prst="rect">
                      <a:avLst/>
                    </a:prstGeom>
                  </pic:spPr>
                </pic:pic>
              </a:graphicData>
            </a:graphic>
          </wp:anchor>
        </w:drawing>
      </w:r>
      <w:r>
        <w:rPr>
          <w:rFonts w:hint="eastAsia"/>
        </w:rPr>
        <mc:AlternateContent>
          <mc:Choice Requires="wps">
            <w:drawing>
              <wp:anchor distT="0" distB="0" distL="114300" distR="114300" simplePos="0" relativeHeight="45" behindDoc="0" locked="0" layoutInCell="1" hidden="0" allowOverlap="1">
                <wp:simplePos x="0" y="0"/>
                <wp:positionH relativeFrom="margin">
                  <wp:posOffset>2204085</wp:posOffset>
                </wp:positionH>
                <wp:positionV relativeFrom="paragraph">
                  <wp:posOffset>628650</wp:posOffset>
                </wp:positionV>
                <wp:extent cx="3217545" cy="430530"/>
                <wp:effectExtent l="0" t="0" r="635" b="635"/>
                <wp:wrapNone/>
                <wp:docPr id="1076" name="テキスト ボックス 4"/>
                <a:graphic xmlns:a="http://schemas.openxmlformats.org/drawingml/2006/main">
                  <a:graphicData uri="http://schemas.microsoft.com/office/word/2010/wordprocessingShape">
                    <wps:wsp>
                      <wps:cNvPr id="1076" name="テキスト ボックス 4"/>
                      <wps:cNvSpPr txBox="1"/>
                      <wps:spPr>
                        <a:xfrm>
                          <a:off x="0" y="0"/>
                          <a:ext cx="3217545" cy="430530"/>
                        </a:xfrm>
                        <a:prstGeom prst="rect">
                          <a:avLst/>
                        </a:prstGeom>
                        <a:solidFill>
                          <a:sysClr val="window" lastClr="FFFFFF"/>
                        </a:solidFill>
                        <a:ln>
                          <a:noFill/>
                        </a:ln>
                      </wps:spPr>
                      <wps:txbx>
                        <w:txbxContent>
                          <w:p>
                            <w:pPr>
                              <w:pStyle w:val="24"/>
                              <w:spacing w:before="0" w:beforeLines="0" w:beforeAutospacing="0" w:after="0" w:afterLines="0" w:afterAutospacing="0" w:line="480" w:lineRule="exact"/>
                              <w:rPr>
                                <w:rFonts w:hint="default"/>
                                <w:color w:val="366092" w:themeColor="accent1" w:themeShade="BF"/>
                                <w:sz w:val="50"/>
                              </w:rPr>
                            </w:pPr>
                            <w:r>
                              <w:rPr>
                                <w:rFonts w:hint="default" w:ascii="Comic Sans MS" w:hAnsi="Comic Sans MS" w:eastAsiaTheme="minorEastAsia"/>
                                <w:b w:val="1"/>
                                <w:color w:val="366092" w:themeColor="accent1" w:themeShade="BF"/>
                                <w:spacing w:val="-30"/>
                                <w:kern w:val="24"/>
                                <w:sz w:val="50"/>
                                <w:u w:val="single" w:color="auto"/>
                                <w14:shadow w14:blurRad="50800" w14:dist="38100" w14:dir="8100000" w14:sx="100000" w14:sy="100000" w14:kx="0" w14:ky="0" w14:algn="tr">
                                  <w14:srgbClr w14:val="000000">
                                    <w14:alpha w14:val="60000"/>
                                  </w14:srgbClr>
                                </w14:shadow>
                              </w:rPr>
                              <w:t xml:space="preserve">Lithium-ion battery </w:t>
                            </w:r>
                            <w:r>
                              <w:rPr>
                                <w:rFonts w:hint="default" w:ascii="Comic Sans MS" w:hAnsi="Comic Sans MS" w:eastAsiaTheme="minorEastAsia"/>
                                <w:b w:val="1"/>
                                <w:color w:val="366092" w:themeColor="accent1" w:themeShade="BF"/>
                                <w:spacing w:val="-22"/>
                                <w:kern w:val="24"/>
                                <w:sz w:val="50"/>
                              </w:rPr>
                              <w:t>!!</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4" style="z-index:45;height:33.9pt;mso-wrap-distance-left:9pt;width:253.35pt;mso-wrap-distance-top:0pt;mso-position-horizontal-relative:margin;position:absolute;margin-top:49.5pt;margin-left:173.55pt;mso-position-vertical-relative:text;mso-wrap-distance-bottom:0pt;mso-wrap-distance-right:9pt;" o:spid="_x0000_s1076" o:allowincell="t" o:allowoverlap="t" filled="t" fillcolor="#ffffff" stroked="f" o:spt="202" type="#_x0000_t202">
                <v:fill/>
                <v:textbox style="layout-flow:horizontal;">
                  <w:txbxContent>
                    <w:p>
                      <w:pPr>
                        <w:pStyle w:val="24"/>
                        <w:spacing w:before="0" w:beforeLines="0" w:beforeAutospacing="0" w:after="0" w:afterLines="0" w:afterAutospacing="0" w:line="480" w:lineRule="exact"/>
                        <w:rPr>
                          <w:rFonts w:hint="default"/>
                          <w:color w:val="366092" w:themeColor="accent1" w:themeShade="BF"/>
                          <w:sz w:val="50"/>
                        </w:rPr>
                      </w:pPr>
                      <w:r>
                        <w:rPr>
                          <w:rFonts w:hint="default" w:ascii="Comic Sans MS" w:hAnsi="Comic Sans MS" w:eastAsiaTheme="minorEastAsia"/>
                          <w:b w:val="1"/>
                          <w:color w:val="366092" w:themeColor="accent1" w:themeShade="BF"/>
                          <w:spacing w:val="-30"/>
                          <w:kern w:val="24"/>
                          <w:sz w:val="50"/>
                          <w:u w:val="single" w:color="auto"/>
                          <w14:shadow w14:blurRad="50800" w14:dist="38100" w14:dir="8100000" w14:sx="100000" w14:sy="100000" w14:kx="0" w14:ky="0" w14:algn="tr">
                            <w14:srgbClr w14:val="000000">
                              <w14:alpha w14:val="60000"/>
                            </w14:srgbClr>
                          </w14:shadow>
                        </w:rPr>
                        <w:t xml:space="preserve">Lithium-ion battery </w:t>
                      </w:r>
                      <w:r>
                        <w:rPr>
                          <w:rFonts w:hint="default" w:ascii="Comic Sans MS" w:hAnsi="Comic Sans MS" w:eastAsiaTheme="minorEastAsia"/>
                          <w:b w:val="1"/>
                          <w:color w:val="366092" w:themeColor="accent1" w:themeShade="BF"/>
                          <w:spacing w:val="-22"/>
                          <w:kern w:val="24"/>
                          <w:sz w:val="50"/>
                        </w:rPr>
                        <w:t>!!</w:t>
                      </w:r>
                    </w:p>
                  </w:txbxContent>
                </v:textbox>
                <v:imagedata o:title=""/>
                <w10:wrap type="none" anchorx="margin" anchory="text"/>
              </v:shape>
            </w:pict>
          </mc:Fallback>
        </mc:AlternateContent>
      </w:r>
      <w:r>
        <w:rPr>
          <w:rFonts w:hint="default" w:ascii="Comic Sans MS" w:hAnsi="Comic Sans MS" w:eastAsiaTheme="minorEastAsia"/>
          <w:spacing w:val="0"/>
          <w:sz w:val="22"/>
          <w:u w:val="dotDotDash" w:color="auto"/>
        </w:rPr>
        <w:t xml:space="preserve">                                                                                                </w:t>
      </w:r>
    </w:p>
    <w:p>
      <w:pPr>
        <w:pStyle w:val="0"/>
        <w:spacing w:line="280" w:lineRule="exact"/>
        <w:ind w:left="0" w:leftChars="0" w:firstLine="960" w:firstLineChars="400"/>
        <w:rPr>
          <w:rFonts w:hint="eastAsia" w:ascii="Segoe UI" w:hAnsi="Segoe UI" w:eastAsiaTheme="minorEastAsia"/>
          <w:b w:val="0"/>
          <w:sz w:val="22"/>
        </w:rPr>
      </w:pPr>
      <w:r>
        <w:rPr>
          <w:rFonts w:hint="eastAsia"/>
          <w:b w:val="1"/>
          <w:color w:val="C00000"/>
          <w:sz w:val="24"/>
        </w:rPr>
        <w:t>"</w:t>
      </w:r>
      <w:r>
        <w:rPr>
          <w:rFonts w:hint="default" w:ascii="Segoe UI" w:hAnsi="Segoe UI" w:eastAsiaTheme="minorEastAsia"/>
          <w:b w:val="1"/>
          <w:color w:val="C00000"/>
          <w:sz w:val="24"/>
        </w:rPr>
        <w:t>From April 2026, we will begin selective collection of small devices</w:t>
      </w:r>
    </w:p>
    <w:p>
      <w:pPr>
        <w:pStyle w:val="0"/>
        <w:spacing w:line="280" w:lineRule="exact"/>
        <w:ind w:leftChars="0" w:firstLine="0" w:firstLineChars="0"/>
        <w:jc w:val="center"/>
        <w:rPr>
          <w:rFonts w:hint="eastAsia" w:ascii="Segoe UI" w:hAnsi="Segoe UI" w:eastAsiaTheme="minorEastAsia"/>
          <w:b w:val="0"/>
          <w:sz w:val="22"/>
        </w:rPr>
      </w:pPr>
      <w:r>
        <w:rPr>
          <w:rFonts w:hint="eastAsia"/>
        </w:rPr>
        <mc:AlternateContent>
          <mc:Choice Requires="wps">
            <w:drawing>
              <wp:anchor distT="0" distB="0" distL="203200" distR="203200" simplePos="0" relativeHeight="53" behindDoc="0" locked="0" layoutInCell="1" hidden="0" allowOverlap="1">
                <wp:simplePos x="0" y="0"/>
                <wp:positionH relativeFrom="column">
                  <wp:posOffset>-113030</wp:posOffset>
                </wp:positionH>
                <wp:positionV relativeFrom="paragraph">
                  <wp:posOffset>160655</wp:posOffset>
                </wp:positionV>
                <wp:extent cx="1219835" cy="1003935"/>
                <wp:effectExtent l="0" t="635" r="29210" b="46355"/>
                <wp:wrapNone/>
                <wp:docPr id="1077" name="オブジェクト 0"/>
                <a:graphic xmlns:a="http://schemas.openxmlformats.org/drawingml/2006/main">
                  <a:graphicData uri="http://schemas.microsoft.com/office/word/2010/wordprocessingShape">
                    <wps:wsp>
                      <wps:cNvPr id="1077" name="オブジェクト 0"/>
                      <wps:cNvCnPr/>
                      <wps:spPr>
                        <a:xfrm>
                          <a:off x="0" y="0"/>
                          <a:ext cx="1219835" cy="1003935"/>
                        </a:xfrm>
                        <a:prstGeom prst="bentConnector3">
                          <a:avLst>
                            <a:gd name="adj1" fmla="val 1197"/>
                          </a:avLst>
                        </a:prstGeom>
                        <a:ln w="9525" cap="flat" cmpd="sng" algn="ctr">
                          <a:solidFill>
                            <a:schemeClr val="accent1">
                              <a:shade val="95000"/>
                              <a:satMod val="105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オブジェクト 0" style="z-index:53;height:79.05pt;mso-wrap-distance-left:16pt;width:96.05pt;mso-wrap-distance-top:0pt;mso-position-horizontal-relative:text;position:absolute;margin-top:12.65pt;margin-left:-8.9pt;mso-position-vertical-relative:text;mso-wrap-distance-bottom:0pt;mso-wrap-distance-right:16pt;" o:spid="_x0000_s1077" o:allowincell="t" o:allowoverlap="t" filled="f" stroked="t" strokecolor="#487ebb" strokeweight="0.75pt" o:spt="34" o:connectortype="elbow" type="#_x0000_t34" adj="259,0,0">
                <v:fill/>
                <v:stroke linestyle="single" endcap="flat" dashstyle="solid" filltype="solid" endarrow="block"/>
                <v:imagedata o:title=""/>
                <w10:wrap type="none" anchorx="text" anchory="text"/>
              </v:shape>
            </w:pict>
          </mc:Fallback>
        </mc:AlternateContent>
      </w:r>
      <w:r>
        <w:rPr>
          <w:rFonts w:hint="default" w:ascii="Segoe UI" w:hAnsi="Segoe UI" w:eastAsiaTheme="minorEastAsia"/>
          <w:b w:val="1"/>
          <w:color w:val="C00000"/>
          <w:sz w:val="24"/>
        </w:rPr>
        <w:t>rechargeable using lithium-ion batteries (collections at garbage collection points)</w:t>
      </w:r>
      <w:r>
        <w:rPr>
          <w:rFonts w:hint="eastAsia" w:ascii="Segoe UI" w:hAnsi="Segoe UI" w:eastAsiaTheme="minorEastAsia"/>
          <w:b w:val="1"/>
          <w:color w:val="C00000"/>
          <w:sz w:val="24"/>
        </w:rPr>
        <w:t>"</w:t>
      </w:r>
    </w:p>
    <w:p>
      <w:pPr>
        <w:pStyle w:val="0"/>
        <w:spacing w:line="280" w:lineRule="exact"/>
        <w:rPr>
          <w:rFonts w:hint="eastAsia" w:ascii="Segoe UI" w:hAnsi="Segoe UI" w:eastAsiaTheme="minorEastAsia"/>
          <w:b w:val="1"/>
          <w:spacing w:val="-4"/>
        </w:rPr>
      </w:pPr>
      <w:r>
        <w:rPr>
          <w:rFonts w:hint="eastAsia" w:ascii="Malgun Gothic" w:hAnsi="Malgun Gothic" w:eastAsia="Malgun Gothic"/>
          <w:b w:val="1"/>
          <w:spacing w:val="-4"/>
          <w:u w:val="single" w:color="auto"/>
        </w:rPr>
        <w:t>Items subject to collection</w:t>
      </w:r>
      <w:r>
        <w:rPr>
          <w:rFonts w:hint="eastAsia" w:ascii="Malgun Gothic" w:hAnsi="Malgun Gothic" w:eastAsia="Malgun Gothic"/>
          <w:b w:val="1"/>
          <w:spacing w:val="-4"/>
        </w:rPr>
        <w:t xml:space="preserve">: </w:t>
      </w:r>
      <w:r>
        <w:rPr>
          <w:rFonts w:hint="eastAsia" w:ascii="Malgun Gothic" w:hAnsi="Malgun Gothic" w:eastAsia="Malgun Gothic"/>
          <w:b w:val="0"/>
          <w:spacing w:val="-4"/>
        </w:rPr>
        <w:t>Small rechargeable appliances: Mobile battery, Electronic cigarette, Smartphone/</w:t>
      </w:r>
    </w:p>
    <w:p>
      <w:pPr>
        <w:pStyle w:val="0"/>
        <w:spacing w:line="280" w:lineRule="exact"/>
        <w:rPr>
          <w:rFonts w:hint="eastAsia" w:ascii="Segoe UI" w:hAnsi="Segoe UI" w:eastAsiaTheme="minorEastAsia"/>
          <w:b w:val="1"/>
        </w:rPr>
      </w:pPr>
      <w:r>
        <w:rPr>
          <w:rFonts w:hint="eastAsia" w:ascii="Malgun Gothic" w:hAnsi="Malgun Gothic" w:eastAsia="Malgun Gothic"/>
          <w:b w:val="0"/>
          <w:spacing w:val="-4"/>
        </w:rPr>
        <w:t>mobile phone, Electric shaver, Wireless headphones, Portable fan, Electric toothbrush, Portable game controller, Watch (smart watch), Tablet/PC terminal, Cordless vacuum battery and power tool.</w:t>
      </w:r>
    </w:p>
    <w:p>
      <w:pPr>
        <w:pStyle w:val="0"/>
        <w:spacing w:line="280" w:lineRule="exact"/>
        <w:rPr>
          <w:rFonts w:hint="eastAsia" w:ascii="Malgun Gothic" w:hAnsi="Malgun Gothic" w:eastAsia="Malgun Gothic"/>
          <w:b w:val="0"/>
        </w:rPr>
      </w:pPr>
      <w:r>
        <w:rPr>
          <w:rFonts w:hint="eastAsia" w:ascii="Malgun Gothic" w:hAnsi="Malgun Gothic" w:eastAsia="Malgun Gothic"/>
          <w:b w:val="0"/>
          <w:spacing w:val="-4"/>
        </w:rPr>
        <w:t>※</w:t>
      </w:r>
      <w:r>
        <w:rPr>
          <w:rFonts w:hint="eastAsia" w:ascii="Malgun Gothic" w:hAnsi="Malgun Gothic" w:eastAsia="Malgun Gothic"/>
          <w:b w:val="1"/>
          <w:spacing w:val="-4"/>
        </w:rPr>
        <w:t>Collection date: On recyclable collection days (bottles, cans, plastic packaging, cooking oil, etc.)</w:t>
      </w:r>
    </w:p>
    <w:p>
      <w:pPr>
        <w:pStyle w:val="0"/>
        <w:spacing w:line="280" w:lineRule="exact"/>
        <w:rPr>
          <w:rFonts w:hint="eastAsia" w:ascii="Malgun Gothic" w:hAnsi="Malgun Gothic" w:eastAsia="Malgun Gothic"/>
          <w:b w:val="1"/>
        </w:rPr>
      </w:pPr>
      <w:r>
        <w:rPr>
          <w:rFonts w:hint="eastAsia" w:ascii="Malgun Gothic" w:hAnsi="Malgun Gothic" w:eastAsia="Malgun Gothic"/>
          <w:b w:val="0"/>
          <w:spacing w:val="-4"/>
        </w:rPr>
        <w:t>※</w:t>
      </w:r>
      <w:r>
        <w:rPr>
          <w:rFonts w:hint="eastAsia" w:ascii="Malgun Gothic" w:hAnsi="Malgun Gothic" w:eastAsia="Malgun Gothic"/>
          <w:b w:val="1"/>
          <w:spacing w:val="-4"/>
        </w:rPr>
        <w:t>How to dispose: *Use the battery until it runs out.</w:t>
      </w:r>
    </w:p>
    <w:p>
      <w:pPr>
        <w:pStyle w:val="0"/>
        <w:spacing w:line="280" w:lineRule="exact"/>
        <w:ind w:firstLine="1818" w:firstLineChars="900"/>
        <w:rPr>
          <w:rFonts w:hint="eastAsia" w:ascii="Malgun Gothic" w:hAnsi="Malgun Gothic" w:eastAsia="Malgun Gothic"/>
          <w:b w:val="1"/>
        </w:rPr>
      </w:pPr>
      <w:r>
        <w:rPr>
          <w:rFonts w:hint="eastAsia" w:ascii="Malgun Gothic" w:hAnsi="Malgun Gothic" w:eastAsia="Malgun Gothic"/>
          <w:b w:val="1"/>
          <w:spacing w:val="-4"/>
        </w:rPr>
        <w:t>*Place the item in a transparent plastic bag (45cm x 30cm) and tie the top part.</w:t>
      </w:r>
    </w:p>
    <w:p>
      <w:pPr>
        <w:pStyle w:val="0"/>
        <w:spacing w:line="260" w:lineRule="exact"/>
        <w:rPr>
          <w:rFonts w:hint="eastAsia" w:ascii="Malgun Gothic" w:hAnsi="Malgun Gothic"/>
        </w:rPr>
      </w:pPr>
      <w:r>
        <w:rPr>
          <w:rFonts w:hint="eastAsia" w:ascii="Malgun Gothic" w:hAnsi="Malgun Gothic" w:eastAsia="Malgun Gothic"/>
          <w:b w:val="1"/>
          <w:color w:val="FF0000"/>
          <w:spacing w:val="-4"/>
          <w:sz w:val="28"/>
        </w:rPr>
        <w:t>⚠</w:t>
      </w:r>
      <w:r>
        <w:rPr>
          <w:rFonts w:hint="eastAsia" w:ascii="Malgun Gothic" w:hAnsi="Malgun Gothic" w:eastAsia="Malgun Gothic"/>
          <w:b w:val="1"/>
          <w:color w:val="FF0000"/>
          <w:spacing w:val="-4"/>
          <w:sz w:val="22"/>
        </w:rPr>
        <w:t>Caution!</w:t>
      </w:r>
      <w:r>
        <w:rPr>
          <w:rFonts w:hint="eastAsia" w:ascii="Malgun Gothic" w:hAnsi="Malgun Gothic" w:eastAsia="Malgun Gothic"/>
          <w:b w:val="1"/>
          <w:color w:val="E46C0A" w:themeColor="accent6" w:themeShade="C0"/>
          <w:spacing w:val="-4"/>
          <w:sz w:val="22"/>
        </w:rPr>
        <w:t xml:space="preserve"> Do</w:t>
      </w:r>
      <w:r>
        <w:rPr>
          <w:rFonts w:hint="eastAsia" w:ascii="Malgun Gothic" w:hAnsi="Malgun Gothic" w:eastAsia="Malgun Gothic"/>
          <w:b w:val="1"/>
          <w:color w:val="FF0000"/>
          <w:spacing w:val="-4"/>
          <w:sz w:val="22"/>
        </w:rPr>
        <w:t xml:space="preserve"> </w:t>
      </w:r>
      <w:r>
        <w:rPr>
          <w:rFonts w:hint="eastAsia" w:ascii="Malgun Gothic" w:hAnsi="Malgun Gothic" w:eastAsia="Malgun Gothic"/>
          <w:b w:val="1"/>
          <w:color w:val="E46C0A" w:themeColor="accent6" w:themeShade="C0"/>
          <w:spacing w:val="-4"/>
          <w:sz w:val="22"/>
        </w:rPr>
        <w:t xml:space="preserve">not place swollen, deformed batteries or batteries showing signs of combustion. </w:t>
      </w:r>
    </w:p>
    <w:p>
      <w:pPr>
        <w:pStyle w:val="0"/>
        <w:spacing w:line="260" w:lineRule="exact"/>
        <w:ind w:firstLine="420" w:firstLineChars="200"/>
        <w:rPr>
          <w:rFonts w:hint="eastAsia" w:ascii="Malgun Gothic" w:hAnsi="Malgun Gothic"/>
        </w:rPr>
      </w:pPr>
      <w:r>
        <w:rPr>
          <w:rFonts w:hint="eastAsia"/>
        </w:rPr>
        <mc:AlternateContent>
          <mc:Choice Requires="wps">
            <w:drawing>
              <wp:anchor distT="0" distB="0" distL="114300" distR="114300" simplePos="0" relativeHeight="51" behindDoc="0" locked="0" layoutInCell="1" hidden="0" allowOverlap="1">
                <wp:simplePos x="0" y="0"/>
                <wp:positionH relativeFrom="margin">
                  <wp:posOffset>1261745</wp:posOffset>
                </wp:positionH>
                <wp:positionV relativeFrom="paragraph">
                  <wp:posOffset>198755</wp:posOffset>
                </wp:positionV>
                <wp:extent cx="4801870" cy="184150"/>
                <wp:effectExtent l="0" t="0" r="635" b="635"/>
                <wp:wrapNone/>
                <wp:docPr id="1078" name="テキスト ボックス 21"/>
                <a:graphic xmlns:a="http://schemas.openxmlformats.org/drawingml/2006/main">
                  <a:graphicData uri="http://schemas.microsoft.com/office/word/2010/wordprocessingShape">
                    <wps:wsp>
                      <wps:cNvPr id="1078" name="テキスト ボックス 21"/>
                      <wps:cNvSpPr txBox="1"/>
                      <wps:spPr>
                        <a:xfrm>
                          <a:off x="0" y="0"/>
                          <a:ext cx="4801870" cy="184150"/>
                        </a:xfrm>
                        <a:prstGeom prst="rect">
                          <a:avLst/>
                        </a:prstGeom>
                        <a:noFill/>
                      </wps:spPr>
                      <wps:txbx>
                        <w:txbxContent>
                          <w:p>
                            <w:pPr>
                              <w:pStyle w:val="24"/>
                              <w:spacing w:before="0" w:beforeLines="0" w:beforeAutospacing="0" w:after="0" w:afterLines="0" w:afterAutospacing="0" w:line="160" w:lineRule="exact"/>
                              <w:rPr>
                                <w:rFonts w:hint="default" w:ascii="Segoe UI" w:hAnsi="Segoe UI"/>
                                <w:sz w:val="16"/>
                              </w:rPr>
                            </w:pPr>
                            <w:r>
                              <w:rPr>
                                <w:rFonts w:hint="default" w:ascii="Segoe UI" w:hAnsi="Segoe UI" w:eastAsiaTheme="minorEastAsia"/>
                                <w:color w:val="000000" w:themeColor="text1"/>
                                <w:spacing w:val="-14"/>
                                <w:kern w:val="24"/>
                                <w:sz w:val="16"/>
                              </w:rPr>
                              <w:t>Life Safety and Protection Division/Environmental Sector/Transport - Minowa City Hall Tel. :0265-79-3154</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21" style="z-index:51;height:14.5pt;mso-wrap-distance-left:9pt;width:378.1pt;mso-wrap-distance-top:0pt;mso-position-horizontal-relative:margin;position:absolute;margin-top:15.65pt;margin-left:99.35pt;mso-position-vertical-relative:text;mso-wrap-distance-bottom:0pt;mso-wrap-distance-right:9pt;" o:spid="_x0000_s1078" o:allowincell="t" o:allowoverlap="t" filled="f" stroked="f" o:spt="202" type="#_x0000_t202">
                <v:fill/>
                <v:textbox style="layout-flow:horizontal;">
                  <w:txbxContent>
                    <w:p>
                      <w:pPr>
                        <w:pStyle w:val="24"/>
                        <w:spacing w:before="0" w:beforeLines="0" w:beforeAutospacing="0" w:after="0" w:afterLines="0" w:afterAutospacing="0" w:line="160" w:lineRule="exact"/>
                        <w:rPr>
                          <w:rFonts w:hint="default" w:ascii="Segoe UI" w:hAnsi="Segoe UI"/>
                          <w:sz w:val="16"/>
                        </w:rPr>
                      </w:pPr>
                      <w:r>
                        <w:rPr>
                          <w:rFonts w:hint="default" w:ascii="Segoe UI" w:hAnsi="Segoe UI" w:eastAsiaTheme="minorEastAsia"/>
                          <w:color w:val="000000" w:themeColor="text1"/>
                          <w:spacing w:val="-14"/>
                          <w:kern w:val="24"/>
                          <w:sz w:val="16"/>
                        </w:rPr>
                        <w:t>Life Safety and Protection Division/Environmental Sector/Transport - Minowa City Hall Tel. :0265-79-3154</w:t>
                      </w:r>
                    </w:p>
                  </w:txbxContent>
                </v:textbox>
                <v:imagedata o:title=""/>
                <w10:wrap type="none" anchorx="margin" anchory="text"/>
              </v:shape>
            </w:pict>
          </mc:Fallback>
        </mc:AlternateContent>
      </w:r>
      <w:r>
        <w:rPr>
          <w:rFonts w:hint="eastAsia" w:ascii="Malgun Gothic" w:hAnsi="Malgun Gothic" w:eastAsia="Malgun Gothic"/>
          <w:b w:val="1"/>
          <w:color w:val="E46C0A" w:themeColor="accent6" w:themeShade="C0"/>
          <w:spacing w:val="-4"/>
          <w:sz w:val="22"/>
        </w:rPr>
        <w:t>For disposal instructions, contact the City Hall/Life Safety and Protection Division, counter 11.</w:t>
      </w:r>
      <w:r>
        <w:rPr>
          <w:rFonts w:hint="default" w:asciiTheme="minorHAnsi" w:hAnsiTheme="minorHAnsi" w:eastAsiaTheme="minorEastAsia"/>
        </w:rPr>
        <mc:AlternateContent>
          <mc:Choice Requires="wps">
            <w:drawing>
              <wp:anchor distT="0" distB="0" distL="114300" distR="114300" simplePos="0" relativeHeight="25" behindDoc="0" locked="0" layoutInCell="1" hidden="0" allowOverlap="1">
                <wp:simplePos x="0" y="0"/>
                <wp:positionH relativeFrom="column">
                  <wp:posOffset>3474720</wp:posOffset>
                </wp:positionH>
                <wp:positionV relativeFrom="paragraph">
                  <wp:posOffset>9278620</wp:posOffset>
                </wp:positionV>
                <wp:extent cx="3197225" cy="401320"/>
                <wp:effectExtent l="0" t="0" r="635" b="635"/>
                <wp:wrapNone/>
                <wp:docPr id="1079" name="正方形/長方形 78"/>
                <a:graphic xmlns:a="http://schemas.openxmlformats.org/drawingml/2006/main">
                  <a:graphicData uri="http://schemas.microsoft.com/office/word/2010/wordprocessingShape">
                    <wps:wsp>
                      <wps:cNvPr id="1079" name="正方形/長方形 78"/>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78" style="z-index:25;height:31.6pt;mso-wrap-distance-left:9pt;width:251.75pt;mso-wrap-distance-top:0pt;mso-position-horizontal-relative:text;position:absolute;margin-top:730.6pt;margin-left:273.60000000000002pt;mso-position-vertical-relative:text;mso-wrap-distance-bottom:0pt;mso-wrap-distance-right:9pt;" o:spid="_x0000_s1079"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26" behindDoc="0" locked="0" layoutInCell="1" hidden="0" allowOverlap="1">
                <wp:simplePos x="0" y="0"/>
                <wp:positionH relativeFrom="column">
                  <wp:posOffset>4302125</wp:posOffset>
                </wp:positionH>
                <wp:positionV relativeFrom="paragraph">
                  <wp:posOffset>1846580</wp:posOffset>
                </wp:positionV>
                <wp:extent cx="1908175" cy="421640"/>
                <wp:effectExtent l="635" t="635" r="29845" b="10795"/>
                <wp:wrapNone/>
                <wp:docPr id="1080" name="テキスト ボックス 88"/>
                <a:graphic xmlns:a="http://schemas.openxmlformats.org/drawingml/2006/main">
                  <a:graphicData uri="http://schemas.microsoft.com/office/word/2010/wordprocessingShape">
                    <wps:wsp>
                      <wps:cNvPr id="1080" name="テキスト ボックス 88"/>
                      <wps:cNvSpPr txBox="1"/>
                      <wps:spPr>
                        <a:xfrm>
                          <a:off x="0" y="0"/>
                          <a:ext cx="1908175" cy="421640"/>
                        </a:xfrm>
                        <a:prstGeom prst="rect">
                          <a:avLst/>
                        </a:prstGeom>
                        <a:solidFill>
                          <a:schemeClr val="lt1"/>
                        </a:solidFill>
                        <a:ln w="6350">
                          <a:solidFill>
                            <a:prstClr val="black"/>
                          </a:solidFill>
                        </a:ln>
                      </wps:spPr>
                      <wps:txbx>
                        <w:txbxContent>
                          <w:p>
                            <w:pPr>
                              <w:pStyle w:val="0"/>
                              <w:spacing w:line="170" w:lineRule="exact"/>
                              <w:rPr>
                                <w:rFonts w:hint="default" w:ascii="Segoe UI" w:hAnsi="Segoe UI"/>
                                <w:spacing w:val="-12"/>
                                <w:sz w:val="17"/>
                              </w:rPr>
                            </w:pPr>
                            <w:r>
                              <w:rPr>
                                <w:rFonts w:hint="default" w:ascii="Segoe UI" w:hAnsi="Segoe UI"/>
                                <w:spacing w:val="-12"/>
                                <w:sz w:val="17"/>
                              </w:rPr>
                              <w:t>Minowa City Hall</w:t>
                            </w:r>
                          </w:p>
                          <w:p>
                            <w:pPr>
                              <w:pStyle w:val="0"/>
                              <w:spacing w:line="170" w:lineRule="exact"/>
                              <w:rPr>
                                <w:rFonts w:hint="default" w:ascii="Segoe UI" w:hAnsi="Segoe UI"/>
                                <w:spacing w:val="-12"/>
                                <w:sz w:val="17"/>
                              </w:rPr>
                            </w:pPr>
                            <w:r>
                              <w:rPr>
                                <w:rFonts w:hint="default" w:ascii="Segoe UI" w:hAnsi="Segoe UI"/>
                                <w:spacing w:val="-12"/>
                                <w:sz w:val="17"/>
                              </w:rPr>
                              <w:t>Life Safety and Protection Division/</w:t>
                            </w:r>
                          </w:p>
                          <w:p>
                            <w:pPr>
                              <w:pStyle w:val="0"/>
                              <w:spacing w:line="170" w:lineRule="exact"/>
                              <w:rPr>
                                <w:rFonts w:hint="eastAsia" w:ascii="Segoe UI" w:hAnsi="Segoe UI"/>
                                <w:sz w:val="17"/>
                              </w:rPr>
                            </w:pPr>
                            <w:r>
                              <w:rPr>
                                <w:rFonts w:hint="default" w:ascii="Segoe UI" w:hAnsi="Segoe UI"/>
                                <w:sz w:val="17"/>
                              </w:rPr>
                              <w:t>Environmental Sector/Transport</w:t>
                            </w:r>
                          </w:p>
                          <w:p>
                            <w:pPr>
                              <w:pStyle w:val="0"/>
                              <w:spacing w:line="210" w:lineRule="exact"/>
                              <w:rPr>
                                <w:rFonts w:hint="default" w:ascii="Segoe UI" w:hAnsi="Segoe UI"/>
                                <w:sz w:val="17"/>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8" style="z-index:26;height:33.200000000000003pt;mso-wrap-distance-left:9pt;width:150.25pt;mso-wrap-distance-top:0pt;mso-position-horizontal-relative:text;position:absolute;margin-top:145.4pt;margin-left:338.75pt;mso-position-vertical-relative:text;mso-wrap-distance-bottom:0pt;mso-wrap-distance-right:9pt;v-text-anchor:top;" o:spid="_x0000_s1080" o:allowincell="t" o:allowoverlap="t" filled="t" fillcolor="#ffffff [3201]" stroked="t" strokecolor="#000000" strokeweight="0.5pt" o:spt="202" type="#_x0000_t202">
                <v:fill/>
                <v:stroke filltype="solid"/>
                <v:textbox style="layout-flow:horizontal;">
                  <w:txbxContent>
                    <w:p>
                      <w:pPr>
                        <w:pStyle w:val="0"/>
                        <w:spacing w:line="170" w:lineRule="exact"/>
                        <w:rPr>
                          <w:rFonts w:hint="default" w:ascii="Segoe UI" w:hAnsi="Segoe UI"/>
                          <w:spacing w:val="-12"/>
                          <w:sz w:val="17"/>
                        </w:rPr>
                      </w:pPr>
                      <w:r>
                        <w:rPr>
                          <w:rFonts w:hint="default" w:ascii="Segoe UI" w:hAnsi="Segoe UI"/>
                          <w:spacing w:val="-12"/>
                          <w:sz w:val="17"/>
                        </w:rPr>
                        <w:t>Minowa City Hall</w:t>
                      </w:r>
                    </w:p>
                    <w:p>
                      <w:pPr>
                        <w:pStyle w:val="0"/>
                        <w:spacing w:line="170" w:lineRule="exact"/>
                        <w:rPr>
                          <w:rFonts w:hint="default" w:ascii="Segoe UI" w:hAnsi="Segoe UI"/>
                          <w:spacing w:val="-12"/>
                          <w:sz w:val="17"/>
                        </w:rPr>
                      </w:pPr>
                      <w:r>
                        <w:rPr>
                          <w:rFonts w:hint="default" w:ascii="Segoe UI" w:hAnsi="Segoe UI"/>
                          <w:spacing w:val="-12"/>
                          <w:sz w:val="17"/>
                        </w:rPr>
                        <w:t>Life Safety and Protection Division/</w:t>
                      </w:r>
                    </w:p>
                    <w:p>
                      <w:pPr>
                        <w:pStyle w:val="0"/>
                        <w:spacing w:line="170" w:lineRule="exact"/>
                        <w:rPr>
                          <w:rFonts w:hint="eastAsia" w:ascii="Segoe UI" w:hAnsi="Segoe UI"/>
                          <w:sz w:val="17"/>
                        </w:rPr>
                      </w:pPr>
                      <w:r>
                        <w:rPr>
                          <w:rFonts w:hint="default" w:ascii="Segoe UI" w:hAnsi="Segoe UI"/>
                          <w:sz w:val="17"/>
                        </w:rPr>
                        <w:t>Environmental Sector/Transport</w:t>
                      </w:r>
                    </w:p>
                    <w:p>
                      <w:pPr>
                        <w:pStyle w:val="0"/>
                        <w:spacing w:line="210" w:lineRule="exact"/>
                        <w:rPr>
                          <w:rFonts w:hint="default" w:ascii="Segoe UI" w:hAnsi="Segoe UI"/>
                          <w:sz w:val="17"/>
                        </w:rPr>
                      </w:pPr>
                    </w:p>
                  </w:txbxContent>
                </v:textbox>
                <v:imagedata o:title=""/>
                <w10:wrap type="none" anchorx="text" anchory="text"/>
              </v:shape>
            </w:pict>
          </mc:Fallback>
        </mc:AlternateContent>
      </w:r>
    </w:p>
    <w:sectPr>
      <w:footerReference r:id="rId6" w:type="default"/>
      <w:pgSz w:w="11906" w:h="16838"/>
      <w:pgMar w:top="720" w:right="720" w:bottom="720" w:left="720" w:header="0" w:footer="0"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Symbol">
    <w:panose1 w:val="00000000000000000000"/>
    <w:charset w:val="02"/>
    <w:family w:val="roman"/>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Bookman Old Style">
    <w:panose1 w:val="00000000000000000000"/>
    <w:charset w:val="00"/>
    <w:family w:val="roman"/>
    <w:notTrueType/>
    <w:pitch w:val="variable"/>
    <w:sig w:usb0="00000000" w:usb1="00000000" w:usb2="00000000" w:usb3="00000000" w:csb0="FF000000" w:csb1="00000000"/>
  </w:font>
  <w:font w:name="Segoe UI">
    <w:panose1 w:val="00000000000000000000"/>
    <w:charset w:val="00"/>
    <w:family w:val="swiss"/>
    <w:notTrueType/>
    <w:pitch w:val="variable"/>
    <w:sig w:usb0="00000000" w:usb1="00000000" w:usb2="00000000" w:usb3="00000000" w:csb0="FF000000" w:csb1="00000000"/>
  </w:font>
  <w:font w:name="HGP明朝E">
    <w:panose1 w:val="00000000000000000000"/>
    <w:charset w:val="80"/>
    <w:family w:val="roman"/>
    <w:notTrueType/>
    <w:pitch w:val="variable"/>
    <w:sig w:usb0="00000000" w:usb1="00000000" w:usb2="00000000" w:usb3="00000000" w:csb0="01008200" w:csb1="00000000"/>
  </w:font>
  <w:font w:name="Malgun Gothic">
    <w:panose1 w:val="00000000000000000000"/>
    <w:charset w:val="80"/>
    <w:family w:val="swiss"/>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Comic Sans MS">
    <w:panose1 w:val="00000000000000000000"/>
    <w:charset w:val="00"/>
    <w:family w:val="script"/>
    <w:notTrueType/>
    <w:pitch w:val="variable"/>
    <w:sig w:usb0="00000000" w:usb1="00000000" w:usb2="00000000" w:usb3="00000000" w:csb0="FF000000" w:csb1="00000000"/>
  </w:font>
  <w:font w:name="Calibri">
    <w:panose1 w:val="00000000000000000000"/>
    <w:charset w:val="00"/>
    <w:family w:val="swiss"/>
    <w:notTrueType/>
    <w:pitch w:val="variable"/>
    <w:sig w:usb0="00000000" w:usb1="00000000" w:usb2="00000000" w:usb3="00000000" w:csb0="FF000000" w:csb1="00000000"/>
  </w:font>
  <w:font w:name="Segoe UI Emoji">
    <w:panose1 w:val="00000000000000000000"/>
    <w:charset w:val="00"/>
    <w:family w:val="swiss"/>
    <w:notTrueType/>
    <w:pitch w:val="variable"/>
    <w:sig w:usb0="00000000" w:usb1="00000000" w:usb2="00000000" w:usb3="00000000" w:csb0="FF000000" w:csb1="00000000"/>
  </w:font>
  <w:font w:name="Yu Gothic UI">
    <w:panose1 w:val="00000000000000000000"/>
    <w:charset w:val="80"/>
    <w:family w:val="modern"/>
    <w:notTrueType/>
    <w:pitch w:val="variable"/>
    <w:sig w:usb0="00000000" w:usb1="00000000" w:usb2="00000000" w:usb3="00000000" w:csb0="01008200" w:csb1="00000000"/>
  </w:font>
  <w:font w:name="Meiryo UI">
    <w:panose1 w:val="00000000000000000000"/>
    <w:charset w:val="80"/>
    <w:family w:val="modern"/>
    <w:notTrueType/>
    <w:pitch w:val="variable"/>
    <w:sig w:usb0="00000000" w:usb1="00000000" w:usb2="00000000" w:usb3="00000000" w:csb0="01008200" w:csb1="00000000"/>
  </w:font>
  <w:font w:name="Yu Gothic UI Semibold">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 w:name="Bookman Old Style">
    <w:panose1 w:val="00000000000000000000"/>
    <w:charset w:val="00"/>
    <w:family w:val="roman"/>
    <w:notTrueType/>
    <w:pitch w:val="variable"/>
    <w:sig w:usb0="00000000" w:usb1="00000000" w:usb2="00000000" w:usb3="00000000" w:csb0="FF000000" w:csb1="00000000"/>
  </w:font>
  <w:font w:name="Segoe UI">
    <w:panose1 w:val="00000800000000000000"/>
    <w:charset w:val="00"/>
    <w:family w:val="swiss"/>
    <w:notTrueType/>
    <w:pitch w:val="variable"/>
    <w:sig w:usb0="00000000" w:usb1="00000000" w:usb2="00000000" w:usb3="00000000" w:csb0="FF000000" w:csb1="00000000"/>
  </w:font>
  <w:font w:name="Malgun Gothic">
    <w:panose1 w:val="00000800000000000000"/>
    <w:charset w:val="80"/>
    <w:family w:val="swiss"/>
    <w:notTrueType/>
    <w:pitch w:val="variable"/>
    <w:sig w:usb0="00000000" w:usb1="00000000" w:usb2="00000000" w:usb3="00000000" w:csb0="01008200" w:csb1="00000000"/>
  </w:font>
  <w:font w:name="Yu Gothic UI Semibold">
    <w:panose1 w:val="00000800000000000000"/>
    <w:charset w:val="80"/>
    <w:family w:val="modern"/>
    <w:notTrueType/>
    <w:pitch w:val="variable"/>
    <w:sig w:usb0="00000000" w:usb1="00000000" w:usb2="00000000" w:usb3="00000000" w:csb0="01008200" w:csb1="00000000"/>
  </w:font>
  <w:font w:name="Comic Sans MS">
    <w:panose1 w:val="00000800000000000000"/>
    <w:charset w:val="00"/>
    <w:family w:val="script"/>
    <w:notTrueType/>
    <w:pitch w:val="variable"/>
    <w:sig w:usb0="00000000" w:usb1="00000000" w:usb2="00000000" w:usb3="00000000" w:csb0="FF000000" w:csb1="00000000"/>
  </w:font>
  <w:font w:name="ＭＳ Ｐゴシック">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Meiryo UI">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062857185"/>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w:t>
        </w:r>
        <w:r>
          <w:rPr>
            <w:rFonts w:hint="eastAsia"/>
          </w:rPr>
          <w:fldChar w:fldCharType="end"/>
        </w:r>
      </w:p>
    </w:sdtContent>
  </w:sdt>
  <w:p>
    <w:pPr>
      <w:pStyle w:val="19"/>
      <w:rPr>
        <w:rFonts w:hint="default"/>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099C21C0"/>
    <w:lvl w:ilvl="0" w:tplc="04090009">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1">
    <w:nsid w:val="00000002"/>
    <w:multiLevelType w:val="hybridMultilevel"/>
    <w:tmpl w:val="5D90CAE8"/>
    <w:lvl w:ilvl="0" w:tplc="04090005">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2">
    <w:nsid w:val="00000003"/>
    <w:multiLevelType w:val="hybridMultilevel"/>
    <w:tmpl w:val="BC965F86"/>
    <w:lvl w:ilvl="0" w:tplc="83444E30">
      <w:numFmt w:val="bullet"/>
      <w:lvlText w:val="◎"/>
      <w:lvlJc w:val="left"/>
      <w:pPr>
        <w:ind w:left="420" w:hanging="420"/>
      </w:pPr>
      <w:rPr>
        <w:rFonts w:hint="eastAsia" w:ascii="ＭＳ 明朝" w:hAnsi="ＭＳ 明朝" w:eastAsia="ＭＳ 明朝"/>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3">
    <w:nsid w:val="00000004"/>
    <w:multiLevelType w:val="hybridMultilevel"/>
    <w:tmpl w:val="5A9A5208"/>
    <w:lvl w:ilvl="0" w:tplc="7CEA84A6">
      <w:numFmt w:val="bullet"/>
      <w:lvlText w:val="◎"/>
      <w:lvlJc w:val="left"/>
      <w:pPr>
        <w:ind w:left="420" w:hanging="420"/>
      </w:pPr>
      <w:rPr>
        <w:rFonts w:hint="eastAsia" w:ascii="ＭＳ 明朝" w:hAnsi="ＭＳ 明朝" w:eastAsia="ＭＳ 明朝"/>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82" type="connector" idref="#_x0000_s1077">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rFonts w:ascii="Century" w:hAnsi="Century" w:eastAsia="ＭＳ 明朝"/>
    </w:rPr>
  </w:style>
  <w:style w:type="paragraph" w:styleId="1">
    <w:name w:val="heading 1"/>
    <w:basedOn w:val="0"/>
    <w:next w:val="0"/>
    <w:link w:val="26"/>
    <w:uiPriority w:val="0"/>
    <w:qFormat/>
    <w:pPr>
      <w:keepNext w:val="1"/>
      <w:outlineLvl w:val="0"/>
    </w:pPr>
    <w:rPr>
      <w:rFonts w:asciiTheme="majorHAnsi" w:hAnsiTheme="majorHAnsi" w:eastAsiaTheme="majorEastAsia"/>
      <w:sz w:val="24"/>
    </w:rPr>
  </w:style>
  <w:style w:type="paragraph" w:styleId="2">
    <w:name w:val="heading 2"/>
    <w:basedOn w:val="0"/>
    <w:next w:val="0"/>
    <w:link w:val="27"/>
    <w:uiPriority w:val="0"/>
    <w:qFormat/>
    <w:pPr>
      <w:keepNext w:val="1"/>
      <w:outlineLvl w:val="1"/>
    </w:pPr>
    <w:rPr>
      <w:rFonts w:asciiTheme="majorHAnsi" w:hAnsiTheme="majorHAnsi" w:eastAsiaTheme="majorEastAsia"/>
    </w:rPr>
  </w:style>
  <w:style w:type="paragraph" w:styleId="3">
    <w:name w:val="heading 3"/>
    <w:basedOn w:val="0"/>
    <w:next w:val="0"/>
    <w:link w:val="25"/>
    <w:uiPriority w:val="0"/>
    <w:qFormat/>
    <w:pPr>
      <w:keepNext w:val="1"/>
      <w:ind w:left="400" w:leftChars="400"/>
      <w:outlineLvl w:val="2"/>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rPr>
      <w:rFonts w:asciiTheme="minorHAnsi" w:hAnsiTheme="minorHAnsi" w:eastAsiaTheme="minorEastAsia"/>
    </w:rPr>
  </w:style>
  <w:style w:type="character" w:styleId="16">
    <w:name w:val="Hyperlink"/>
    <w:next w:val="16"/>
    <w:link w:val="0"/>
    <w:uiPriority w:val="0"/>
    <w:rPr>
      <w:color w:val="0000FF"/>
      <w:u w:val="single" w:color="auto"/>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rPr>
      <w:rFonts w:ascii="Century" w:hAnsi="Century" w:eastAsia="ＭＳ 明朝"/>
    </w:rPr>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rPr>
      <w:rFonts w:ascii="Century" w:hAnsi="Century" w:eastAsia="ＭＳ 明朝"/>
    </w:rPr>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paragraph" w:styleId="23">
    <w:name w:val="No Spacing"/>
    <w:next w:val="23"/>
    <w:link w:val="0"/>
    <w:uiPriority w:val="0"/>
    <w:qFormat/>
    <w:pPr>
      <w:widowControl w:val="0"/>
      <w:jc w:val="both"/>
    </w:pPr>
    <w:rPr>
      <w:rFonts w:ascii="Century" w:hAnsi="Century" w:eastAsia="ＭＳ 明朝"/>
    </w:rPr>
  </w:style>
  <w:style w:type="paragraph" w:styleId="24">
    <w:name w:val="Normal (Web)"/>
    <w:basedOn w:val="0"/>
    <w:next w:val="24"/>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25" w:customStyle="1">
    <w:name w:val="見出し 3 (文字)"/>
    <w:basedOn w:val="10"/>
    <w:next w:val="25"/>
    <w:link w:val="3"/>
    <w:uiPriority w:val="0"/>
    <w:rPr>
      <w:rFonts w:asciiTheme="majorHAnsi" w:hAnsiTheme="majorHAnsi" w:eastAsiaTheme="majorEastAsia"/>
    </w:rPr>
  </w:style>
  <w:style w:type="character" w:styleId="26" w:customStyle="1">
    <w:name w:val="見出し 1 (文字)"/>
    <w:basedOn w:val="10"/>
    <w:next w:val="26"/>
    <w:link w:val="1"/>
    <w:uiPriority w:val="0"/>
    <w:rPr>
      <w:rFonts w:asciiTheme="majorHAnsi" w:hAnsiTheme="majorHAnsi" w:eastAsiaTheme="majorEastAsia"/>
      <w:sz w:val="24"/>
    </w:rPr>
  </w:style>
  <w:style w:type="character" w:styleId="27" w:customStyle="1">
    <w:name w:val="見出し 2 (文字)"/>
    <w:basedOn w:val="10"/>
    <w:next w:val="27"/>
    <w:link w:val="2"/>
    <w:uiPriority w:val="0"/>
    <w:rPr>
      <w:rFonts w:asciiTheme="majorHAnsi" w:hAnsiTheme="majorHAnsi" w:eastAsiaTheme="majorEastAsia"/>
    </w:rPr>
  </w:style>
  <w:style w:type="paragraph" w:styleId="28" w:customStyle="1">
    <w:name w:val="indent"/>
    <w:basedOn w:val="0"/>
    <w:next w:val="28"/>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29">
    <w:name w:val="footnote reference"/>
    <w:basedOn w:val="10"/>
    <w:next w:val="29"/>
    <w:link w:val="0"/>
    <w:uiPriority w:val="0"/>
    <w:semiHidden/>
    <w:rPr>
      <w:vertAlign w:val="superscript"/>
    </w:rPr>
  </w:style>
  <w:style w:type="character" w:styleId="30">
    <w:name w:val="endnote reference"/>
    <w:basedOn w:val="10"/>
    <w:next w:val="30"/>
    <w:link w:val="0"/>
    <w:uiPriority w:val="0"/>
    <w:semiHidden/>
    <w:rPr>
      <w:vertAlign w:val="superscript"/>
    </w:rPr>
  </w:style>
  <w:style w:type="table" w:styleId="31">
    <w:name w:val="Table Grid"/>
    <w:basedOn w:val="11"/>
    <w:next w:val="3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jpg"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jpg" /><Relationship Id="rId12" Type="http://schemas.openxmlformats.org/officeDocument/2006/relationships/image" Target="media/image6.png" /><Relationship Id="rId13" Type="http://schemas.openxmlformats.org/officeDocument/2006/relationships/image" Target="media/image7.jpg" /><Relationship Id="rId14" Type="http://schemas.openxmlformats.org/officeDocument/2006/relationships/image" Target="media/image8.png" /><Relationship Id="rId15" Type="http://schemas.openxmlformats.org/officeDocument/2006/relationships/image" Target="media/image9.jp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0" Type="http://schemas.openxmlformats.org/officeDocument/2006/relationships/image" Target="media/image14.jpg" /><Relationship Id="rId21" Type="http://schemas.openxmlformats.org/officeDocument/2006/relationships/image" Target="media/image15.jp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jp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jpg" /><Relationship Id="rId28" Type="http://schemas.openxmlformats.org/officeDocument/2006/relationships/image" Target="media/image22.png" /><Relationship Id="rId29" Type="http://schemas.openxmlformats.org/officeDocument/2006/relationships/image" Target="media/image23.png" /><Relationship Id="rId30" Type="http://schemas.openxmlformats.org/officeDocument/2006/relationships/image" Target="media/image24.png" /><Relationship Id="rId31" Type="http://schemas.openxmlformats.org/officeDocument/2006/relationships/image" Target="media/image25.png" /><Relationship Id="rId32"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9762</TotalTime>
  <Pages>4</Pages>
  <Words>1663</Words>
  <Characters>8843</Characters>
  <Application>JUST Note</Application>
  <Lines>227</Lines>
  <Paragraphs>125</Paragraphs>
  <CharactersWithSpaces>10729</CharactersWithSpaces>
  <AppVersion>6.0.1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xx093909</dc:creator>
  <cp:lastModifiedBy>佐藤 ミカ</cp:lastModifiedBy>
  <cp:lastPrinted>2026-01-29T00:58:39Z</cp:lastPrinted>
  <dcterms:created xsi:type="dcterms:W3CDTF">2020-09-29T02:10:00Z</dcterms:created>
  <dcterms:modified xsi:type="dcterms:W3CDTF">2026-01-29T01:09:02Z</dcterms:modified>
  <cp:revision>440</cp:revision>
</cp:coreProperties>
</file>