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2F64DBA0" w:rsidR="007E6666" w:rsidRDefault="0091174B" w:rsidP="002239C9">
      <w:pPr>
        <w:ind w:firstLineChars="300" w:firstLine="723"/>
        <w:jc w:val="left"/>
        <w:rPr>
          <w:b/>
          <w:sz w:val="24"/>
          <w:szCs w:val="24"/>
          <w:lang w:val="pt-BR"/>
        </w:rPr>
      </w:pPr>
      <w:r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48000" behindDoc="1" locked="0" layoutInCell="1" allowOverlap="1" wp14:anchorId="26C44AD3" wp14:editId="5F6661F5">
                <wp:simplePos x="0" y="0"/>
                <wp:positionH relativeFrom="column">
                  <wp:posOffset>104775</wp:posOffset>
                </wp:positionH>
                <wp:positionV relativeFrom="paragraph">
                  <wp:posOffset>-227965</wp:posOffset>
                </wp:positionV>
                <wp:extent cx="6419850" cy="16764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419850"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780CC" id="正方形/長方形 1" o:spid="_x0000_s1026" style="position:absolute;left:0;text-align:left;margin-left:8.25pt;margin-top:-17.95pt;width:505.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" fillcolor="white [3201]" strokecolor="black [3213]" strokeweight="2pt"/>
            </w:pict>
          </mc:Fallback>
        </mc:AlternateContent>
      </w:r>
      <w:r w:rsidRPr="00CF083E">
        <w:rPr>
          <w:rFonts w:asciiTheme="minorEastAsia" w:eastAsiaTheme="minorEastAsia" w:hAnsiTheme="minorEastAsia" w:cstheme="majorHAnsi"/>
          <w:b/>
          <w:noProof/>
          <w:sz w:val="24"/>
          <w:szCs w:val="24"/>
        </w:rPr>
        <w:drawing>
          <wp:anchor distT="0" distB="0" distL="114300" distR="114300" simplePos="0" relativeHeight="251651072" behindDoc="0" locked="0" layoutInCell="1" allowOverlap="1" wp14:anchorId="147E8AA2" wp14:editId="75C8D1D0">
            <wp:simplePos x="0" y="0"/>
            <wp:positionH relativeFrom="column">
              <wp:posOffset>3114675</wp:posOffset>
            </wp:positionH>
            <wp:positionV relativeFrom="paragraph">
              <wp:posOffset>-209550</wp:posOffset>
            </wp:positionV>
            <wp:extent cx="1114425" cy="819150"/>
            <wp:effectExtent l="0" t="0" r="9525" b="0"/>
            <wp:wrapSquare wrapText="bothSides"/>
            <wp:docPr id="3" name="図 3"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8C8">
        <w:rPr>
          <w:rFonts w:asciiTheme="minorEastAsia" w:eastAsiaTheme="minorEastAsia" w:hAnsiTheme="minorEastAsia" w:cstheme="majorHAnsi"/>
          <w:b/>
          <w:sz w:val="24"/>
          <w:szCs w:val="24"/>
          <w:lang w:val="pt-BR"/>
        </w:rPr>
        <w:t>箕輪町</w:t>
      </w:r>
      <w:r w:rsidR="001F58C8">
        <w:rPr>
          <w:rFonts w:asciiTheme="minorEastAsia" w:eastAsiaTheme="minorEastAsia" w:hAnsiTheme="minorEastAsia" w:cstheme="majorHAnsi" w:hint="eastAsia"/>
          <w:b/>
          <w:sz w:val="24"/>
          <w:szCs w:val="24"/>
          <w:lang w:val="pt-BR"/>
        </w:rPr>
        <w:t>英</w:t>
      </w:r>
      <w:r w:rsidR="007B7F76">
        <w:rPr>
          <w:rFonts w:asciiTheme="minorEastAsia" w:eastAsiaTheme="minorEastAsia" w:hAnsiTheme="minorEastAsia" w:cstheme="majorHAnsi"/>
          <w:b/>
          <w:sz w:val="24"/>
          <w:szCs w:val="24"/>
          <w:lang w:val="pt-BR"/>
        </w:rPr>
        <w:t>語ニュー</w:t>
      </w:r>
      <w:r w:rsidR="007B7F76">
        <w:rPr>
          <w:rFonts w:asciiTheme="minorEastAsia" w:eastAsiaTheme="minorEastAsia" w:hAnsiTheme="minorEastAsia" w:cstheme="majorHAnsi" w:hint="eastAsia"/>
          <w:b/>
          <w:sz w:val="24"/>
          <w:szCs w:val="24"/>
          <w:lang w:val="pt-BR"/>
        </w:rPr>
        <w:t>ス</w:t>
      </w:r>
      <w:r w:rsidR="007E6666" w:rsidRPr="00FF773D">
        <w:rPr>
          <w:rFonts w:asciiTheme="minorEastAsia" w:eastAsiaTheme="minorEastAsia" w:hAnsiTheme="minorEastAsia" w:cstheme="majorHAnsi"/>
          <w:b/>
          <w:sz w:val="24"/>
          <w:szCs w:val="24"/>
          <w:lang w:val="pt-BR"/>
        </w:rPr>
        <w:t xml:space="preserve">レター  </w:t>
      </w:r>
      <w:r w:rsidR="007E6666" w:rsidRPr="00F6119D">
        <w:rPr>
          <w:rFonts w:asciiTheme="majorHAnsi" w:hAnsiTheme="majorHAnsi" w:cstheme="majorHAnsi"/>
          <w:b/>
          <w:sz w:val="24"/>
          <w:szCs w:val="24"/>
          <w:lang w:val="pt-BR"/>
        </w:rPr>
        <w:t xml:space="preserve">            </w:t>
      </w:r>
      <w:r w:rsidR="0042614F" w:rsidRPr="00F6119D">
        <w:rPr>
          <w:rFonts w:asciiTheme="majorHAnsi" w:hAnsiTheme="majorHAnsi" w:cstheme="majorHAnsi"/>
          <w:b/>
          <w:sz w:val="24"/>
          <w:szCs w:val="24"/>
          <w:lang w:val="pt-BR"/>
        </w:rPr>
        <w:t xml:space="preserve">               </w:t>
      </w:r>
      <w:r w:rsidR="007E6666" w:rsidRPr="00F6119D">
        <w:rPr>
          <w:rFonts w:asciiTheme="majorHAnsi" w:hAnsiTheme="majorHAnsi" w:cstheme="majorHAnsi"/>
          <w:b/>
          <w:sz w:val="24"/>
          <w:szCs w:val="24"/>
          <w:lang w:val="pt-BR"/>
        </w:rPr>
        <w:t>令和</w:t>
      </w:r>
      <w:r w:rsidR="007B7F76">
        <w:rPr>
          <w:rFonts w:asciiTheme="majorHAnsi" w:hAnsiTheme="majorHAnsi" w:cstheme="majorHAnsi" w:hint="eastAsia"/>
          <w:b/>
          <w:sz w:val="24"/>
          <w:szCs w:val="24"/>
          <w:lang w:val="pt-BR"/>
        </w:rPr>
        <w:t>７</w:t>
      </w:r>
      <w:r w:rsidR="00793FDD" w:rsidRPr="00F6119D">
        <w:rPr>
          <w:rFonts w:asciiTheme="majorHAnsi" w:hAnsiTheme="majorHAnsi" w:cstheme="majorHAnsi"/>
          <w:b/>
          <w:sz w:val="24"/>
          <w:szCs w:val="24"/>
          <w:lang w:val="pt-BR"/>
        </w:rPr>
        <w:t>年</w:t>
      </w:r>
      <w:r w:rsidR="00FE5AD2">
        <w:rPr>
          <w:rFonts w:asciiTheme="majorHAnsi" w:hAnsiTheme="majorHAnsi" w:cstheme="majorHAnsi"/>
          <w:b/>
          <w:sz w:val="24"/>
          <w:szCs w:val="24"/>
          <w:lang w:val="pt-BR"/>
        </w:rPr>
        <w:t>10</w:t>
      </w:r>
      <w:r w:rsidR="007E6666" w:rsidRPr="00F6119D">
        <w:rPr>
          <w:rFonts w:asciiTheme="majorHAnsi" w:hAnsiTheme="majorHAnsi" w:cstheme="majorHAnsi"/>
          <w:b/>
          <w:sz w:val="24"/>
          <w:szCs w:val="24"/>
          <w:lang w:val="pt-BR"/>
        </w:rPr>
        <w:t>月</w:t>
      </w:r>
    </w:p>
    <w:p w14:paraId="142322E7" w14:textId="361CF08A" w:rsidR="007E6666" w:rsidRPr="000A102D" w:rsidRDefault="007E6666" w:rsidP="002239C9">
      <w:pPr>
        <w:spacing w:line="600" w:lineRule="exact"/>
        <w:ind w:leftChars="450" w:left="4599" w:hangingChars="650" w:hanging="3654"/>
        <w:jc w:val="left"/>
        <w:rPr>
          <w:sz w:val="28"/>
          <w:szCs w:val="28"/>
        </w:rPr>
      </w:pPr>
      <w:r w:rsidRPr="000A102D">
        <w:rPr>
          <w:rFonts w:ascii="Bookman Old Style" w:hAnsi="Bookman Old Style" w:cs="Arial"/>
          <w:b/>
          <w:sz w:val="56"/>
          <w:szCs w:val="56"/>
          <w:u w:val="single"/>
        </w:rPr>
        <w:t>Informativo</w:t>
      </w:r>
      <w:r w:rsidRPr="000A102D">
        <w:rPr>
          <w:sz w:val="48"/>
          <w:szCs w:val="48"/>
        </w:rPr>
        <w:t xml:space="preserve"> </w:t>
      </w:r>
      <w:r w:rsidRPr="000A102D">
        <w:rPr>
          <w:sz w:val="28"/>
          <w:szCs w:val="28"/>
        </w:rPr>
        <w:t xml:space="preserve">     </w:t>
      </w:r>
      <w:r w:rsidR="001C6FB7">
        <w:rPr>
          <w:rFonts w:hint="eastAsia"/>
          <w:sz w:val="28"/>
          <w:szCs w:val="28"/>
          <w:lang w:val="pt-BR"/>
        </w:rPr>
        <w:t xml:space="preserve">　　</w:t>
      </w:r>
      <w:r w:rsidR="00EA275E" w:rsidRPr="000A102D">
        <w:rPr>
          <w:rFonts w:hint="eastAsia"/>
          <w:sz w:val="28"/>
          <w:szCs w:val="28"/>
        </w:rPr>
        <w:t xml:space="preserve">       </w:t>
      </w:r>
      <w:r w:rsidR="000A102D" w:rsidRPr="000A102D">
        <w:rPr>
          <w:rFonts w:ascii="Bookman Old Style" w:eastAsia="Yu Gothic UI Semibold" w:hAnsi="Bookman Old Style" w:cs="Segoe UI" w:hint="eastAsia"/>
          <w:sz w:val="36"/>
          <w:szCs w:val="36"/>
        </w:rPr>
        <w:t>October</w:t>
      </w:r>
      <w:r w:rsidR="007B7F76" w:rsidRPr="000A102D">
        <w:rPr>
          <w:rFonts w:ascii="Bookman Old Style" w:eastAsia="Yu Gothic UI Semibold" w:hAnsi="Bookman Old Style" w:cs="Segoe UI"/>
          <w:sz w:val="36"/>
          <w:szCs w:val="36"/>
        </w:rPr>
        <w:t xml:space="preserve"> 202</w:t>
      </w:r>
      <w:r w:rsidR="007B7F76" w:rsidRPr="000A102D">
        <w:rPr>
          <w:rFonts w:ascii="Bookman Old Style" w:eastAsia="Yu Gothic UI Semibold" w:hAnsi="Bookman Old Style" w:cs="Segoe UI" w:hint="eastAsia"/>
          <w:sz w:val="36"/>
          <w:szCs w:val="36"/>
        </w:rPr>
        <w:t>5</w:t>
      </w:r>
      <w:r w:rsidRPr="000A102D">
        <w:rPr>
          <w:rFonts w:ascii="Bookman Old Style" w:hAnsi="Bookman Old Style"/>
          <w:sz w:val="28"/>
          <w:szCs w:val="28"/>
        </w:rPr>
        <w:t xml:space="preserve"> </w:t>
      </w:r>
      <w:r w:rsidRPr="000A102D">
        <w:rPr>
          <w:sz w:val="28"/>
          <w:szCs w:val="28"/>
        </w:rPr>
        <w:t xml:space="preserve">    </w:t>
      </w:r>
      <w:r>
        <w:rPr>
          <w:rFonts w:hint="eastAsia"/>
          <w:sz w:val="56"/>
          <w:szCs w:val="56"/>
          <w:lang w:val="pt-BR"/>
        </w:rPr>
        <w:t xml:space="preserve">　　　　　　　　　　　</w:t>
      </w:r>
      <w:r w:rsidRPr="000A102D">
        <w:rPr>
          <w:sz w:val="56"/>
          <w:szCs w:val="56"/>
        </w:rPr>
        <w:t xml:space="preserve"> </w:t>
      </w:r>
    </w:p>
    <w:p w14:paraId="22FEB36A" w14:textId="1DD1E6FE" w:rsidR="007E6666" w:rsidRPr="000A102D" w:rsidRDefault="000A102D" w:rsidP="003E697C">
      <w:pPr>
        <w:spacing w:line="300" w:lineRule="exact"/>
        <w:jc w:val="center"/>
        <w:rPr>
          <w:b/>
          <w:sz w:val="24"/>
          <w:szCs w:val="24"/>
        </w:rPr>
      </w:pPr>
      <w:r w:rsidRPr="000A102D">
        <w:rPr>
          <w:rFonts w:ascii="Bookman Old Style" w:hAnsi="Bookman Old Style"/>
          <w:b/>
          <w:sz w:val="24"/>
          <w:szCs w:val="24"/>
        </w:rPr>
        <w:t>Minowa town hall</w:t>
      </w:r>
      <w:r w:rsidR="007E6666" w:rsidRPr="000A102D">
        <w:rPr>
          <w:b/>
          <w:sz w:val="24"/>
          <w:szCs w:val="24"/>
        </w:rPr>
        <w:t xml:space="preserve">  </w:t>
      </w:r>
      <w:r w:rsidR="007E6666" w:rsidRPr="00251DBF">
        <w:rPr>
          <w:rFonts w:hint="eastAsia"/>
          <w:b/>
          <w:sz w:val="24"/>
          <w:szCs w:val="24"/>
          <w:lang w:val="pt-BR"/>
        </w:rPr>
        <w:t>箕輪町役場</w:t>
      </w:r>
    </w:p>
    <w:p w14:paraId="2035A587" w14:textId="4641DE72" w:rsidR="007E6666" w:rsidRPr="00251DBF" w:rsidRDefault="007E6666" w:rsidP="003E697C">
      <w:pPr>
        <w:spacing w:line="300" w:lineRule="exact"/>
        <w:jc w:val="center"/>
        <w:rPr>
          <w:rFonts w:ascii="Bookman Old Style" w:hAnsi="Bookman Old Style"/>
          <w:b/>
          <w:sz w:val="22"/>
          <w:lang w:val="pt-BR"/>
        </w:rPr>
      </w:pPr>
      <w:r w:rsidRPr="00251DBF">
        <w:rPr>
          <w:rFonts w:ascii="Bookman Old Style" w:hAnsi="Bookman Old Style"/>
          <w:b/>
          <w:sz w:val="22"/>
          <w:lang w:val="pt-BR"/>
        </w:rPr>
        <w:t>O informativo é publicado mensalmente pela prefeitura de Minowa.</w:t>
      </w:r>
    </w:p>
    <w:p w14:paraId="451BF27A" w14:textId="070D1EBE" w:rsidR="007E6666" w:rsidRPr="000A102D" w:rsidRDefault="000A102D" w:rsidP="00897B2F">
      <w:pPr>
        <w:spacing w:line="240" w:lineRule="exact"/>
        <w:jc w:val="center"/>
        <w:rPr>
          <w:szCs w:val="21"/>
        </w:rPr>
      </w:pPr>
      <w:r w:rsidRPr="00FE5AD2">
        <w:rPr>
          <w:rFonts w:asciiTheme="majorHAnsi" w:eastAsiaTheme="minorEastAsia" w:hAnsiTheme="majorHAnsi" w:cstheme="majorHAnsi"/>
          <w:b/>
          <w:noProof/>
          <w:sz w:val="26"/>
          <w:szCs w:val="26"/>
          <w:u w:val="single"/>
        </w:rPr>
        <w:drawing>
          <wp:anchor distT="0" distB="0" distL="114300" distR="114300" simplePos="0" relativeHeight="251661312" behindDoc="1" locked="0" layoutInCell="1" allowOverlap="1" wp14:anchorId="2B812870" wp14:editId="3426024A">
            <wp:simplePos x="0" y="0"/>
            <wp:positionH relativeFrom="column">
              <wp:posOffset>-285750</wp:posOffset>
            </wp:positionH>
            <wp:positionV relativeFrom="paragraph">
              <wp:posOffset>161925</wp:posOffset>
            </wp:positionV>
            <wp:extent cx="1619250" cy="1028700"/>
            <wp:effectExtent l="0" t="0" r="0" b="0"/>
            <wp:wrapSquare wrapText="bothSides"/>
            <wp:docPr id="5" name="図 5" descr="\\10.154.3.201\int-redirections$\xx096737\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ダウンロード.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F3">
        <w:rPr>
          <w:rFonts w:asciiTheme="majorHAnsi" w:hAnsiTheme="majorHAnsi" w:cstheme="majorHAnsi" w:hint="eastAsia"/>
          <w:szCs w:val="21"/>
          <w:lang w:val="pt-BR"/>
        </w:rPr>
        <w:t>〒</w:t>
      </w:r>
      <w:r w:rsidRPr="00F356F3">
        <w:rPr>
          <w:rFonts w:asciiTheme="majorHAnsi" w:hAnsiTheme="majorHAnsi" w:cstheme="majorHAnsi" w:hint="eastAsia"/>
          <w:szCs w:val="21"/>
        </w:rPr>
        <w:t>399-4695 Nagano Prefecture, Kamiina District. Minow</w:t>
      </w:r>
      <w:r>
        <w:rPr>
          <w:rFonts w:asciiTheme="majorHAnsi" w:hAnsiTheme="majorHAnsi" w:cstheme="majorHAnsi" w:hint="eastAsia"/>
          <w:szCs w:val="21"/>
        </w:rPr>
        <w:t>a Town. Oaza Naka Minowa, 10298</w:t>
      </w:r>
      <w:r w:rsidR="009B13CC" w:rsidRPr="000A102D">
        <w:rPr>
          <w:rFonts w:asciiTheme="majorHAnsi" w:hAnsiTheme="majorHAnsi" w:cstheme="majorHAnsi"/>
          <w:szCs w:val="21"/>
        </w:rPr>
        <w:t>.</w:t>
      </w:r>
    </w:p>
    <w:p w14:paraId="5C320244" w14:textId="463BF548" w:rsidR="007E6666" w:rsidRPr="000A102D" w:rsidRDefault="000A102D" w:rsidP="000A102D">
      <w:pPr>
        <w:spacing w:line="240" w:lineRule="exact"/>
        <w:rPr>
          <w:rFonts w:asciiTheme="majorHAnsi" w:hAnsiTheme="majorHAnsi" w:cstheme="majorHAnsi"/>
          <w:sz w:val="20"/>
          <w:szCs w:val="21"/>
        </w:rPr>
      </w:pPr>
      <w:r w:rsidRPr="000A102D">
        <w:rPr>
          <w:rFonts w:asciiTheme="majorHAnsi" w:hAnsiTheme="majorHAnsi" w:cstheme="majorHAnsi"/>
          <w:sz w:val="20"/>
          <w:szCs w:val="21"/>
        </w:rPr>
        <w:t>399-4695 Nagano Prefecture, Kamiina District, Minowa Town, Oaza Naka Minowa 10298</w:t>
      </w:r>
    </w:p>
    <w:p w14:paraId="058DE3A4" w14:textId="1E1EF1E9" w:rsidR="00D83D75" w:rsidRPr="000A102D" w:rsidRDefault="000A102D" w:rsidP="000A102D">
      <w:pPr>
        <w:spacing w:line="240" w:lineRule="exact"/>
        <w:ind w:firstLineChars="250" w:firstLine="525"/>
        <w:rPr>
          <w:rFonts w:asciiTheme="majorHAnsi" w:hAnsiTheme="majorHAnsi" w:cstheme="majorHAnsi"/>
          <w:szCs w:val="21"/>
        </w:rPr>
      </w:pPr>
      <w:hyperlink r:id="rId10" w:history="1">
        <w:r w:rsidRPr="00FE72D5">
          <w:rPr>
            <w:rStyle w:val="a4"/>
            <w:rFonts w:asciiTheme="majorHAnsi" w:hAnsiTheme="majorHAnsi" w:cstheme="majorHAnsi" w:hint="eastAsia"/>
            <w:szCs w:val="21"/>
          </w:rPr>
          <w:t>TEL:0265-79-3111</w:t>
        </w:r>
      </w:hyperlink>
      <w:r>
        <w:rPr>
          <w:rFonts w:asciiTheme="majorHAnsi" w:hAnsiTheme="majorHAnsi" w:cstheme="majorHAnsi" w:hint="eastAsia"/>
          <w:szCs w:val="21"/>
        </w:rPr>
        <w:t xml:space="preserve"> </w:t>
      </w:r>
      <w:r w:rsidR="00A27978">
        <w:rPr>
          <w:rFonts w:asciiTheme="majorHAnsi" w:hAnsiTheme="majorHAnsi" w:cstheme="majorHAnsi"/>
          <w:szCs w:val="21"/>
        </w:rPr>
        <w:t>Extentions:1371/1721</w:t>
      </w:r>
    </w:p>
    <w:p w14:paraId="4CA3BC29" w14:textId="2786324A" w:rsidR="00BB3E72" w:rsidRPr="000A102D" w:rsidRDefault="000A102D" w:rsidP="00BB3E72">
      <w:pPr>
        <w:spacing w:line="200" w:lineRule="exact"/>
        <w:jc w:val="center"/>
        <w:rPr>
          <w:rFonts w:asciiTheme="majorHAnsi" w:eastAsiaTheme="minorEastAsia" w:hAnsiTheme="majorHAnsi" w:cstheme="majorHAnsi"/>
          <w:b/>
          <w:sz w:val="23"/>
          <w:szCs w:val="23"/>
        </w:rPr>
      </w:pPr>
      <w:r w:rsidRPr="00FE5AD2">
        <w:rPr>
          <w:rFonts w:asciiTheme="majorHAnsi" w:eastAsiaTheme="minorEastAsia" w:hAnsiTheme="majorHAnsi" w:cstheme="majorHAnsi"/>
          <w:b/>
          <w:noProof/>
          <w:sz w:val="26"/>
          <w:szCs w:val="26"/>
          <w:u w:val="single"/>
        </w:rPr>
        <w:drawing>
          <wp:anchor distT="0" distB="0" distL="114300" distR="114300" simplePos="0" relativeHeight="251659264" behindDoc="0" locked="0" layoutInCell="1" allowOverlap="1" wp14:anchorId="6D1E72AD" wp14:editId="31328FC0">
            <wp:simplePos x="0" y="0"/>
            <wp:positionH relativeFrom="column">
              <wp:posOffset>3924300</wp:posOffset>
            </wp:positionH>
            <wp:positionV relativeFrom="paragraph">
              <wp:posOffset>9525</wp:posOffset>
            </wp:positionV>
            <wp:extent cx="1162050" cy="819150"/>
            <wp:effectExtent l="0" t="0" r="0" b="0"/>
            <wp:wrapSquare wrapText="bothSides"/>
            <wp:docPr id="2" name="図 2" descr="\\10.154.3.201\int-redirections$\xx096737\Desktop\ダウンロ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5E7" w:rsidRPr="00C961C4">
        <w:rPr>
          <w:rFonts w:asciiTheme="minorHAnsi" w:eastAsiaTheme="minorEastAsia" w:hAnsiTheme="minorHAnsi" w:cstheme="minorBidi"/>
          <w:noProof/>
        </w:rPr>
        <mc:AlternateContent>
          <mc:Choice Requires="wps">
            <w:drawing>
              <wp:anchor distT="0" distB="0" distL="114300" distR="114300" simplePos="0" relativeHeight="251662336" behindDoc="0" locked="0" layoutInCell="1" allowOverlap="1" wp14:anchorId="592982C4" wp14:editId="7BC17B6F">
                <wp:simplePos x="0" y="0"/>
                <wp:positionH relativeFrom="column">
                  <wp:posOffset>371475</wp:posOffset>
                </wp:positionH>
                <wp:positionV relativeFrom="paragraph">
                  <wp:posOffset>76200</wp:posOffset>
                </wp:positionV>
                <wp:extent cx="3293110" cy="714375"/>
                <wp:effectExtent l="0" t="0" r="2540" b="9525"/>
                <wp:wrapNone/>
                <wp:docPr id="7" name="テキスト ボックス 7"/>
                <wp:cNvGraphicFramePr/>
                <a:graphic xmlns:a="http://schemas.openxmlformats.org/drawingml/2006/main">
                  <a:graphicData uri="http://schemas.microsoft.com/office/word/2010/wordprocessingShape">
                    <wps:wsp>
                      <wps:cNvSpPr txBox="1"/>
                      <wps:spPr>
                        <a:xfrm>
                          <a:off x="0" y="0"/>
                          <a:ext cx="3293110" cy="714375"/>
                        </a:xfrm>
                        <a:prstGeom prst="rect">
                          <a:avLst/>
                        </a:prstGeom>
                        <a:solidFill>
                          <a:schemeClr val="tx2">
                            <a:lumMod val="60000"/>
                            <a:lumOff val="40000"/>
                          </a:schemeClr>
                        </a:solidFill>
                        <a:ln w="6350">
                          <a:noFill/>
                        </a:ln>
                      </wps:spPr>
                      <wps:txbx>
                        <w:txbxContent>
                          <w:p w14:paraId="6C62D201" w14:textId="77777777"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 Census 2025 ]</w:t>
                            </w:r>
                          </w:p>
                          <w:p w14:paraId="261F7118" w14:textId="77777777"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Important statistical survey</w:t>
                            </w:r>
                          </w:p>
                          <w:p w14:paraId="3163CEB0" w14:textId="1F425B98"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conducted in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982C4" id="_x0000_t202" coordsize="21600,21600" o:spt="202" path="m,l,21600r21600,l21600,xe">
                <v:stroke joinstyle="miter"/>
                <v:path gradientshapeok="t" o:connecttype="rect"/>
              </v:shapetype>
              <v:shape id="テキスト ボックス 7" o:spid="_x0000_s1026" type="#_x0000_t202" style="position:absolute;left:0;text-align:left;margin-left:29.25pt;margin-top:6pt;width:259.3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" fillcolor="#548dd4 [1951]" stroked="f" strokeweight=".5pt">
                <v:textbox>
                  <w:txbxContent>
                    <w:p w14:paraId="6C62D201" w14:textId="77777777"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 Census 2025 ]</w:t>
                      </w:r>
                    </w:p>
                    <w:p w14:paraId="261F7118" w14:textId="77777777"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Important statistical survey</w:t>
                      </w:r>
                    </w:p>
                    <w:p w14:paraId="3163CEB0" w14:textId="1F425B98" w:rsidR="004E04E8" w:rsidRPr="000A190F" w:rsidRDefault="004E04E8" w:rsidP="001F58C8">
                      <w:pPr>
                        <w:spacing w:line="340" w:lineRule="exact"/>
                        <w:jc w:val="center"/>
                        <w:rPr>
                          <w:rFonts w:ascii="Malgun Gothic" w:hAnsi="Malgun Gothic"/>
                          <w:b/>
                          <w:color w:val="FFFFFF" w:themeColor="background1"/>
                          <w:sz w:val="28"/>
                          <w:szCs w:val="28"/>
                        </w:rPr>
                      </w:pPr>
                      <w:r w:rsidRPr="000A190F">
                        <w:rPr>
                          <w:rFonts w:ascii="Malgun Gothic" w:hAnsi="Malgun Gothic"/>
                          <w:b/>
                          <w:color w:val="FFFFFF" w:themeColor="background1"/>
                          <w:sz w:val="28"/>
                          <w:szCs w:val="28"/>
                        </w:rPr>
                        <w:t>conducted in Japan</w:t>
                      </w:r>
                    </w:p>
                  </w:txbxContent>
                </v:textbox>
              </v:shape>
            </w:pict>
          </mc:Fallback>
        </mc:AlternateContent>
      </w:r>
      <w:r w:rsidR="008C03E3">
        <w:rPr>
          <w:rFonts w:asciiTheme="majorHAnsi" w:eastAsiaTheme="minorEastAsia" w:hAnsiTheme="majorHAnsi" w:cstheme="majorHAnsi"/>
          <w:b/>
          <w:noProof/>
          <w:sz w:val="26"/>
          <w:szCs w:val="26"/>
        </w:rPr>
        <mc:AlternateContent>
          <mc:Choice Requires="wps">
            <w:drawing>
              <wp:anchor distT="0" distB="0" distL="114300" distR="114300" simplePos="0" relativeHeight="251639808" behindDoc="0" locked="0" layoutInCell="1" allowOverlap="1" wp14:anchorId="1DA296B8" wp14:editId="48A9447D">
                <wp:simplePos x="0" y="0"/>
                <wp:positionH relativeFrom="column">
                  <wp:posOffset>333375</wp:posOffset>
                </wp:positionH>
                <wp:positionV relativeFrom="paragraph">
                  <wp:posOffset>47625</wp:posOffset>
                </wp:positionV>
                <wp:extent cx="3362325" cy="771525"/>
                <wp:effectExtent l="19050" t="19050" r="28575" b="28575"/>
                <wp:wrapNone/>
                <wp:docPr id="49" name="正方形/長方形 49"/>
                <wp:cNvGraphicFramePr/>
                <a:graphic xmlns:a="http://schemas.openxmlformats.org/drawingml/2006/main">
                  <a:graphicData uri="http://schemas.microsoft.com/office/word/2010/wordprocessingShape">
                    <wps:wsp>
                      <wps:cNvSpPr/>
                      <wps:spPr>
                        <a:xfrm>
                          <a:off x="0" y="0"/>
                          <a:ext cx="3362325" cy="771525"/>
                        </a:xfrm>
                        <a:prstGeom prst="rect">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6DD3" id="正方形/長方形 49" o:spid="_x0000_s1026" style="position:absolute;left:0;text-align:left;margin-left:26.25pt;margin-top:3.75pt;width:264.75pt;height:6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" filled="f" strokecolor="#385d8a" strokeweight="2.25pt"/>
            </w:pict>
          </mc:Fallback>
        </mc:AlternateContent>
      </w:r>
      <w:r w:rsidR="00E03805">
        <w:rPr>
          <w:rFonts w:asciiTheme="majorHAnsi" w:eastAsiaTheme="minorEastAsia" w:hAnsiTheme="majorHAnsi" w:cstheme="majorHAnsi"/>
          <w:b/>
          <w:noProof/>
          <w:sz w:val="23"/>
          <w:szCs w:val="23"/>
        </w:rPr>
        <mc:AlternateContent>
          <mc:Choice Requires="wps">
            <w:drawing>
              <wp:anchor distT="0" distB="0" distL="114300" distR="114300" simplePos="0" relativeHeight="251653120" behindDoc="0" locked="0" layoutInCell="1" allowOverlap="1" wp14:anchorId="55CA0261" wp14:editId="20B5504B">
                <wp:simplePos x="0" y="0"/>
                <wp:positionH relativeFrom="column">
                  <wp:posOffset>428625</wp:posOffset>
                </wp:positionH>
                <wp:positionV relativeFrom="paragraph">
                  <wp:posOffset>7448550</wp:posOffset>
                </wp:positionV>
                <wp:extent cx="438150" cy="1714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8150" cy="171450"/>
                        </a:xfrm>
                        <a:prstGeom prst="rect">
                          <a:avLst/>
                        </a:prstGeom>
                        <a:solidFill>
                          <a:schemeClr val="bg1"/>
                        </a:solidFill>
                        <a:ln w="6350">
                          <a:noFill/>
                        </a:ln>
                      </wps:spPr>
                      <wps:txbx>
                        <w:txbxContent>
                          <w:p w14:paraId="7D727761" w14:textId="10F873F9" w:rsidR="004E04E8" w:rsidRPr="00E03805" w:rsidRDefault="004E04E8" w:rsidP="00E03805">
                            <w:pPr>
                              <w:rPr>
                                <w:rFonts w:asciiTheme="majorHAnsi" w:hAnsiTheme="majorHAnsi" w:cstheme="majorHAnsi"/>
                                <w:sz w:val="22"/>
                              </w:rPr>
                            </w:pPr>
                            <w:r>
                              <w:rPr>
                                <w:rFonts w:asciiTheme="majorHAnsi" w:hAnsiTheme="majorHAnsi" w:cstheme="majorHAns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0261" id="テキスト ボックス 38" o:spid="_x0000_s1027" type="#_x0000_t202" style="position:absolute;left:0;text-align:left;margin-left:33.75pt;margin-top:586.5pt;width:34.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" fillcolor="white [3212]" stroked="f" strokeweight=".5pt">
                <v:textbox>
                  <w:txbxContent>
                    <w:p w14:paraId="7D727761" w14:textId="10F873F9" w:rsidR="004E04E8" w:rsidRPr="00E03805" w:rsidRDefault="004E04E8" w:rsidP="00E03805">
                      <w:pPr>
                        <w:rPr>
                          <w:rFonts w:asciiTheme="majorHAnsi" w:hAnsiTheme="majorHAnsi" w:cstheme="majorHAnsi"/>
                          <w:sz w:val="22"/>
                        </w:rPr>
                      </w:pPr>
                      <w:r>
                        <w:rPr>
                          <w:rFonts w:asciiTheme="majorHAnsi" w:hAnsiTheme="majorHAnsi" w:cstheme="majorHAnsi"/>
                          <w:sz w:val="22"/>
                        </w:rPr>
                        <w:t xml:space="preserve"> </w:t>
                      </w:r>
                    </w:p>
                  </w:txbxContent>
                </v:textbox>
              </v:shape>
            </w:pict>
          </mc:Fallback>
        </mc:AlternateContent>
      </w:r>
    </w:p>
    <w:p w14:paraId="40763F92" w14:textId="75646511" w:rsidR="00BB3E72" w:rsidRPr="000A102D" w:rsidRDefault="00BB3E72" w:rsidP="00BB3E72">
      <w:pPr>
        <w:spacing w:line="360" w:lineRule="exact"/>
        <w:jc w:val="center"/>
        <w:rPr>
          <w:rFonts w:asciiTheme="majorHAnsi" w:eastAsiaTheme="minorEastAsia" w:hAnsiTheme="majorHAnsi" w:cstheme="majorHAnsi"/>
          <w:b/>
          <w:sz w:val="26"/>
          <w:szCs w:val="26"/>
          <w:u w:val="single"/>
        </w:rPr>
      </w:pPr>
    </w:p>
    <w:p w14:paraId="1371933E" w14:textId="36F92A4E" w:rsidR="00BB3E72" w:rsidRPr="000A102D" w:rsidRDefault="000A102D" w:rsidP="00BB3E72">
      <w:pPr>
        <w:spacing w:line="300" w:lineRule="exact"/>
        <w:ind w:firstLineChars="150" w:firstLine="315"/>
        <w:jc w:val="left"/>
        <w:rPr>
          <w:rFonts w:ascii="Bookman Old Style" w:eastAsiaTheme="minorEastAsia" w:hAnsi="Bookman Old Style" w:cstheme="majorHAnsi"/>
          <w:b/>
          <w:sz w:val="26"/>
          <w:szCs w:val="26"/>
          <w:u w:val="single"/>
        </w:rPr>
      </w:pPr>
      <w:r>
        <w:rPr>
          <w:noProof/>
        </w:rPr>
        <w:drawing>
          <wp:anchor distT="0" distB="0" distL="114300" distR="114300" simplePos="0" relativeHeight="251655168" behindDoc="0" locked="0" layoutInCell="1" allowOverlap="1" wp14:anchorId="62AE7EF0" wp14:editId="66D621C3">
            <wp:simplePos x="0" y="0"/>
            <wp:positionH relativeFrom="column">
              <wp:posOffset>-1857375</wp:posOffset>
            </wp:positionH>
            <wp:positionV relativeFrom="paragraph">
              <wp:posOffset>368300</wp:posOffset>
            </wp:positionV>
            <wp:extent cx="1752600" cy="2124075"/>
            <wp:effectExtent l="0" t="0" r="0"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52600" cy="2124075"/>
                    </a:xfrm>
                    <a:prstGeom prst="rect">
                      <a:avLst/>
                    </a:prstGeom>
                  </pic:spPr>
                </pic:pic>
              </a:graphicData>
            </a:graphic>
            <wp14:sizeRelH relativeFrom="page">
              <wp14:pctWidth>0</wp14:pctWidth>
            </wp14:sizeRelH>
            <wp14:sizeRelV relativeFrom="page">
              <wp14:pctHeight>0</wp14:pctHeight>
            </wp14:sizeRelV>
          </wp:anchor>
        </w:drawing>
      </w:r>
    </w:p>
    <w:p w14:paraId="072A64C7" w14:textId="100F6AE9" w:rsidR="00BB3E72" w:rsidRPr="000A102D" w:rsidRDefault="00BB3E72" w:rsidP="00BB3E72">
      <w:pPr>
        <w:spacing w:line="300" w:lineRule="exact"/>
        <w:jc w:val="left"/>
        <w:rPr>
          <w:rFonts w:ascii="Bookman Old Style" w:eastAsiaTheme="minorEastAsia" w:hAnsi="Bookman Old Style" w:cstheme="majorHAnsi"/>
          <w:b/>
          <w:sz w:val="28"/>
          <w:szCs w:val="28"/>
          <w:u w:val="single"/>
        </w:rPr>
      </w:pPr>
    </w:p>
    <w:p w14:paraId="0353E671" w14:textId="09C0729A" w:rsidR="00F5158F" w:rsidRPr="000A102D" w:rsidRDefault="00F5158F" w:rsidP="00CB58EE">
      <w:pPr>
        <w:spacing w:line="160" w:lineRule="exact"/>
        <w:rPr>
          <w:rFonts w:asciiTheme="majorHAnsi" w:eastAsiaTheme="minorEastAsia" w:hAnsiTheme="majorHAnsi" w:cstheme="majorHAnsi"/>
          <w:b/>
          <w:sz w:val="26"/>
          <w:szCs w:val="26"/>
          <w:u w:val="single"/>
        </w:rPr>
      </w:pPr>
    </w:p>
    <w:p w14:paraId="3FFB5DDE" w14:textId="160FBC98" w:rsidR="004C33D7" w:rsidRPr="000A102D" w:rsidRDefault="004C33D7" w:rsidP="004C33D7">
      <w:pPr>
        <w:spacing w:line="300" w:lineRule="exact"/>
        <w:ind w:firstLineChars="100" w:firstLine="220"/>
        <w:rPr>
          <w:rFonts w:ascii="Segoe UI" w:eastAsia="メイリオ" w:hAnsi="Segoe UI" w:cs="Segoe UI"/>
          <w:color w:val="000000"/>
          <w:sz w:val="22"/>
        </w:rPr>
      </w:pPr>
    </w:p>
    <w:p w14:paraId="402F93FE" w14:textId="31457865" w:rsidR="004C33D7" w:rsidRPr="004C33D7" w:rsidRDefault="004C33D7" w:rsidP="004C33D7">
      <w:pPr>
        <w:spacing w:line="300" w:lineRule="exact"/>
        <w:ind w:firstLineChars="100" w:firstLine="220"/>
        <w:rPr>
          <w:rFonts w:ascii="Segoe UI" w:eastAsia="メイリオ" w:hAnsi="Segoe UI" w:cs="Segoe UI"/>
          <w:color w:val="000000"/>
          <w:sz w:val="22"/>
        </w:rPr>
      </w:pPr>
      <w:r w:rsidRPr="00DE643E">
        <w:rPr>
          <w:rFonts w:ascii="Segoe UI" w:eastAsia="メイリオ" w:hAnsi="Segoe UI" w:cs="Segoe UI"/>
          <w:color w:val="000000"/>
          <w:sz w:val="22"/>
          <w:lang w:val="pt-BR"/>
        </w:rPr>
        <w:t xml:space="preserve">The Minowa city hall has been sending a "Large Blue Envelope" to its residents in </w:t>
      </w:r>
      <w:bookmarkStart w:id="0" w:name="_GoBack"/>
      <w:bookmarkEnd w:id="0"/>
      <w:r w:rsidRPr="00DE643E">
        <w:rPr>
          <w:rFonts w:ascii="Segoe UI" w:eastAsia="メイリオ" w:hAnsi="Segoe UI" w:cs="Segoe UI"/>
          <w:color w:val="000000"/>
          <w:sz w:val="22"/>
          <w:lang w:val="pt-BR"/>
        </w:rPr>
        <w:t>mid-September, containing the "2025 National Census" form.</w:t>
      </w:r>
      <w:r w:rsidRPr="00DE643E">
        <w:rPr>
          <w:rFonts w:ascii="Segoe UI" w:eastAsia="メイリオ" w:hAnsi="Segoe UI" w:cs="Segoe UI"/>
          <w:color w:val="000000"/>
          <w:sz w:val="22"/>
          <w:lang w:val="pt-BR"/>
        </w:rPr>
        <w:cr/>
      </w:r>
      <w:r w:rsidRPr="004C33D7">
        <w:rPr>
          <w:rFonts w:ascii="Segoe UI" w:eastAsia="メイリオ" w:hAnsi="Segoe UI" w:cs="Segoe UI"/>
          <w:color w:val="000000"/>
          <w:sz w:val="22"/>
        </w:rPr>
        <w:t>Inside the blue envelope is the "User Guide for the 2025 National Census Online." If you have a smartphone, you can easily respond in either Portuguese or Japanese by scanning the QR code printed on the notice.</w:t>
      </w:r>
    </w:p>
    <w:p w14:paraId="3ADA91FA" w14:textId="0058AA32" w:rsidR="004C33D7" w:rsidRPr="004C33D7" w:rsidRDefault="004C33D7" w:rsidP="004C33D7">
      <w:pPr>
        <w:spacing w:line="300" w:lineRule="exact"/>
        <w:ind w:firstLineChars="100" w:firstLine="220"/>
        <w:rPr>
          <w:rFonts w:ascii="Segoe UI" w:eastAsia="メイリオ" w:hAnsi="Segoe UI" w:cs="Segoe UI"/>
          <w:color w:val="000000"/>
          <w:sz w:val="22"/>
        </w:rPr>
      </w:pPr>
      <w:r w:rsidRPr="004C33D7">
        <w:rPr>
          <w:rFonts w:ascii="Segoe UI" w:eastAsia="メイリオ" w:hAnsi="Segoe UI" w:cs="Segoe UI"/>
          <w:color w:val="000000"/>
          <w:sz w:val="22"/>
        </w:rPr>
        <w:t xml:space="preserve">If you do not know how to fill out this form, please make sure to bring this blue envelope to Minowa City Hall. </w:t>
      </w:r>
      <w:r>
        <w:rPr>
          <w:rFonts w:ascii="Segoe UI" w:eastAsia="メイリオ" w:hAnsi="Segoe UI" w:cs="Segoe UI"/>
          <w:color w:val="000000"/>
          <w:sz w:val="22"/>
        </w:rPr>
        <w:t>We are available to assist you.</w:t>
      </w:r>
    </w:p>
    <w:p w14:paraId="39E117EA" w14:textId="1192F248" w:rsidR="004C33D7" w:rsidRPr="004C33D7" w:rsidRDefault="004C33D7" w:rsidP="004C33D7">
      <w:pPr>
        <w:spacing w:line="300" w:lineRule="exact"/>
        <w:ind w:firstLineChars="100" w:firstLine="220"/>
        <w:rPr>
          <w:rFonts w:ascii="Segoe UI" w:eastAsia="メイリオ" w:hAnsi="Segoe UI" w:cs="Segoe UI"/>
          <w:color w:val="000000"/>
          <w:sz w:val="22"/>
        </w:rPr>
      </w:pPr>
      <w:r w:rsidRPr="004C33D7">
        <w:rPr>
          <w:rFonts w:ascii="Segoe UI" w:eastAsia="メイリオ" w:hAnsi="Segoe UI" w:cs="Segoe UI"/>
          <w:color w:val="000000"/>
          <w:sz w:val="22"/>
        </w:rPr>
        <w:t>Completing this 'Census' is very important! All residents in Japan, including foreigners, are legally required to participate in the Census and can respond online or by mail until October 8, 2025.</w:t>
      </w:r>
    </w:p>
    <w:p w14:paraId="50409DA4" w14:textId="544DCAA3" w:rsidR="004C33D7" w:rsidRDefault="000849C6" w:rsidP="00FC6831">
      <w:pPr>
        <w:spacing w:line="300" w:lineRule="exact"/>
        <w:rPr>
          <w:noProof/>
        </w:rPr>
      </w:pPr>
      <w:r>
        <w:rPr>
          <w:rFonts w:ascii="Segoe UI" w:eastAsiaTheme="minorEastAsia" w:hAnsi="Segoe UI" w:cs="Segoe UI"/>
          <w:noProof/>
          <w:sz w:val="22"/>
        </w:rPr>
        <w:drawing>
          <wp:anchor distT="0" distB="0" distL="114300" distR="114300" simplePos="0" relativeHeight="251672576" behindDoc="0" locked="0" layoutInCell="1" allowOverlap="1" wp14:anchorId="55501C6F" wp14:editId="3FDA31D9">
            <wp:simplePos x="0" y="0"/>
            <wp:positionH relativeFrom="column">
              <wp:posOffset>-457200</wp:posOffset>
            </wp:positionH>
            <wp:positionV relativeFrom="paragraph">
              <wp:posOffset>38100</wp:posOffset>
            </wp:positionV>
            <wp:extent cx="7543800" cy="57912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令和７年国勢調査の概要（ポ語）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5791200"/>
                    </a:xfrm>
                    <a:prstGeom prst="rect">
                      <a:avLst/>
                    </a:prstGeom>
                  </pic:spPr>
                </pic:pic>
              </a:graphicData>
            </a:graphic>
            <wp14:sizeRelH relativeFrom="margin">
              <wp14:pctWidth>0</wp14:pctWidth>
            </wp14:sizeRelH>
            <wp14:sizeRelV relativeFrom="margin">
              <wp14:pctHeight>0</wp14:pctHeight>
            </wp14:sizeRelV>
          </wp:anchor>
        </w:drawing>
      </w:r>
    </w:p>
    <w:p w14:paraId="154F2F16" w14:textId="4A8C783E" w:rsidR="000A190F" w:rsidRDefault="000A190F" w:rsidP="00FC6831">
      <w:pPr>
        <w:spacing w:line="300" w:lineRule="exact"/>
        <w:rPr>
          <w:noProof/>
        </w:rPr>
      </w:pPr>
    </w:p>
    <w:p w14:paraId="09EDBB78" w14:textId="77D2C8D9" w:rsidR="000A190F" w:rsidRDefault="000A190F" w:rsidP="00FC6831">
      <w:pPr>
        <w:spacing w:line="300" w:lineRule="exact"/>
        <w:rPr>
          <w:noProof/>
        </w:rPr>
      </w:pPr>
    </w:p>
    <w:p w14:paraId="1E8260DB" w14:textId="4607CA1A" w:rsidR="000A190F" w:rsidRDefault="000A190F" w:rsidP="00FC6831">
      <w:pPr>
        <w:spacing w:line="300" w:lineRule="exact"/>
        <w:rPr>
          <w:noProof/>
        </w:rPr>
      </w:pPr>
    </w:p>
    <w:p w14:paraId="33E11765" w14:textId="152A087F" w:rsidR="000A190F" w:rsidRDefault="000A190F" w:rsidP="00FC6831">
      <w:pPr>
        <w:spacing w:line="300" w:lineRule="exact"/>
        <w:rPr>
          <w:noProof/>
        </w:rPr>
      </w:pPr>
    </w:p>
    <w:p w14:paraId="0894B66C" w14:textId="218A685F" w:rsidR="000A190F" w:rsidRDefault="000A190F" w:rsidP="00FC6831">
      <w:pPr>
        <w:spacing w:line="300" w:lineRule="exact"/>
        <w:rPr>
          <w:noProof/>
        </w:rPr>
      </w:pPr>
    </w:p>
    <w:p w14:paraId="55D2D343" w14:textId="17CA2F6E" w:rsidR="000A190F" w:rsidRDefault="000A190F" w:rsidP="00FC6831">
      <w:pPr>
        <w:spacing w:line="300" w:lineRule="exact"/>
        <w:rPr>
          <w:noProof/>
        </w:rPr>
      </w:pPr>
    </w:p>
    <w:p w14:paraId="428A44E9" w14:textId="07BAA1F9" w:rsidR="000A190F" w:rsidRDefault="000A190F" w:rsidP="00FC6831">
      <w:pPr>
        <w:spacing w:line="300" w:lineRule="exact"/>
        <w:rPr>
          <w:noProof/>
        </w:rPr>
      </w:pPr>
    </w:p>
    <w:p w14:paraId="1DE49038" w14:textId="17C9E65F" w:rsidR="000A190F" w:rsidRDefault="000A190F" w:rsidP="00FC6831">
      <w:pPr>
        <w:spacing w:line="300" w:lineRule="exact"/>
        <w:rPr>
          <w:noProof/>
        </w:rPr>
      </w:pPr>
    </w:p>
    <w:p w14:paraId="3797846F" w14:textId="34F31A5D" w:rsidR="000A190F" w:rsidRDefault="000A190F" w:rsidP="00FC6831">
      <w:pPr>
        <w:spacing w:line="300" w:lineRule="exact"/>
        <w:rPr>
          <w:noProof/>
        </w:rPr>
      </w:pPr>
    </w:p>
    <w:p w14:paraId="6D473806" w14:textId="454D0B19" w:rsidR="000A190F" w:rsidRDefault="000A190F" w:rsidP="00FC6831">
      <w:pPr>
        <w:spacing w:line="300" w:lineRule="exact"/>
        <w:rPr>
          <w:noProof/>
        </w:rPr>
      </w:pPr>
    </w:p>
    <w:p w14:paraId="37AF87AA" w14:textId="62760D35" w:rsidR="000A190F" w:rsidRDefault="000A190F" w:rsidP="00FC6831">
      <w:pPr>
        <w:spacing w:line="300" w:lineRule="exact"/>
        <w:rPr>
          <w:noProof/>
        </w:rPr>
      </w:pPr>
    </w:p>
    <w:p w14:paraId="65E584D7" w14:textId="057DB19E" w:rsidR="000A190F" w:rsidRDefault="000A190F" w:rsidP="00FC6831">
      <w:pPr>
        <w:spacing w:line="300" w:lineRule="exact"/>
        <w:rPr>
          <w:noProof/>
        </w:rPr>
      </w:pPr>
    </w:p>
    <w:p w14:paraId="4213B657" w14:textId="5FC029C1" w:rsidR="000A190F" w:rsidRDefault="000A190F" w:rsidP="00FC6831">
      <w:pPr>
        <w:spacing w:line="300" w:lineRule="exact"/>
        <w:rPr>
          <w:noProof/>
        </w:rPr>
      </w:pPr>
    </w:p>
    <w:p w14:paraId="6A0ECDA4" w14:textId="791653C2" w:rsidR="000A190F" w:rsidRDefault="000A190F" w:rsidP="00FC6831">
      <w:pPr>
        <w:spacing w:line="300" w:lineRule="exact"/>
        <w:rPr>
          <w:noProof/>
        </w:rPr>
      </w:pPr>
    </w:p>
    <w:p w14:paraId="68984391" w14:textId="4F908B81" w:rsidR="000A190F" w:rsidRDefault="000A190F" w:rsidP="00FC6831">
      <w:pPr>
        <w:spacing w:line="300" w:lineRule="exact"/>
        <w:rPr>
          <w:noProof/>
        </w:rPr>
      </w:pPr>
    </w:p>
    <w:p w14:paraId="7744B9EA" w14:textId="37B7C294" w:rsidR="000A190F" w:rsidRDefault="000A190F" w:rsidP="00FC6831">
      <w:pPr>
        <w:spacing w:line="300" w:lineRule="exact"/>
        <w:rPr>
          <w:noProof/>
        </w:rPr>
      </w:pPr>
    </w:p>
    <w:p w14:paraId="1FB079E4" w14:textId="7B7BFD95" w:rsidR="000A190F" w:rsidRDefault="000A190F" w:rsidP="00FC6831">
      <w:pPr>
        <w:spacing w:line="300" w:lineRule="exact"/>
        <w:rPr>
          <w:noProof/>
        </w:rPr>
      </w:pPr>
    </w:p>
    <w:p w14:paraId="5EBC28CD" w14:textId="777CE01A" w:rsidR="000A190F" w:rsidRDefault="000A190F" w:rsidP="00FC6831">
      <w:pPr>
        <w:spacing w:line="300" w:lineRule="exact"/>
        <w:rPr>
          <w:noProof/>
        </w:rPr>
      </w:pPr>
    </w:p>
    <w:p w14:paraId="0CAE4B1F" w14:textId="7BA1C282" w:rsidR="000A190F" w:rsidRDefault="000A190F" w:rsidP="00FC6831">
      <w:pPr>
        <w:spacing w:line="300" w:lineRule="exact"/>
        <w:rPr>
          <w:noProof/>
        </w:rPr>
      </w:pPr>
    </w:p>
    <w:p w14:paraId="07AFFA3B" w14:textId="349F5AC2" w:rsidR="000A190F" w:rsidRDefault="000A190F" w:rsidP="00FC6831">
      <w:pPr>
        <w:spacing w:line="300" w:lineRule="exact"/>
        <w:rPr>
          <w:noProof/>
        </w:rPr>
      </w:pPr>
    </w:p>
    <w:p w14:paraId="606995FF" w14:textId="09B72316" w:rsidR="000A190F" w:rsidRDefault="000A190F" w:rsidP="00FC6831">
      <w:pPr>
        <w:spacing w:line="300" w:lineRule="exact"/>
        <w:rPr>
          <w:noProof/>
        </w:rPr>
      </w:pPr>
    </w:p>
    <w:p w14:paraId="51C9AEAD" w14:textId="2D12A982" w:rsidR="000A190F" w:rsidRDefault="000A190F" w:rsidP="00FC6831">
      <w:pPr>
        <w:spacing w:line="300" w:lineRule="exact"/>
        <w:rPr>
          <w:noProof/>
        </w:rPr>
      </w:pPr>
    </w:p>
    <w:p w14:paraId="3FFDB74B" w14:textId="0EAB23D8" w:rsidR="000A190F" w:rsidRDefault="000A190F" w:rsidP="00FC6831">
      <w:pPr>
        <w:spacing w:line="300" w:lineRule="exact"/>
        <w:rPr>
          <w:noProof/>
        </w:rPr>
      </w:pPr>
    </w:p>
    <w:p w14:paraId="568AD4C9" w14:textId="5162C6AE" w:rsidR="000A190F" w:rsidRDefault="000A190F" w:rsidP="00FC6831">
      <w:pPr>
        <w:spacing w:line="300" w:lineRule="exact"/>
        <w:rPr>
          <w:noProof/>
        </w:rPr>
      </w:pPr>
    </w:p>
    <w:p w14:paraId="556CDFD8" w14:textId="449D2962" w:rsidR="000A190F" w:rsidRDefault="000A190F" w:rsidP="00FC6831">
      <w:pPr>
        <w:spacing w:line="300" w:lineRule="exact"/>
        <w:rPr>
          <w:noProof/>
        </w:rPr>
      </w:pPr>
    </w:p>
    <w:p w14:paraId="5C497C00" w14:textId="4900B22B" w:rsidR="000A190F" w:rsidRDefault="000A190F" w:rsidP="00FC6831">
      <w:pPr>
        <w:spacing w:line="300" w:lineRule="exact"/>
        <w:rPr>
          <w:noProof/>
        </w:rPr>
      </w:pPr>
    </w:p>
    <w:p w14:paraId="3ABFEAF9" w14:textId="2082C860" w:rsidR="000A190F" w:rsidRPr="004C33D7" w:rsidRDefault="000A190F" w:rsidP="00FC6831">
      <w:pPr>
        <w:spacing w:line="300" w:lineRule="exact"/>
        <w:rPr>
          <w:rFonts w:ascii="Segoe UI" w:eastAsiaTheme="minorEastAsia" w:hAnsi="Segoe UI" w:cs="Segoe UI"/>
          <w:sz w:val="22"/>
        </w:rPr>
      </w:pPr>
    </w:p>
    <w:p w14:paraId="7EF9AEF3" w14:textId="585FFD9D" w:rsidR="001D7623" w:rsidRPr="001D7623" w:rsidRDefault="000500DB" w:rsidP="001D7623">
      <w:pPr>
        <w:spacing w:line="360" w:lineRule="exact"/>
        <w:jc w:val="center"/>
        <w:rPr>
          <w:rFonts w:asciiTheme="minorHAnsi" w:eastAsiaTheme="minorEastAsia" w:hAnsiTheme="minorHAnsi" w:cstheme="minorBidi"/>
          <w:b/>
          <w:sz w:val="24"/>
          <w:szCs w:val="24"/>
        </w:rPr>
      </w:pPr>
      <w:r>
        <w:rPr>
          <w:noProof/>
        </w:rPr>
        <w:lastRenderedPageBreak/>
        <w:drawing>
          <wp:anchor distT="0" distB="0" distL="114300" distR="114300" simplePos="0" relativeHeight="251667456" behindDoc="0" locked="0" layoutInCell="1" allowOverlap="1" wp14:anchorId="0F137551" wp14:editId="30B71CE9">
            <wp:simplePos x="0" y="0"/>
            <wp:positionH relativeFrom="column">
              <wp:posOffset>5114925</wp:posOffset>
            </wp:positionH>
            <wp:positionV relativeFrom="paragraph">
              <wp:posOffset>-247650</wp:posOffset>
            </wp:positionV>
            <wp:extent cx="657225" cy="7905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225" cy="790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07BD7C9" wp14:editId="7BDCF0A1">
            <wp:simplePos x="0" y="0"/>
            <wp:positionH relativeFrom="margin">
              <wp:posOffset>266700</wp:posOffset>
            </wp:positionH>
            <wp:positionV relativeFrom="paragraph">
              <wp:posOffset>-266700</wp:posOffset>
            </wp:positionV>
            <wp:extent cx="1095375" cy="819150"/>
            <wp:effectExtent l="0" t="0" r="952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95375" cy="819150"/>
                    </a:xfrm>
                    <a:prstGeom prst="rect">
                      <a:avLst/>
                    </a:prstGeom>
                  </pic:spPr>
                </pic:pic>
              </a:graphicData>
            </a:graphic>
            <wp14:sizeRelH relativeFrom="page">
              <wp14:pctWidth>0</wp14:pctWidth>
            </wp14:sizeRelH>
            <wp14:sizeRelV relativeFrom="page">
              <wp14:pctHeight>0</wp14:pctHeight>
            </wp14:sizeRelV>
          </wp:anchor>
        </w:drawing>
      </w:r>
      <w:r w:rsidRPr="000D225F">
        <w:rPr>
          <w:rFonts w:asciiTheme="minorHAnsi" w:eastAsiaTheme="minorEastAsia" w:hAnsiTheme="minorHAnsi" w:cstheme="minorBidi"/>
          <w:b/>
          <w:noProof/>
          <w:sz w:val="24"/>
          <w:szCs w:val="24"/>
        </w:rPr>
        <mc:AlternateContent>
          <mc:Choice Requires="wps">
            <w:drawing>
              <wp:anchor distT="0" distB="0" distL="114300" distR="114300" simplePos="0" relativeHeight="251660288" behindDoc="1" locked="0" layoutInCell="1" allowOverlap="1" wp14:anchorId="2C80766E" wp14:editId="66085675">
                <wp:simplePos x="0" y="0"/>
                <wp:positionH relativeFrom="margin">
                  <wp:align>center</wp:align>
                </wp:positionH>
                <wp:positionV relativeFrom="paragraph">
                  <wp:posOffset>-114300</wp:posOffset>
                </wp:positionV>
                <wp:extent cx="3429000" cy="6191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3429000" cy="619125"/>
                        </a:xfrm>
                        <a:prstGeom prst="roundRect">
                          <a:avLst/>
                        </a:prstGeom>
                        <a:solidFill>
                          <a:srgbClr val="4F81BD">
                            <a:lumMod val="20000"/>
                            <a:lumOff val="80000"/>
                          </a:srgbClr>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118F14" id="角丸四角形 15" o:spid="_x0000_s1026" style="position:absolute;left:0;text-align:left;margin-left:0;margin-top:-9pt;width:270pt;height:48.7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" fillcolor="#dce6f2" strokecolor="#00b0f0" strokeweight="2pt">
                <w10:wrap anchorx="margin"/>
              </v:roundrect>
            </w:pict>
          </mc:Fallback>
        </mc:AlternateContent>
      </w:r>
      <w:r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500DB" w:rsidRPr="000D225F">
              <w:rPr>
                <w:rFonts w:ascii="ＭＳ 明朝" w:hAnsi="ＭＳ 明朝" w:cstheme="minorBidi" w:hint="eastAsia"/>
                <w:b/>
                <w:sz w:val="9"/>
                <w:szCs w:val="24"/>
              </w:rPr>
              <w:t>ちょうない</w:t>
            </w:r>
          </w:rt>
          <w:rubyBase>
            <w:r w:rsidR="000500DB" w:rsidRPr="000D225F">
              <w:rPr>
                <w:rFonts w:asciiTheme="minorHAnsi" w:eastAsiaTheme="minorEastAsia" w:hAnsiTheme="minorHAnsi" w:cstheme="minorBidi" w:hint="eastAsia"/>
                <w:b/>
                <w:sz w:val="24"/>
                <w:szCs w:val="24"/>
              </w:rPr>
              <w:t>町内</w:t>
            </w:r>
          </w:rubyBase>
        </w:ruby>
      </w:r>
      <w:r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500DB" w:rsidRPr="000D225F">
              <w:rPr>
                <w:rFonts w:ascii="ＭＳ 明朝" w:hAnsi="ＭＳ 明朝" w:cstheme="minorBidi" w:hint="eastAsia"/>
                <w:b/>
                <w:sz w:val="9"/>
                <w:szCs w:val="24"/>
              </w:rPr>
              <w:t>ていがく</w:t>
            </w:r>
          </w:rt>
          <w:rubyBase>
            <w:r w:rsidR="000500DB" w:rsidRPr="000D225F">
              <w:rPr>
                <w:rFonts w:asciiTheme="minorHAnsi" w:eastAsiaTheme="minorEastAsia" w:hAnsiTheme="minorHAnsi" w:cstheme="minorBidi" w:hint="eastAsia"/>
                <w:b/>
                <w:sz w:val="24"/>
                <w:szCs w:val="24"/>
              </w:rPr>
              <w:t>定額</w:t>
            </w:r>
          </w:rubyBase>
        </w:ruby>
      </w:r>
      <w:r w:rsidRPr="000D225F">
        <w:rPr>
          <w:rFonts w:asciiTheme="minorHAnsi" w:eastAsiaTheme="minorEastAsia" w:hAnsiTheme="minorHAnsi" w:cstheme="minorBidi"/>
          <w:b/>
          <w:sz w:val="24"/>
          <w:szCs w:val="24"/>
        </w:rPr>
        <w:ruby>
          <w:rubyPr>
            <w:rubyAlign w:val="distributeSpace"/>
            <w:hps w:val="9"/>
            <w:hpsRaise w:val="22"/>
            <w:hpsBaseText w:val="24"/>
            <w:lid w:val="ja-JP"/>
          </w:rubyPr>
          <w:rt>
            <w:r w:rsidR="000500DB" w:rsidRPr="000D225F">
              <w:rPr>
                <w:rFonts w:ascii="ＭＳ 明朝" w:hAnsi="ＭＳ 明朝" w:cstheme="minorBidi" w:hint="eastAsia"/>
                <w:b/>
                <w:sz w:val="9"/>
                <w:szCs w:val="24"/>
              </w:rPr>
              <w:t>たくしー</w:t>
            </w:r>
          </w:rt>
          <w:rubyBase>
            <w:r w:rsidR="000500DB" w:rsidRPr="000D225F">
              <w:rPr>
                <w:rFonts w:asciiTheme="minorHAnsi" w:eastAsiaTheme="minorEastAsia" w:hAnsiTheme="minorHAnsi" w:cstheme="minorBidi" w:hint="eastAsia"/>
                <w:b/>
                <w:sz w:val="24"/>
                <w:szCs w:val="24"/>
              </w:rPr>
              <w:t>タクシー</w:t>
            </w:r>
          </w:rubyBase>
        </w:ruby>
      </w:r>
    </w:p>
    <w:p w14:paraId="4F5FAC82" w14:textId="4BB9AA4B" w:rsidR="000500DB" w:rsidRPr="001D7623" w:rsidRDefault="001D7623" w:rsidP="001D7623">
      <w:pPr>
        <w:spacing w:line="320" w:lineRule="exact"/>
        <w:jc w:val="center"/>
        <w:rPr>
          <w:rFonts w:ascii="Berlin Sans FB Demi" w:eastAsiaTheme="minorEastAsia" w:hAnsi="Berlin Sans FB Demi" w:cstheme="minorBidi"/>
          <w:b/>
          <w:sz w:val="28"/>
          <w:szCs w:val="24"/>
        </w:rPr>
      </w:pPr>
      <w:r w:rsidRPr="001D7623">
        <w:rPr>
          <w:rFonts w:ascii="Berlin Sans FB Demi" w:eastAsiaTheme="minorEastAsia" w:hAnsi="Berlin Sans FB Demi" w:cstheme="minorBidi" w:hint="eastAsia"/>
          <w:b/>
          <w:sz w:val="28"/>
          <w:szCs w:val="24"/>
        </w:rPr>
        <w:t>【</w:t>
      </w:r>
      <w:r w:rsidRPr="001D7623">
        <w:rPr>
          <w:rFonts w:ascii="Berlin Sans FB Demi" w:eastAsiaTheme="minorEastAsia" w:hAnsi="Berlin Sans FB Demi" w:cstheme="minorBidi" w:hint="eastAsia"/>
          <w:b/>
          <w:sz w:val="28"/>
          <w:szCs w:val="24"/>
        </w:rPr>
        <w:t>TAXI with fixed price within the city</w:t>
      </w:r>
      <w:r w:rsidRPr="001D7623">
        <w:rPr>
          <w:rFonts w:ascii="Berlin Sans FB Demi" w:eastAsiaTheme="minorEastAsia" w:hAnsi="Berlin Sans FB Demi" w:cstheme="minorBidi" w:hint="eastAsia"/>
          <w:b/>
          <w:sz w:val="28"/>
          <w:szCs w:val="24"/>
        </w:rPr>
        <w:t>】</w:t>
      </w:r>
    </w:p>
    <w:p w14:paraId="2469DE2E" w14:textId="77777777" w:rsidR="000500DB" w:rsidRPr="001D7623" w:rsidRDefault="000500DB" w:rsidP="000500DB">
      <w:pPr>
        <w:spacing w:line="300" w:lineRule="exact"/>
        <w:jc w:val="center"/>
        <w:rPr>
          <w:rFonts w:ascii="Berlin Sans FB Demi" w:eastAsiaTheme="minorEastAsia" w:hAnsi="Berlin Sans FB Demi" w:cstheme="minorBidi"/>
          <w:b/>
          <w:sz w:val="28"/>
          <w:szCs w:val="24"/>
        </w:rPr>
      </w:pPr>
    </w:p>
    <w:p w14:paraId="373AA6FB" w14:textId="0655F968" w:rsidR="006F219F" w:rsidRPr="000A102D" w:rsidRDefault="000500DB" w:rsidP="000A102D">
      <w:pPr>
        <w:spacing w:line="300" w:lineRule="exact"/>
        <w:rPr>
          <w:rFonts w:ascii="Segoe UI" w:eastAsiaTheme="minorEastAsia" w:hAnsi="Segoe UI" w:cs="Segoe UI" w:hint="eastAsia"/>
          <w:sz w:val="22"/>
        </w:rPr>
      </w:pPr>
      <w:r w:rsidRPr="000D225F">
        <w:rPr>
          <w:rFonts w:asciiTheme="minorHAnsi" w:eastAsiaTheme="minorEastAsia" w:hAnsiTheme="minorHAnsi" w:cstheme="minorBidi"/>
          <w:noProof/>
        </w:rPr>
        <w:drawing>
          <wp:anchor distT="0" distB="0" distL="114300" distR="114300" simplePos="0" relativeHeight="251656192" behindDoc="0" locked="0" layoutInCell="1" allowOverlap="1" wp14:anchorId="21665168" wp14:editId="68E9BE03">
            <wp:simplePos x="0" y="0"/>
            <wp:positionH relativeFrom="column">
              <wp:posOffset>6115050</wp:posOffset>
            </wp:positionH>
            <wp:positionV relativeFrom="paragraph">
              <wp:posOffset>713740</wp:posOffset>
            </wp:positionV>
            <wp:extent cx="647700" cy="65722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700" cy="657225"/>
                    </a:xfrm>
                    <a:prstGeom prst="rect">
                      <a:avLst/>
                    </a:prstGeom>
                  </pic:spPr>
                </pic:pic>
              </a:graphicData>
            </a:graphic>
            <wp14:sizeRelH relativeFrom="page">
              <wp14:pctWidth>0</wp14:pctWidth>
            </wp14:sizeRelH>
            <wp14:sizeRelV relativeFrom="page">
              <wp14:pctHeight>0</wp14:pctHeight>
            </wp14:sizeRelV>
          </wp:anchor>
        </w:drawing>
      </w:r>
      <w:r w:rsidRPr="001D7623">
        <w:rPr>
          <w:rFonts w:ascii="Segoe UI" w:eastAsiaTheme="minorEastAsia" w:hAnsi="Segoe UI" w:cs="Segoe UI" w:hint="cs"/>
          <w:sz w:val="22"/>
        </w:rPr>
        <w:t xml:space="preserve">  </w:t>
      </w:r>
      <w:r w:rsidR="001D7623" w:rsidRPr="001D7623">
        <w:rPr>
          <w:rFonts w:ascii="Segoe UI" w:eastAsiaTheme="minorEastAsia" w:hAnsi="Segoe UI" w:cs="Segoe UI"/>
          <w:sz w:val="22"/>
        </w:rPr>
        <w:t>With the aim of improving the lives of the elderly and other people with mobility difficulties, the city of Minowa operates a fixed-fare taxi service called 'Machinaka Taxi' in the city, alongside the Minochan bus and the Ina main line, in order to create a public transportation network that will be connected to the future. We would like to inform you about how to use the fixed-fare taxi service.</w:t>
      </w:r>
    </w:p>
    <w:p w14:paraId="6024AB52" w14:textId="0D4746EF" w:rsidR="006F219F" w:rsidRPr="006F219F" w:rsidRDefault="006F219F" w:rsidP="006F219F">
      <w:pPr>
        <w:spacing w:line="280" w:lineRule="exact"/>
        <w:rPr>
          <w:rFonts w:ascii="Segoe UI" w:eastAsiaTheme="minorEastAsia" w:hAnsi="Segoe UI" w:cs="Segoe UI"/>
          <w:spacing w:val="-6"/>
          <w:sz w:val="22"/>
        </w:rPr>
      </w:pPr>
      <w:r w:rsidRPr="006F219F">
        <w:rPr>
          <w:rFonts w:ascii="Segoe UI" w:eastAsiaTheme="minorEastAsia" w:hAnsi="Segoe UI" w:cs="Segoe UI"/>
          <w:b/>
          <w:spacing w:val="-6"/>
          <w:sz w:val="22"/>
        </w:rPr>
        <w:t>Who can use it:</w:t>
      </w:r>
      <w:r w:rsidRPr="006F219F">
        <w:rPr>
          <w:rFonts w:ascii="Segoe UI" w:eastAsiaTheme="minorEastAsia" w:hAnsi="Segoe UI" w:cs="Segoe UI"/>
          <w:spacing w:val="-6"/>
          <w:sz w:val="22"/>
        </w:rPr>
        <w:t xml:space="preserve"> If you fit into any of the situations below, you can register.</w:t>
      </w:r>
    </w:p>
    <w:p w14:paraId="38690E27" w14:textId="3A91D70C" w:rsidR="000500DB" w:rsidRPr="006F219F" w:rsidRDefault="00BF1D1C" w:rsidP="006F219F">
      <w:pPr>
        <w:spacing w:line="280" w:lineRule="exact"/>
        <w:rPr>
          <w:rFonts w:ascii="Segoe UI" w:eastAsiaTheme="minorEastAsia" w:hAnsi="Segoe UI" w:cs="Segoe UI"/>
          <w:spacing w:val="-6"/>
          <w:sz w:val="22"/>
        </w:rPr>
      </w:pPr>
      <w:r w:rsidRPr="000D225F">
        <w:rPr>
          <w:rFonts w:ascii="Segoe UI" w:eastAsiaTheme="minorEastAsia" w:hAnsi="Segoe UI" w:cs="Segoe UI" w:hint="eastAsia"/>
          <w:noProof/>
          <w:sz w:val="22"/>
        </w:rPr>
        <mc:AlternateContent>
          <mc:Choice Requires="wps">
            <w:drawing>
              <wp:anchor distT="0" distB="0" distL="114300" distR="114300" simplePos="0" relativeHeight="251642880" behindDoc="0" locked="0" layoutInCell="1" allowOverlap="1" wp14:anchorId="5681AFB8" wp14:editId="6A2B6E6D">
                <wp:simplePos x="0" y="0"/>
                <wp:positionH relativeFrom="column">
                  <wp:posOffset>4438650</wp:posOffset>
                </wp:positionH>
                <wp:positionV relativeFrom="paragraph">
                  <wp:posOffset>136525</wp:posOffset>
                </wp:positionV>
                <wp:extent cx="1866900" cy="3905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66900" cy="390525"/>
                        </a:xfrm>
                        <a:prstGeom prst="rect">
                          <a:avLst/>
                        </a:prstGeom>
                        <a:noFill/>
                        <a:ln w="6350">
                          <a:noFill/>
                        </a:ln>
                      </wps:spPr>
                      <wps:txbx>
                        <w:txbxContent>
                          <w:p w14:paraId="78E5350A" w14:textId="23E62AAE" w:rsidR="004E04E8" w:rsidRPr="00BF1D1C" w:rsidRDefault="004E04E8" w:rsidP="00BF1D1C">
                            <w:pPr>
                              <w:spacing w:line="200" w:lineRule="exact"/>
                              <w:rPr>
                                <w:rFonts w:ascii="Segoe UI" w:hAnsi="Segoe UI" w:cs="Segoe UI"/>
                                <w:sz w:val="18"/>
                                <w:szCs w:val="18"/>
                              </w:rPr>
                            </w:pPr>
                            <w:r w:rsidRPr="00BF1D1C">
                              <w:rPr>
                                <w:rFonts w:ascii="Segoe UI" w:hAnsi="Segoe UI" w:cs="Segoe UI"/>
                                <w:sz w:val="18"/>
                                <w:szCs w:val="18"/>
                              </w:rPr>
                              <w:t>The service can be used for up to 20 one-way trips per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AFB8" id="テキスト ボックス 18" o:spid="_x0000_s1028" type="#_x0000_t202" style="position:absolute;left:0;text-align:left;margin-left:349.5pt;margin-top:10.75pt;width:147pt;height:3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" filled="f" stroked="f" strokeweight=".5pt">
                <v:textbox>
                  <w:txbxContent>
                    <w:p w14:paraId="78E5350A" w14:textId="23E62AAE" w:rsidR="004E04E8" w:rsidRPr="00BF1D1C" w:rsidRDefault="004E04E8" w:rsidP="00BF1D1C">
                      <w:pPr>
                        <w:spacing w:line="200" w:lineRule="exact"/>
                        <w:rPr>
                          <w:rFonts w:ascii="Segoe UI" w:hAnsi="Segoe UI" w:cs="Segoe UI"/>
                          <w:sz w:val="18"/>
                          <w:szCs w:val="18"/>
                        </w:rPr>
                      </w:pPr>
                      <w:r w:rsidRPr="00BF1D1C">
                        <w:rPr>
                          <w:rFonts w:ascii="Segoe UI" w:hAnsi="Segoe UI" w:cs="Segoe UI"/>
                          <w:sz w:val="18"/>
                          <w:szCs w:val="18"/>
                        </w:rPr>
                        <w:t>The service can be used for up to 20 one-way trips per month.</w:t>
                      </w:r>
                    </w:p>
                  </w:txbxContent>
                </v:textbox>
              </v:shape>
            </w:pict>
          </mc:Fallback>
        </mc:AlternateContent>
      </w:r>
      <w:r w:rsidR="006F219F" w:rsidRPr="006F219F">
        <w:rPr>
          <w:rFonts w:ascii="Segoe UI" w:eastAsiaTheme="minorEastAsia" w:hAnsi="Segoe UI" w:cs="Segoe UI"/>
          <w:spacing w:val="-6"/>
          <w:sz w:val="22"/>
        </w:rPr>
        <w:t xml:space="preserve">                  After registration, a registration certificate will be sent to you by mail.</w:t>
      </w:r>
      <w:r w:rsidR="000500DB" w:rsidRPr="006F219F">
        <w:rPr>
          <w:rFonts w:ascii="Segoe UI" w:eastAsiaTheme="minorEastAsia" w:hAnsi="Segoe UI" w:cs="Segoe UI"/>
          <w:spacing w:val="-6"/>
          <w:sz w:val="22"/>
        </w:rPr>
        <w:t>.</w:t>
      </w:r>
    </w:p>
    <w:p w14:paraId="648956DE" w14:textId="2E683EFB" w:rsidR="00094803" w:rsidRPr="00094803" w:rsidRDefault="00723EB3" w:rsidP="00094803">
      <w:pPr>
        <w:spacing w:line="300" w:lineRule="exact"/>
        <w:rPr>
          <w:rFonts w:ascii="Segoe UI" w:eastAsiaTheme="minorEastAsia" w:hAnsi="Segoe UI" w:cs="Segoe UI"/>
          <w:sz w:val="22"/>
        </w:rPr>
      </w:pPr>
      <w:r w:rsidRPr="000D225F">
        <w:rPr>
          <w:rFonts w:ascii="Segoe UI" w:eastAsiaTheme="minorEastAsia" w:hAnsi="Segoe UI" w:cs="Segoe UI"/>
          <w:noProof/>
          <w:sz w:val="22"/>
        </w:rPr>
        <mc:AlternateContent>
          <mc:Choice Requires="wps">
            <w:drawing>
              <wp:anchor distT="0" distB="0" distL="114300" distR="114300" simplePos="0" relativeHeight="251655168" behindDoc="0" locked="0" layoutInCell="1" allowOverlap="1" wp14:anchorId="3325F6C8" wp14:editId="1F3836AC">
                <wp:simplePos x="0" y="0"/>
                <wp:positionH relativeFrom="column">
                  <wp:posOffset>-47625</wp:posOffset>
                </wp:positionH>
                <wp:positionV relativeFrom="paragraph">
                  <wp:posOffset>101600</wp:posOffset>
                </wp:positionV>
                <wp:extent cx="4524375" cy="11906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4524375" cy="1190625"/>
                        </a:xfrm>
                        <a:prstGeom prst="rect">
                          <a:avLst/>
                        </a:prstGeom>
                        <a:noFill/>
                        <a:ln w="190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627E1" id="正方形/長方形 19" o:spid="_x0000_s1026" style="position:absolute;left:0;text-align:left;margin-left:-3.75pt;margin-top:8pt;width:356.25pt;height:9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" filled="f" strokecolor="#00b0f0" strokeweight="1.5pt"/>
            </w:pict>
          </mc:Fallback>
        </mc:AlternateContent>
      </w:r>
      <w:r w:rsidR="00BF1D1C" w:rsidRPr="000D225F">
        <w:rPr>
          <w:rFonts w:ascii="Segoe UI" w:eastAsiaTheme="minorEastAsia" w:hAnsi="Segoe UI" w:cs="Segoe UI"/>
          <w:noProof/>
          <w:sz w:val="22"/>
        </w:rPr>
        <mc:AlternateContent>
          <mc:Choice Requires="wps">
            <w:drawing>
              <wp:anchor distT="0" distB="0" distL="114300" distR="114300" simplePos="0" relativeHeight="251658240" behindDoc="0" locked="0" layoutInCell="1" allowOverlap="1" wp14:anchorId="5A80C632" wp14:editId="4A962D9D">
                <wp:simplePos x="0" y="0"/>
                <wp:positionH relativeFrom="column">
                  <wp:posOffset>4467225</wp:posOffset>
                </wp:positionH>
                <wp:positionV relativeFrom="paragraph">
                  <wp:posOffset>6350</wp:posOffset>
                </wp:positionV>
                <wp:extent cx="1781175" cy="304800"/>
                <wp:effectExtent l="0" t="19050" r="200025" b="19050"/>
                <wp:wrapNone/>
                <wp:docPr id="17" name="角丸四角形吹き出し 17"/>
                <wp:cNvGraphicFramePr/>
                <a:graphic xmlns:a="http://schemas.openxmlformats.org/drawingml/2006/main">
                  <a:graphicData uri="http://schemas.microsoft.com/office/word/2010/wordprocessingShape">
                    <wps:wsp>
                      <wps:cNvSpPr/>
                      <wps:spPr>
                        <a:xfrm>
                          <a:off x="0" y="0"/>
                          <a:ext cx="1781175" cy="304800"/>
                        </a:xfrm>
                        <a:prstGeom prst="wedgeRoundRectCallout">
                          <a:avLst>
                            <a:gd name="adj1" fmla="val 59526"/>
                            <a:gd name="adj2" fmla="val -54381"/>
                            <a:gd name="adj3" fmla="val 16667"/>
                          </a:avLst>
                        </a:prstGeom>
                        <a:noFill/>
                        <a:ln w="12700" cap="flat" cmpd="sng" algn="ctr">
                          <a:solidFill>
                            <a:srgbClr val="4F81BD">
                              <a:shade val="50000"/>
                            </a:srgbClr>
                          </a:solidFill>
                          <a:prstDash val="solid"/>
                        </a:ln>
                        <a:effectLst/>
                      </wps:spPr>
                      <wps:txbx>
                        <w:txbxContent>
                          <w:p w14:paraId="560489D7" w14:textId="77777777" w:rsidR="004E04E8" w:rsidRPr="00BF1D1C" w:rsidRDefault="004E04E8" w:rsidP="00BF1D1C">
                            <w:pP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0C6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29" type="#_x0000_t62" style="position:absolute;left:0;text-align:left;margin-left:351.75pt;margin-top:.5pt;width:140.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" adj="23658,-946" filled="f" strokecolor="#385d8a" strokeweight="1pt">
                <v:textbox>
                  <w:txbxContent>
                    <w:p w14:paraId="560489D7" w14:textId="77777777" w:rsidR="004E04E8" w:rsidRPr="00BF1D1C" w:rsidRDefault="004E04E8" w:rsidP="00BF1D1C">
                      <w:pPr>
                        <w:rPr>
                          <w:lang w:val="pt-BR"/>
                        </w:rPr>
                      </w:pPr>
                    </w:p>
                  </w:txbxContent>
                </v:textbox>
              </v:shape>
            </w:pict>
          </mc:Fallback>
        </mc:AlternateContent>
      </w:r>
    </w:p>
    <w:p w14:paraId="03D67DD6" w14:textId="6E460C8E" w:rsidR="00094803" w:rsidRPr="00094803" w:rsidRDefault="00094803" w:rsidP="00094803">
      <w:pPr>
        <w:spacing w:line="300" w:lineRule="exact"/>
        <w:rPr>
          <w:rFonts w:ascii="Segoe UI" w:eastAsiaTheme="minorEastAsia" w:hAnsi="Segoe UI" w:cs="Segoe UI"/>
          <w:sz w:val="22"/>
        </w:rPr>
      </w:pPr>
      <w:r w:rsidRPr="000D225F">
        <w:rPr>
          <w:rFonts w:ascii="Segoe UI" w:eastAsiaTheme="minorEastAsia" w:hAnsi="Segoe UI" w:cs="Segoe UI" w:hint="eastAsia"/>
          <w:noProof/>
          <w:sz w:val="22"/>
        </w:rPr>
        <mc:AlternateContent>
          <mc:Choice Requires="wps">
            <w:drawing>
              <wp:anchor distT="0" distB="0" distL="114300" distR="114300" simplePos="0" relativeHeight="251657216" behindDoc="0" locked="0" layoutInCell="1" allowOverlap="1" wp14:anchorId="0EB944A4" wp14:editId="7E60C4A9">
                <wp:simplePos x="0" y="0"/>
                <wp:positionH relativeFrom="margin">
                  <wp:posOffset>4514850</wp:posOffset>
                </wp:positionH>
                <wp:positionV relativeFrom="paragraph">
                  <wp:posOffset>187326</wp:posOffset>
                </wp:positionV>
                <wp:extent cx="2295525" cy="25908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2295525" cy="2590800"/>
                        </a:xfrm>
                        <a:prstGeom prst="rect">
                          <a:avLst/>
                        </a:prstGeom>
                        <a:solidFill>
                          <a:sysClr val="window" lastClr="FFFFFF"/>
                        </a:solidFill>
                        <a:ln w="19050">
                          <a:solidFill>
                            <a:srgbClr val="F79646">
                              <a:lumMod val="75000"/>
                            </a:srgbClr>
                          </a:solidFill>
                        </a:ln>
                      </wps:spPr>
                      <wps:txbx>
                        <w:txbxContent>
                          <w:p w14:paraId="7E14DE0D" w14:textId="77777777" w:rsidR="004E04E8" w:rsidRPr="00DE643E" w:rsidRDefault="004E04E8" w:rsidP="00DE643E">
                            <w:pPr>
                              <w:spacing w:line="240" w:lineRule="exact"/>
                              <w:ind w:leftChars="100" w:left="210" w:firstLineChars="300" w:firstLine="566"/>
                              <w:rPr>
                                <w:rFonts w:ascii="Segoe UI" w:hAnsi="Segoe UI" w:cs="Segoe UI"/>
                                <w:b/>
                                <w:spacing w:val="-6"/>
                                <w:sz w:val="20"/>
                                <w:szCs w:val="20"/>
                                <w:lang w:val="pt-BR"/>
                              </w:rPr>
                            </w:pPr>
                            <w:r w:rsidRPr="00DE643E">
                              <w:rPr>
                                <w:rFonts w:ascii="Segoe UI" w:hAnsi="Segoe UI" w:cs="Segoe UI"/>
                                <w:b/>
                                <w:spacing w:val="-6"/>
                                <w:sz w:val="20"/>
                                <w:szCs w:val="20"/>
                                <w:lang w:val="pt-BR"/>
                              </w:rPr>
                              <w:t>Discounted rate:</w:t>
                            </w:r>
                          </w:p>
                          <w:p w14:paraId="01978F90" w14:textId="77777777" w:rsidR="004E04E8" w:rsidRPr="00DE643E" w:rsidRDefault="004E04E8" w:rsidP="00DE643E">
                            <w:pPr>
                              <w:spacing w:line="240" w:lineRule="exact"/>
                              <w:ind w:leftChars="100" w:left="210" w:firstLineChars="300" w:firstLine="566"/>
                              <w:rPr>
                                <w:rFonts w:ascii="Segoe UI" w:hAnsi="Segoe UI" w:cs="Segoe UI"/>
                                <w:b/>
                                <w:spacing w:val="-6"/>
                                <w:sz w:val="20"/>
                                <w:szCs w:val="20"/>
                                <w:lang w:val="pt-BR"/>
                              </w:rPr>
                            </w:pPr>
                            <w:r w:rsidRPr="00DE643E">
                              <w:rPr>
                                <w:rFonts w:ascii="Segoe UI" w:hAnsi="Segoe UI" w:cs="Segoe UI" w:hint="eastAsia"/>
                                <w:b/>
                                <w:spacing w:val="-6"/>
                                <w:sz w:val="20"/>
                                <w:szCs w:val="20"/>
                                <w:lang w:val="pt-BR"/>
                              </w:rPr>
                              <w:t>￥</w:t>
                            </w:r>
                            <w:r w:rsidRPr="00DE643E">
                              <w:rPr>
                                <w:rFonts w:ascii="Segoe UI" w:hAnsi="Segoe UI" w:cs="Segoe UI" w:hint="eastAsia"/>
                                <w:b/>
                                <w:spacing w:val="-6"/>
                                <w:sz w:val="20"/>
                                <w:szCs w:val="20"/>
                                <w:lang w:val="pt-BR"/>
                              </w:rPr>
                              <w:t>250 per use</w:t>
                            </w:r>
                          </w:p>
                          <w:p w14:paraId="2E6B3E16"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People who have returned their</w:t>
                            </w:r>
                          </w:p>
                          <w:p w14:paraId="6339A35D"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spacing w:val="-6"/>
                                <w:sz w:val="19"/>
                                <w:szCs w:val="19"/>
                                <w:lang w:val="pt-BR"/>
                              </w:rPr>
                              <w:t>driver’s license</w:t>
                            </w:r>
                          </w:p>
                          <w:p w14:paraId="353D162B"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Holders of disability certificates:</w:t>
                            </w:r>
                          </w:p>
                          <w:p w14:paraId="038836A8"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spacing w:val="-6"/>
                                <w:sz w:val="19"/>
                                <w:szCs w:val="19"/>
                                <w:lang w:val="pt-BR"/>
                              </w:rPr>
                              <w:t xml:space="preserve">  (physical disability, rehabilitation, mental health and well-being, mental disabilities)</w:t>
                            </w:r>
                          </w:p>
                          <w:p w14:paraId="1BA58601"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Holders of specific medical expense certificates (incurable diseases)</w:t>
                            </w:r>
                          </w:p>
                          <w:p w14:paraId="381285F7"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People aged 75 or older who have never had a driver</w:t>
                            </w: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s license</w:t>
                            </w:r>
                          </w:p>
                          <w:p w14:paraId="39AA3803"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Those who receive social assistance (seikatsu hogo) do not have a car</w:t>
                            </w:r>
                          </w:p>
                          <w:p w14:paraId="25064B41" w14:textId="5233986A"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Households made up only of people aged 75 or older who do not own a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44A4" id="テキスト ボックス 22" o:spid="_x0000_s1030" type="#_x0000_t202" style="position:absolute;left:0;text-align:left;margin-left:355.5pt;margin-top:14.75pt;width:180.75pt;height:20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" fillcolor="window" strokecolor="#e46c0a" strokeweight="1.5pt">
                <v:textbox>
                  <w:txbxContent>
                    <w:p w14:paraId="7E14DE0D" w14:textId="77777777" w:rsidR="004E04E8" w:rsidRPr="00DE643E" w:rsidRDefault="004E04E8" w:rsidP="00DE643E">
                      <w:pPr>
                        <w:spacing w:line="240" w:lineRule="exact"/>
                        <w:ind w:leftChars="100" w:left="210" w:firstLineChars="300" w:firstLine="566"/>
                        <w:rPr>
                          <w:rFonts w:ascii="Segoe UI" w:hAnsi="Segoe UI" w:cs="Segoe UI"/>
                          <w:b/>
                          <w:spacing w:val="-6"/>
                          <w:sz w:val="20"/>
                          <w:szCs w:val="20"/>
                          <w:lang w:val="pt-BR"/>
                        </w:rPr>
                      </w:pPr>
                      <w:r w:rsidRPr="00DE643E">
                        <w:rPr>
                          <w:rFonts w:ascii="Segoe UI" w:hAnsi="Segoe UI" w:cs="Segoe UI"/>
                          <w:b/>
                          <w:spacing w:val="-6"/>
                          <w:sz w:val="20"/>
                          <w:szCs w:val="20"/>
                          <w:lang w:val="pt-BR"/>
                        </w:rPr>
                        <w:t>Discounted rate:</w:t>
                      </w:r>
                    </w:p>
                    <w:p w14:paraId="01978F90" w14:textId="77777777" w:rsidR="004E04E8" w:rsidRPr="00DE643E" w:rsidRDefault="004E04E8" w:rsidP="00DE643E">
                      <w:pPr>
                        <w:spacing w:line="240" w:lineRule="exact"/>
                        <w:ind w:leftChars="100" w:left="210" w:firstLineChars="300" w:firstLine="566"/>
                        <w:rPr>
                          <w:rFonts w:ascii="Segoe UI" w:hAnsi="Segoe UI" w:cs="Segoe UI"/>
                          <w:b/>
                          <w:spacing w:val="-6"/>
                          <w:sz w:val="20"/>
                          <w:szCs w:val="20"/>
                          <w:lang w:val="pt-BR"/>
                        </w:rPr>
                      </w:pPr>
                      <w:r w:rsidRPr="00DE643E">
                        <w:rPr>
                          <w:rFonts w:ascii="Segoe UI" w:hAnsi="Segoe UI" w:cs="Segoe UI" w:hint="eastAsia"/>
                          <w:b/>
                          <w:spacing w:val="-6"/>
                          <w:sz w:val="20"/>
                          <w:szCs w:val="20"/>
                          <w:lang w:val="pt-BR"/>
                        </w:rPr>
                        <w:t>￥</w:t>
                      </w:r>
                      <w:r w:rsidRPr="00DE643E">
                        <w:rPr>
                          <w:rFonts w:ascii="Segoe UI" w:hAnsi="Segoe UI" w:cs="Segoe UI" w:hint="eastAsia"/>
                          <w:b/>
                          <w:spacing w:val="-6"/>
                          <w:sz w:val="20"/>
                          <w:szCs w:val="20"/>
                          <w:lang w:val="pt-BR"/>
                        </w:rPr>
                        <w:t>250 per use</w:t>
                      </w:r>
                    </w:p>
                    <w:p w14:paraId="2E6B3E16"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People who have returned their</w:t>
                      </w:r>
                    </w:p>
                    <w:p w14:paraId="6339A35D"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spacing w:val="-6"/>
                          <w:sz w:val="19"/>
                          <w:szCs w:val="19"/>
                          <w:lang w:val="pt-BR"/>
                        </w:rPr>
                        <w:t>driver’s license</w:t>
                      </w:r>
                    </w:p>
                    <w:p w14:paraId="353D162B"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Holders of disability certificates:</w:t>
                      </w:r>
                    </w:p>
                    <w:p w14:paraId="038836A8"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spacing w:val="-6"/>
                          <w:sz w:val="19"/>
                          <w:szCs w:val="19"/>
                          <w:lang w:val="pt-BR"/>
                        </w:rPr>
                        <w:t xml:space="preserve">  (physical disability, rehabilitation, mental health and well-being, mental disabilities)</w:t>
                      </w:r>
                    </w:p>
                    <w:p w14:paraId="1BA58601"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Holders of specific medical expense certificates (incurable diseases)</w:t>
                      </w:r>
                    </w:p>
                    <w:p w14:paraId="381285F7"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People aged 75 or older who have never had a driver</w:t>
                      </w: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s license</w:t>
                      </w:r>
                    </w:p>
                    <w:p w14:paraId="39AA3803" w14:textId="77777777"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Those who receive social assistance (seikatsu hogo) do not have a car</w:t>
                      </w:r>
                    </w:p>
                    <w:p w14:paraId="25064B41" w14:textId="5233986A" w:rsidR="004E04E8" w:rsidRPr="00DE643E" w:rsidRDefault="004E04E8" w:rsidP="00DE643E">
                      <w:pPr>
                        <w:spacing w:line="240" w:lineRule="exact"/>
                        <w:ind w:left="178" w:hangingChars="100" w:hanging="178"/>
                        <w:rPr>
                          <w:rFonts w:ascii="Segoe UI" w:hAnsi="Segoe UI" w:cs="Segoe UI"/>
                          <w:spacing w:val="-6"/>
                          <w:sz w:val="19"/>
                          <w:szCs w:val="19"/>
                          <w:lang w:val="pt-BR"/>
                        </w:rPr>
                      </w:pPr>
                      <w:r w:rsidRPr="00DE643E">
                        <w:rPr>
                          <w:rFonts w:ascii="Segoe UI" w:hAnsi="Segoe UI" w:cs="Segoe UI" w:hint="eastAsia"/>
                          <w:spacing w:val="-6"/>
                          <w:sz w:val="19"/>
                          <w:szCs w:val="19"/>
                          <w:lang w:val="pt-BR"/>
                        </w:rPr>
                        <w:t>・</w:t>
                      </w:r>
                      <w:r w:rsidRPr="00DE643E">
                        <w:rPr>
                          <w:rFonts w:ascii="Segoe UI" w:hAnsi="Segoe UI" w:cs="Segoe UI" w:hint="eastAsia"/>
                          <w:spacing w:val="-6"/>
                          <w:sz w:val="19"/>
                          <w:szCs w:val="19"/>
                          <w:lang w:val="pt-BR"/>
                        </w:rPr>
                        <w:t>Households made up only of people aged 75 or older who do not own a car</w:t>
                      </w:r>
                    </w:p>
                  </w:txbxContent>
                </v:textbox>
                <w10:wrap anchorx="margin"/>
              </v:shape>
            </w:pict>
          </mc:Fallback>
        </mc:AlternateContent>
      </w:r>
      <w:r w:rsidRPr="00094803">
        <w:rPr>
          <w:rFonts w:ascii="Segoe UI" w:eastAsiaTheme="minorEastAsia" w:hAnsi="Segoe UI" w:cs="Segoe UI" w:hint="eastAsia"/>
          <w:b/>
          <w:sz w:val="22"/>
        </w:rPr>
        <w:t>Usage fee:</w:t>
      </w:r>
      <w:r w:rsidRPr="00094803">
        <w:rPr>
          <w:rFonts w:ascii="Segoe UI" w:eastAsiaTheme="minorEastAsia" w:hAnsi="Segoe UI" w:cs="Segoe UI" w:hint="eastAsia"/>
          <w:sz w:val="22"/>
        </w:rPr>
        <w:t xml:space="preserve">     </w:t>
      </w:r>
      <w:r w:rsidRPr="00094803">
        <w:rPr>
          <w:rFonts w:ascii="Segoe UI" w:eastAsiaTheme="minorEastAsia" w:hAnsi="Segoe UI" w:cs="Segoe UI" w:hint="eastAsia"/>
          <w:sz w:val="22"/>
          <w:lang w:val="pt-BR"/>
        </w:rPr>
        <w:t>￥</w:t>
      </w:r>
      <w:r w:rsidRPr="00094803">
        <w:rPr>
          <w:rFonts w:ascii="Segoe UI" w:eastAsiaTheme="minorEastAsia" w:hAnsi="Segoe UI" w:cs="Segoe UI" w:hint="eastAsia"/>
          <w:sz w:val="22"/>
        </w:rPr>
        <w:t>500 per time</w:t>
      </w:r>
    </w:p>
    <w:p w14:paraId="56A61F88" w14:textId="77777777" w:rsidR="00094803" w:rsidRPr="00DE643E" w:rsidRDefault="00094803" w:rsidP="00094803">
      <w:pPr>
        <w:spacing w:line="300" w:lineRule="exact"/>
        <w:rPr>
          <w:rFonts w:ascii="Segoe UI" w:eastAsiaTheme="minorEastAsia" w:hAnsi="Segoe UI" w:cs="Segoe UI"/>
          <w:sz w:val="22"/>
        </w:rPr>
      </w:pPr>
      <w:r w:rsidRPr="00094803">
        <w:rPr>
          <w:rFonts w:ascii="Segoe UI" w:eastAsiaTheme="minorEastAsia" w:hAnsi="Segoe UI" w:cs="Segoe UI" w:hint="eastAsia"/>
          <w:sz w:val="22"/>
          <w:lang w:val="pt-BR"/>
        </w:rPr>
        <w:t>・</w:t>
      </w:r>
      <w:r w:rsidRPr="00DE643E">
        <w:rPr>
          <w:rFonts w:ascii="Segoe UI" w:eastAsiaTheme="minorEastAsia" w:hAnsi="Segoe UI" w:cs="Segoe UI" w:hint="eastAsia"/>
          <w:sz w:val="22"/>
        </w:rPr>
        <w:t>People over 65 years old</w:t>
      </w:r>
    </w:p>
    <w:p w14:paraId="3E14855D" w14:textId="46F6013F" w:rsidR="00094803" w:rsidRPr="00DE643E" w:rsidRDefault="00094803" w:rsidP="00094803">
      <w:pPr>
        <w:spacing w:line="300" w:lineRule="exact"/>
        <w:rPr>
          <w:rFonts w:ascii="Segoe UI" w:eastAsiaTheme="minorEastAsia" w:hAnsi="Segoe UI" w:cs="Segoe UI"/>
          <w:sz w:val="22"/>
        </w:rPr>
      </w:pPr>
      <w:r w:rsidRPr="00094803">
        <w:rPr>
          <w:rFonts w:ascii="Segoe UI" w:eastAsiaTheme="minorEastAsia" w:hAnsi="Segoe UI" w:cs="Segoe UI" w:hint="eastAsia"/>
          <w:sz w:val="22"/>
          <w:lang w:val="pt-BR"/>
        </w:rPr>
        <w:t>・</w:t>
      </w:r>
      <w:r w:rsidRPr="00DE643E">
        <w:rPr>
          <w:rFonts w:ascii="Segoe UI" w:eastAsiaTheme="minorEastAsia" w:hAnsi="Segoe UI" w:cs="Segoe UI" w:hint="eastAsia"/>
          <w:sz w:val="22"/>
        </w:rPr>
        <w:t xml:space="preserve">Pregnant women and others with mobility difficulties </w:t>
      </w:r>
    </w:p>
    <w:p w14:paraId="344D1C46" w14:textId="77777777" w:rsidR="00094803" w:rsidRPr="00DE643E" w:rsidRDefault="00094803" w:rsidP="00094803">
      <w:pPr>
        <w:spacing w:line="300" w:lineRule="exact"/>
        <w:rPr>
          <w:rFonts w:ascii="Segoe UI" w:eastAsiaTheme="minorEastAsia" w:hAnsi="Segoe UI" w:cs="Segoe UI"/>
          <w:sz w:val="22"/>
        </w:rPr>
      </w:pPr>
      <w:r w:rsidRPr="00DE643E">
        <w:rPr>
          <w:rFonts w:ascii="Segoe UI" w:eastAsiaTheme="minorEastAsia" w:hAnsi="Segoe UI" w:cs="Segoe UI"/>
          <w:sz w:val="22"/>
        </w:rPr>
        <w:t xml:space="preserve">  (People with mobility problems are those who have difficulty</w:t>
      </w:r>
    </w:p>
    <w:p w14:paraId="3EBA2983" w14:textId="34EDD510" w:rsidR="000500DB" w:rsidRPr="00723EB3" w:rsidRDefault="00094803" w:rsidP="00094803">
      <w:pPr>
        <w:spacing w:line="300" w:lineRule="exact"/>
        <w:rPr>
          <w:rFonts w:ascii="Segoe UI" w:eastAsiaTheme="minorEastAsia" w:hAnsi="Segoe UI" w:cs="Segoe UI"/>
          <w:sz w:val="22"/>
        </w:rPr>
      </w:pPr>
      <w:r w:rsidRPr="00094803">
        <w:rPr>
          <w:rFonts w:ascii="Segoe UI" w:eastAsiaTheme="minorEastAsia" w:hAnsi="Segoe UI" w:cs="Segoe UI"/>
          <w:sz w:val="22"/>
        </w:rPr>
        <w:t xml:space="preserve">getting around, such as those who cannot drive due to a </w:t>
      </w:r>
      <w:r w:rsidRPr="00723EB3">
        <w:rPr>
          <w:rFonts w:ascii="Segoe UI" w:eastAsiaTheme="minorEastAsia" w:hAnsi="Segoe UI" w:cs="Segoe UI"/>
          <w:sz w:val="22"/>
        </w:rPr>
        <w:t>chronic illness)</w:t>
      </w:r>
    </w:p>
    <w:p w14:paraId="06D7630E" w14:textId="52274716" w:rsidR="000500DB" w:rsidRDefault="000500DB" w:rsidP="000500DB">
      <w:pPr>
        <w:spacing w:line="200" w:lineRule="exact"/>
        <w:rPr>
          <w:rFonts w:ascii="Segoe UI" w:eastAsiaTheme="minorEastAsia" w:hAnsi="Segoe UI" w:cs="Segoe UI"/>
          <w:sz w:val="22"/>
        </w:rPr>
      </w:pPr>
    </w:p>
    <w:p w14:paraId="47DEF866" w14:textId="77777777" w:rsidR="00723EB3" w:rsidRPr="00723EB3" w:rsidRDefault="00723EB3" w:rsidP="000500DB">
      <w:pPr>
        <w:spacing w:line="200" w:lineRule="exact"/>
        <w:rPr>
          <w:rFonts w:ascii="Segoe UI" w:eastAsiaTheme="minorEastAsia" w:hAnsi="Segoe UI" w:cs="Segoe UI"/>
          <w:sz w:val="22"/>
        </w:rPr>
      </w:pPr>
    </w:p>
    <w:p w14:paraId="0FFFC91C" w14:textId="0F2F9938" w:rsidR="000500DB" w:rsidRPr="004E04E8" w:rsidRDefault="004E04E8" w:rsidP="000500DB">
      <w:pPr>
        <w:spacing w:line="300" w:lineRule="exact"/>
        <w:rPr>
          <w:rFonts w:ascii="Segoe UI" w:eastAsiaTheme="minorEastAsia" w:hAnsi="Segoe UI" w:cs="Segoe UI"/>
          <w:sz w:val="22"/>
        </w:rPr>
      </w:pPr>
      <w:r w:rsidRPr="004E04E8">
        <w:rPr>
          <w:rFonts w:ascii="Segoe UI" w:eastAsiaTheme="minorEastAsia" w:hAnsi="Segoe UI" w:cs="Segoe UI"/>
          <w:b/>
          <w:sz w:val="22"/>
        </w:rPr>
        <w:t xml:space="preserve">Available area: </w:t>
      </w:r>
      <w:r w:rsidRPr="004E04E8">
        <w:rPr>
          <w:rFonts w:ascii="Segoe UI" w:eastAsiaTheme="minorEastAsia" w:hAnsi="Segoe UI" w:cs="Segoe UI"/>
          <w:sz w:val="22"/>
        </w:rPr>
        <w:t xml:space="preserve">  Limited to the city of Minowa</w:t>
      </w:r>
    </w:p>
    <w:p w14:paraId="62D2F36A" w14:textId="77777777" w:rsidR="000500DB" w:rsidRPr="004E04E8" w:rsidRDefault="000500DB" w:rsidP="000500DB">
      <w:pPr>
        <w:spacing w:line="200" w:lineRule="exact"/>
        <w:rPr>
          <w:rFonts w:ascii="Segoe UI" w:eastAsiaTheme="minorEastAsia" w:hAnsi="Segoe UI" w:cs="Segoe UI"/>
          <w:sz w:val="22"/>
        </w:rPr>
      </w:pPr>
    </w:p>
    <w:p w14:paraId="51D104D8" w14:textId="2A8898CA" w:rsidR="000500DB" w:rsidRPr="00C549CE" w:rsidRDefault="00C549CE" w:rsidP="00C549CE">
      <w:pPr>
        <w:widowControl/>
        <w:shd w:val="clear" w:color="auto" w:fill="FFFFFF"/>
        <w:jc w:val="left"/>
        <w:rPr>
          <w:rFonts w:ascii="ＭＳ Ｐゴシック" w:eastAsia="ＭＳ Ｐゴシック" w:hAnsi="ＭＳ Ｐゴシック" w:cs="ＭＳ Ｐゴシック"/>
          <w:kern w:val="0"/>
          <w:sz w:val="24"/>
          <w:szCs w:val="24"/>
          <w:lang w:val="en"/>
        </w:rPr>
      </w:pPr>
      <w:r w:rsidRPr="00C549CE">
        <w:rPr>
          <w:rFonts w:ascii="Segoe UI" w:eastAsia="ＭＳ Ｐゴシック" w:hAnsi="Segoe UI" w:cs="Segoe UI"/>
          <w:b/>
          <w:kern w:val="0"/>
          <w:sz w:val="24"/>
          <w:szCs w:val="24"/>
          <w:lang w:val="en"/>
        </w:rPr>
        <w:t>Available hours:</w:t>
      </w:r>
      <w:r w:rsidRPr="00C549CE">
        <w:rPr>
          <w:rFonts w:ascii="Segoe UI" w:eastAsia="ＭＳ Ｐゴシック" w:hAnsi="Segoe UI" w:cs="Segoe UI"/>
          <w:kern w:val="0"/>
          <w:sz w:val="24"/>
          <w:szCs w:val="24"/>
          <w:lang w:val="en"/>
        </w:rPr>
        <w:t xml:space="preserve"> Weekdays from 9:00 a.m. to 3:00 p.m</w:t>
      </w:r>
      <w:r w:rsidRPr="00C549CE">
        <w:rPr>
          <w:rFonts w:ascii="ＭＳ Ｐゴシック" w:eastAsia="ＭＳ Ｐゴシック" w:hAnsi="ＭＳ Ｐゴシック" w:cs="ＭＳ Ｐゴシック"/>
          <w:kern w:val="0"/>
          <w:sz w:val="24"/>
          <w:szCs w:val="24"/>
          <w:lang w:val="en"/>
        </w:rPr>
        <w:t>.</w:t>
      </w:r>
    </w:p>
    <w:p w14:paraId="5AB3BC6B" w14:textId="5095F516" w:rsidR="000500DB" w:rsidRPr="00C549CE" w:rsidRDefault="000500DB" w:rsidP="00C549CE">
      <w:pPr>
        <w:widowControl/>
        <w:shd w:val="clear" w:color="auto" w:fill="FFFFFF"/>
        <w:jc w:val="left"/>
        <w:rPr>
          <w:rFonts w:ascii="Segoe UI" w:eastAsia="ＭＳ Ｐゴシック" w:hAnsi="Segoe UI" w:cs="Segoe UI"/>
          <w:kern w:val="0"/>
          <w:sz w:val="22"/>
          <w:szCs w:val="24"/>
          <w:lang w:val="en"/>
        </w:rPr>
      </w:pPr>
      <w:r w:rsidRPr="00C549CE">
        <w:rPr>
          <w:rFonts w:ascii="Segoe UI" w:eastAsiaTheme="minorEastAsia" w:hAnsi="Segoe UI" w:cs="Segoe UI"/>
          <w:sz w:val="20"/>
          <w:szCs w:val="20"/>
        </w:rPr>
        <w:t xml:space="preserve"> </w:t>
      </w:r>
      <w:r w:rsidR="00C549CE" w:rsidRPr="00C549CE">
        <w:rPr>
          <w:rFonts w:ascii="Segoe UI" w:eastAsia="ＭＳ Ｐゴシック" w:hAnsi="Segoe UI" w:cs="Segoe UI"/>
          <w:kern w:val="0"/>
          <w:sz w:val="22"/>
          <w:szCs w:val="24"/>
          <w:lang w:val="en"/>
        </w:rPr>
        <w:t>*Not available on weekends, public holidays, or Obon holiday</w:t>
      </w:r>
    </w:p>
    <w:p w14:paraId="3C502891" w14:textId="61C93AED" w:rsidR="000500DB" w:rsidRPr="00C549CE" w:rsidRDefault="000500DB" w:rsidP="00C549CE">
      <w:pPr>
        <w:widowControl/>
        <w:shd w:val="clear" w:color="auto" w:fill="FFFFFF"/>
        <w:jc w:val="left"/>
        <w:rPr>
          <w:rFonts w:ascii="Segoe UI" w:eastAsia="ＭＳ Ｐゴシック" w:hAnsi="Segoe UI" w:cs="Segoe UI"/>
          <w:kern w:val="0"/>
          <w:sz w:val="24"/>
          <w:szCs w:val="24"/>
          <w:lang w:val="en"/>
        </w:rPr>
      </w:pPr>
      <w:r w:rsidRPr="00C549CE">
        <w:rPr>
          <w:rFonts w:ascii="Segoe UI" w:eastAsiaTheme="minorEastAsia" w:hAnsi="Segoe UI" w:cs="Segoe UI"/>
          <w:sz w:val="20"/>
          <w:szCs w:val="20"/>
        </w:rPr>
        <w:t xml:space="preserve">  </w:t>
      </w:r>
      <w:r w:rsidR="00C549CE" w:rsidRPr="00C549CE">
        <w:rPr>
          <w:rFonts w:ascii="HGS創英角ｺﾞｼｯｸUB" w:eastAsia="HGS創英角ｺﾞｼｯｸUB" w:hAnsi="HGS創英角ｺﾞｼｯｸUB" w:cstheme="majorHAnsi"/>
          <w:sz w:val="20"/>
          <w:szCs w:val="20"/>
        </w:rPr>
        <w:t>（</w:t>
      </w:r>
      <w:r w:rsidR="00C549CE" w:rsidRPr="00C549CE">
        <w:rPr>
          <w:rFonts w:ascii="Segoe UI" w:eastAsia="ＭＳ Ｐゴシック" w:hAnsi="Segoe UI" w:cs="Segoe UI"/>
          <w:kern w:val="0"/>
          <w:sz w:val="22"/>
          <w:szCs w:val="24"/>
          <w:lang w:val="en"/>
        </w:rPr>
        <w:t>August 13th to 16th), and year-end (December 29th to January 3rd)</w:t>
      </w:r>
    </w:p>
    <w:p w14:paraId="6A311864" w14:textId="12C33DF7" w:rsidR="000500DB" w:rsidRPr="00C549CE" w:rsidRDefault="000500DB" w:rsidP="000500DB">
      <w:pPr>
        <w:spacing w:line="300" w:lineRule="exact"/>
        <w:rPr>
          <w:rFonts w:ascii="Segoe UI" w:eastAsiaTheme="minorEastAsia" w:hAnsi="Segoe UI" w:cs="Segoe UI"/>
          <w:sz w:val="22"/>
          <w:lang w:val="en"/>
        </w:rPr>
      </w:pPr>
      <w:r w:rsidRPr="000D225F">
        <w:rPr>
          <w:rFonts w:ascii="Segoe UI" w:eastAsiaTheme="minorEastAsia" w:hAnsi="Segoe UI" w:cs="Segoe UI" w:hint="eastAsia"/>
          <w:sz w:val="28"/>
          <w:szCs w:val="28"/>
          <w:lang w:val="pt-BR"/>
        </w:rPr>
        <w:t>・</w:t>
      </w:r>
      <w:r w:rsidR="00C549CE">
        <w:rPr>
          <w:rFonts w:ascii="Segoe UI" w:hAnsi="Segoe UI" w:cs="Segoe UI"/>
          <w:color w:val="333333"/>
          <w:shd w:val="clear" w:color="auto" w:fill="FFFFFF"/>
        </w:rPr>
        <w:t>Please contact between 9:00 a.m. and 2:30 p.m. on the day of use</w:t>
      </w:r>
    </w:p>
    <w:p w14:paraId="7881ACBC" w14:textId="1DB85BC5" w:rsidR="000500DB" w:rsidRPr="002112AD" w:rsidRDefault="000500DB" w:rsidP="000500DB">
      <w:pPr>
        <w:spacing w:line="300" w:lineRule="exact"/>
        <w:rPr>
          <w:rFonts w:ascii="Segoe UI" w:eastAsiaTheme="minorEastAsia" w:hAnsi="Segoe UI" w:cs="Segoe UI"/>
          <w:sz w:val="22"/>
          <w:lang w:val="en"/>
        </w:rPr>
      </w:pPr>
      <w:r w:rsidRPr="000D225F">
        <w:rPr>
          <w:rFonts w:ascii="Segoe UI" w:eastAsiaTheme="minorEastAsia" w:hAnsi="Segoe UI" w:cs="Segoe UI" w:hint="eastAsia"/>
          <w:sz w:val="28"/>
          <w:szCs w:val="28"/>
          <w:lang w:val="pt-BR"/>
        </w:rPr>
        <w:t>・</w:t>
      </w:r>
      <w:r w:rsidR="00C549CE">
        <w:rPr>
          <w:rFonts w:ascii="Segoe UI" w:hAnsi="Segoe UI" w:cs="Segoe UI"/>
          <w:color w:val="333333"/>
          <w:shd w:val="clear" w:color="auto" w:fill="FFFFFF"/>
        </w:rPr>
        <w:t>Depending on the situation, use may not be possible</w:t>
      </w:r>
    </w:p>
    <w:p w14:paraId="21CCA488" w14:textId="77777777" w:rsidR="000500DB" w:rsidRPr="002112AD" w:rsidRDefault="000500DB" w:rsidP="000500DB">
      <w:pPr>
        <w:spacing w:line="200" w:lineRule="exact"/>
        <w:rPr>
          <w:rFonts w:ascii="Segoe UI" w:eastAsiaTheme="minorEastAsia" w:hAnsi="Segoe UI" w:cs="Segoe UI"/>
          <w:sz w:val="22"/>
          <w:lang w:val="en"/>
        </w:rPr>
      </w:pPr>
    </w:p>
    <w:p w14:paraId="42D0AF2D" w14:textId="0CA368AB" w:rsidR="000500DB" w:rsidRPr="002112AD" w:rsidRDefault="002112AD" w:rsidP="000500DB">
      <w:pPr>
        <w:spacing w:line="300" w:lineRule="exact"/>
        <w:rPr>
          <w:rFonts w:ascii="Segoe UI" w:eastAsiaTheme="minorEastAsia" w:hAnsi="Segoe UI" w:cs="Segoe UI"/>
          <w:b/>
          <w:sz w:val="22"/>
          <w:lang w:val="en"/>
        </w:rPr>
      </w:pPr>
      <w:r w:rsidRPr="002112AD">
        <w:rPr>
          <w:rFonts w:ascii="Segoe UI" w:eastAsiaTheme="minorEastAsia" w:hAnsi="Segoe UI" w:cs="Segoe UI"/>
          <w:b/>
          <w:sz w:val="22"/>
          <w:lang w:val="en"/>
        </w:rPr>
        <w:t>How to apply</w:t>
      </w:r>
      <w:r w:rsidR="000500DB" w:rsidRPr="002112AD">
        <w:rPr>
          <w:rFonts w:ascii="Segoe UI" w:eastAsiaTheme="minorEastAsia" w:hAnsi="Segoe UI" w:cs="Segoe UI"/>
          <w:b/>
          <w:sz w:val="22"/>
          <w:lang w:val="en"/>
        </w:rPr>
        <w:t xml:space="preserve">: </w:t>
      </w:r>
      <w:r w:rsidRPr="002112AD">
        <w:rPr>
          <w:rFonts w:ascii="Segoe UI" w:eastAsiaTheme="minorEastAsia" w:hAnsi="Segoe UI" w:cs="Segoe UI"/>
          <w:b/>
          <w:sz w:val="22"/>
          <w:lang w:val="en"/>
        </w:rPr>
        <w:t xml:space="preserve">  By phone only</w:t>
      </w:r>
    </w:p>
    <w:p w14:paraId="5ADD2CE9" w14:textId="13F75968" w:rsidR="000500DB" w:rsidRPr="002112AD" w:rsidRDefault="000500DB" w:rsidP="000500DB">
      <w:pPr>
        <w:spacing w:line="300" w:lineRule="exact"/>
        <w:rPr>
          <w:rFonts w:ascii="Segoe UI" w:eastAsiaTheme="minorEastAsia" w:hAnsi="Segoe UI" w:cs="Segoe UI"/>
          <w:spacing w:val="-8"/>
          <w:sz w:val="22"/>
          <w:lang w:val="en"/>
        </w:rPr>
      </w:pPr>
      <w:r w:rsidRPr="002112AD">
        <w:rPr>
          <w:rFonts w:ascii="Segoe UI" w:eastAsiaTheme="minorEastAsia" w:hAnsi="Segoe UI" w:cs="Segoe UI"/>
          <w:sz w:val="22"/>
          <w:lang w:val="en"/>
        </w:rPr>
        <w:t xml:space="preserve">            </w:t>
      </w:r>
      <w:r w:rsidR="002112AD">
        <w:rPr>
          <w:rFonts w:ascii="Segoe UI" w:eastAsiaTheme="minorEastAsia" w:hAnsi="Segoe UI" w:cs="Segoe UI"/>
          <w:spacing w:val="-8"/>
          <w:sz w:val="22"/>
          <w:lang w:val="en"/>
        </w:rPr>
        <w:t xml:space="preserve">   </w:t>
      </w:r>
      <w:r w:rsidRPr="002112AD">
        <w:rPr>
          <w:rFonts w:ascii="Segoe UI" w:eastAsiaTheme="minorEastAsia" w:hAnsi="Segoe UI" w:cs="Segoe UI"/>
          <w:spacing w:val="-8"/>
          <w:sz w:val="22"/>
          <w:lang w:val="en"/>
        </w:rPr>
        <w:t>(</w:t>
      </w:r>
      <w:r w:rsidR="002112AD">
        <w:rPr>
          <w:rFonts w:ascii="Segoe UI" w:hAnsi="Segoe UI" w:cs="Segoe UI"/>
          <w:color w:val="333333"/>
          <w:shd w:val="clear" w:color="auto" w:fill="FFFFFF"/>
        </w:rPr>
        <w:t>The phone number for Machinaka Taxi will be provided along with your registration certificate</w:t>
      </w:r>
      <w:r w:rsidRPr="002112AD">
        <w:rPr>
          <w:rFonts w:ascii="Segoe UI" w:eastAsiaTheme="minorEastAsia" w:hAnsi="Segoe UI" w:cs="Segoe UI"/>
          <w:spacing w:val="-8"/>
          <w:sz w:val="22"/>
          <w:lang w:val="en"/>
        </w:rPr>
        <w:t>)</w:t>
      </w:r>
    </w:p>
    <w:p w14:paraId="255DBE1A" w14:textId="460820E7" w:rsidR="000500DB" w:rsidRPr="002112AD" w:rsidRDefault="000500DB" w:rsidP="000500DB">
      <w:pPr>
        <w:spacing w:line="200" w:lineRule="exact"/>
        <w:rPr>
          <w:rFonts w:ascii="Segoe UI" w:eastAsiaTheme="minorEastAsia" w:hAnsi="Segoe UI" w:cs="Segoe UI"/>
          <w:spacing w:val="-8"/>
          <w:sz w:val="22"/>
          <w:u w:val="dotDotDash"/>
          <w:lang w:val="en"/>
        </w:rPr>
      </w:pPr>
      <w:r w:rsidRPr="002112AD">
        <w:rPr>
          <w:rFonts w:ascii="Segoe UI" w:eastAsiaTheme="minorEastAsia" w:hAnsi="Segoe UI" w:cs="Segoe UI"/>
          <w:spacing w:val="-8"/>
          <w:sz w:val="22"/>
          <w:u w:val="dotDotDash"/>
          <w:lang w:val="en"/>
        </w:rPr>
        <w:t xml:space="preserve">                                                                                                                  </w:t>
      </w:r>
      <w:r>
        <w:rPr>
          <w:rFonts w:hint="eastAsia"/>
          <w:b/>
          <w:noProof/>
        </w:rPr>
        <w:drawing>
          <wp:anchor distT="0" distB="0" distL="114300" distR="114300" simplePos="0" relativeHeight="251669504" behindDoc="1" locked="0" layoutInCell="1" allowOverlap="1" wp14:anchorId="448A0519" wp14:editId="6165856C">
            <wp:simplePos x="0" y="0"/>
            <wp:positionH relativeFrom="column">
              <wp:posOffset>4967605</wp:posOffset>
            </wp:positionH>
            <wp:positionV relativeFrom="paragraph">
              <wp:posOffset>268605</wp:posOffset>
            </wp:positionV>
            <wp:extent cx="838835" cy="917575"/>
            <wp:effectExtent l="0" t="0" r="0" b="0"/>
            <wp:wrapTight wrapText="bothSides">
              <wp:wrapPolygon edited="0">
                <wp:start x="0" y="0"/>
                <wp:lineTo x="0" y="21077"/>
                <wp:lineTo x="21093" y="21077"/>
                <wp:lineTo x="21093" y="0"/>
                <wp:lineTo x="0" y="0"/>
              </wp:wrapPolygon>
            </wp:wrapTight>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p>
    <w:p w14:paraId="1852A60B" w14:textId="3346DE91" w:rsidR="000500DB" w:rsidRPr="002112AD" w:rsidRDefault="000500DB" w:rsidP="000500DB">
      <w:pPr>
        <w:spacing w:line="260" w:lineRule="exact"/>
        <w:ind w:firstLineChars="750" w:firstLine="1575"/>
        <w:rPr>
          <w:rFonts w:asciiTheme="majorHAnsi" w:hAnsiTheme="majorHAnsi" w:cstheme="majorHAnsi"/>
          <w:sz w:val="22"/>
          <w:u w:val="dotDotDash"/>
        </w:rPr>
      </w:pPr>
      <w:r>
        <w:rPr>
          <w:noProof/>
        </w:rPr>
        <mc:AlternateContent>
          <mc:Choice Requires="wps">
            <w:drawing>
              <wp:anchor distT="0" distB="0" distL="114300" distR="114300" simplePos="0" relativeHeight="251670528" behindDoc="0" locked="0" layoutInCell="1" allowOverlap="1" wp14:anchorId="58D06927" wp14:editId="0EBC6E28">
                <wp:simplePos x="0" y="0"/>
                <wp:positionH relativeFrom="margin">
                  <wp:posOffset>733425</wp:posOffset>
                </wp:positionH>
                <wp:positionV relativeFrom="paragraph">
                  <wp:posOffset>139700</wp:posOffset>
                </wp:positionV>
                <wp:extent cx="5175250" cy="1635760"/>
                <wp:effectExtent l="19050" t="19050" r="25400" b="21590"/>
                <wp:wrapSquare wrapText="bothSides"/>
                <wp:docPr id="60" name="テキスト ボックス 60"/>
                <wp:cNvGraphicFramePr/>
                <a:graphic xmlns:a="http://schemas.openxmlformats.org/drawingml/2006/main">
                  <a:graphicData uri="http://schemas.microsoft.com/office/word/2010/wordprocessingShape">
                    <wps:wsp>
                      <wps:cNvSpPr txBox="1"/>
                      <wps:spPr>
                        <a:xfrm>
                          <a:off x="0" y="0"/>
                          <a:ext cx="5175250" cy="1635760"/>
                        </a:xfrm>
                        <a:prstGeom prst="rect">
                          <a:avLst/>
                        </a:prstGeom>
                        <a:noFill/>
                        <a:ln w="28575">
                          <a:solidFill>
                            <a:prstClr val="black"/>
                          </a:solidFill>
                        </a:ln>
                      </wps:spPr>
                      <wps:txbx>
                        <w:txbxContent>
                          <w:p w14:paraId="7E4080CE" w14:textId="77777777" w:rsidR="004E04E8" w:rsidRDefault="004E04E8" w:rsidP="000500DB">
                            <w:pPr>
                              <w:ind w:firstLineChars="450" w:firstLine="945"/>
                            </w:pPr>
                            <w:r w:rsidRPr="00AC316E">
                              <w:rPr>
                                <w:rFonts w:hint="eastAsia"/>
                                <w:shd w:val="pct15" w:color="auto" w:fill="FFFFFF"/>
                              </w:rPr>
                              <w:t>まちで　にほんごの　きょうしつ　あります</w:t>
                            </w:r>
                            <w:r w:rsidRPr="007571A5">
                              <w:rPr>
                                <w:rFonts w:hint="eastAsia"/>
                              </w:rPr>
                              <w:t>。</w:t>
                            </w:r>
                          </w:p>
                          <w:p w14:paraId="0B9A5500" w14:textId="77777777" w:rsidR="004E04E8" w:rsidRDefault="004E04E8" w:rsidP="000500DB">
                            <w:pPr>
                              <w:ind w:firstLineChars="450" w:firstLine="945"/>
                            </w:pPr>
                            <w:r>
                              <w:rPr>
                                <w:rFonts w:hint="eastAsia"/>
                              </w:rPr>
                              <w:t>◇</w:t>
                            </w:r>
                            <w:r w:rsidRPr="007571A5">
                              <w:rPr>
                                <w:rFonts w:hint="eastAsia"/>
                              </w:rPr>
                              <w:t>TeL</w:t>
                            </w:r>
                            <w:r w:rsidRPr="007571A5">
                              <w:rPr>
                                <w:rFonts w:hint="eastAsia"/>
                              </w:rPr>
                              <w:t>：</w:t>
                            </w:r>
                            <w:r>
                              <w:rPr>
                                <w:rFonts w:hint="eastAsia"/>
                              </w:rPr>
                              <w:t>070-5077-2420</w:t>
                            </w:r>
                          </w:p>
                          <w:p w14:paraId="3ABBA5B6" w14:textId="77777777" w:rsidR="004E04E8" w:rsidRDefault="004E04E8" w:rsidP="000500DB">
                            <w:pPr>
                              <w:spacing w:line="300" w:lineRule="exact"/>
                              <w:ind w:firstLineChars="450" w:firstLine="945"/>
                            </w:pPr>
                            <w:r>
                              <w:rPr>
                                <w:rFonts w:hint="eastAsia"/>
                              </w:rPr>
                              <w:t>◇</w:t>
                            </w:r>
                            <w:r w:rsidRPr="007571A5">
                              <w:rPr>
                                <w:rFonts w:hint="eastAsia"/>
                              </w:rPr>
                              <w:t>Mail :</w:t>
                            </w:r>
                            <w:hyperlink r:id="rId18" w:history="1">
                              <w:r w:rsidRPr="007A4FA7">
                                <w:rPr>
                                  <w:rStyle w:val="a4"/>
                                  <w:rFonts w:hint="eastAsia"/>
                                </w:rPr>
                                <w:t>m.tabunka@gmail.com</w:t>
                              </w:r>
                            </w:hyperlink>
                          </w:p>
                          <w:p w14:paraId="4BD1003F" w14:textId="77777777" w:rsidR="004E04E8" w:rsidRDefault="004E04E8" w:rsidP="000500DB">
                            <w:pPr>
                              <w:spacing w:line="300" w:lineRule="exact"/>
                              <w:ind w:firstLineChars="450" w:firstLine="945"/>
                            </w:pPr>
                            <w:r>
                              <w:rPr>
                                <w:rFonts w:hint="eastAsia"/>
                              </w:rPr>
                              <w:t>◇</w:t>
                            </w:r>
                            <w:r>
                              <w:rPr>
                                <w:rFonts w:hint="eastAsia"/>
                              </w:rPr>
                              <w:t>LINE</w:t>
                            </w:r>
                            <w:r>
                              <w:rPr>
                                <w:rFonts w:hint="eastAsia"/>
                              </w:rPr>
                              <w:t>：</w:t>
                            </w:r>
                            <w:hyperlink r:id="rId19" w:tgtFrame="_blank" w:history="1">
                              <w:r w:rsidRPr="007571A5">
                                <w:rPr>
                                  <w:rStyle w:val="a4"/>
                                  <w:rFonts w:hint="eastAsia"/>
                                </w:rPr>
                                <w:t>https://line.me/ti/p/rhMKeSYmL2</w:t>
                              </w:r>
                            </w:hyperlink>
                          </w:p>
                          <w:p w14:paraId="2C035584" w14:textId="77777777" w:rsidR="004E04E8" w:rsidRDefault="004E04E8" w:rsidP="000500DB">
                            <w:pPr>
                              <w:spacing w:line="300" w:lineRule="exact"/>
                              <w:ind w:firstLineChars="450" w:firstLine="945"/>
                            </w:pPr>
                            <w:r>
                              <w:rPr>
                                <w:rFonts w:hint="eastAsia"/>
                              </w:rPr>
                              <w:t>◇</w:t>
                            </w:r>
                            <w:r w:rsidRPr="007571A5">
                              <w:rPr>
                                <w:rFonts w:hint="eastAsia"/>
                              </w:rPr>
                              <w:t>WHATSAPP</w:t>
                            </w:r>
                            <w:r>
                              <w:rPr>
                                <w:rFonts w:hint="eastAsia"/>
                              </w:rPr>
                              <w:t>：</w:t>
                            </w:r>
                            <w:hyperlink r:id="rId20" w:tgtFrame="_blank" w:history="1">
                              <w:r w:rsidRPr="007571A5">
                                <w:rPr>
                                  <w:rStyle w:val="a4"/>
                                  <w:rFonts w:hint="eastAsia"/>
                                </w:rPr>
                                <w:t>https://wa.me/qr/5JEBYX7J2XH5H1</w:t>
                              </w:r>
                            </w:hyperlink>
                          </w:p>
                          <w:p w14:paraId="16F4809F" w14:textId="77777777" w:rsidR="004E04E8" w:rsidRDefault="004E04E8" w:rsidP="000500DB">
                            <w:pPr>
                              <w:spacing w:line="300" w:lineRule="exact"/>
                              <w:ind w:firstLineChars="450" w:firstLine="945"/>
                            </w:pPr>
                            <w:r>
                              <w:rPr>
                                <w:rFonts w:hint="eastAsia"/>
                              </w:rPr>
                              <w:t>◇</w:t>
                            </w:r>
                            <w:r w:rsidRPr="007571A5">
                              <w:rPr>
                                <w:rFonts w:hint="eastAsia"/>
                              </w:rPr>
                              <w:t xml:space="preserve">MESSENGER </w:t>
                            </w:r>
                            <w:hyperlink r:id="rId21" w:history="1">
                              <w:r w:rsidRPr="007A4FA7">
                                <w:rPr>
                                  <w:rStyle w:val="a4"/>
                                  <w:rFonts w:hint="eastAsia"/>
                                </w:rPr>
                                <w:t>https://m.me/61574885471583?source=qr_link_share</w:t>
                              </w:r>
                            </w:hyperlink>
                          </w:p>
                          <w:p w14:paraId="3CF71B2B" w14:textId="77777777" w:rsidR="004E04E8" w:rsidRPr="008023F6" w:rsidRDefault="004E04E8" w:rsidP="000500DB">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6927" id="テキスト ボックス 60" o:spid="_x0000_s1031" type="#_x0000_t202" style="position:absolute;left:0;text-align:left;margin-left:57.75pt;margin-top:11pt;width:407.5pt;height:12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" filled="f" strokeweight="2.25pt">
                <v:textbox inset="5.85pt,.7pt,5.85pt,.7pt">
                  <w:txbxContent>
                    <w:p w14:paraId="7E4080CE" w14:textId="77777777" w:rsidR="004E04E8" w:rsidRDefault="004E04E8" w:rsidP="000500DB">
                      <w:pPr>
                        <w:ind w:firstLineChars="450" w:firstLine="945"/>
                      </w:pPr>
                      <w:r w:rsidRPr="00AC316E">
                        <w:rPr>
                          <w:rFonts w:hint="eastAsia"/>
                          <w:shd w:val="pct15" w:color="auto" w:fill="FFFFFF"/>
                        </w:rPr>
                        <w:t>まちで　にほんごの　きょうしつ　あります</w:t>
                      </w:r>
                      <w:r w:rsidRPr="007571A5">
                        <w:rPr>
                          <w:rFonts w:hint="eastAsia"/>
                        </w:rPr>
                        <w:t>。</w:t>
                      </w:r>
                    </w:p>
                    <w:p w14:paraId="0B9A5500" w14:textId="77777777" w:rsidR="004E04E8" w:rsidRDefault="004E04E8" w:rsidP="000500DB">
                      <w:pPr>
                        <w:ind w:firstLineChars="450" w:firstLine="945"/>
                      </w:pPr>
                      <w:r>
                        <w:rPr>
                          <w:rFonts w:hint="eastAsia"/>
                        </w:rPr>
                        <w:t>◇</w:t>
                      </w:r>
                      <w:r w:rsidRPr="007571A5">
                        <w:rPr>
                          <w:rFonts w:hint="eastAsia"/>
                        </w:rPr>
                        <w:t>TeL</w:t>
                      </w:r>
                      <w:r w:rsidRPr="007571A5">
                        <w:rPr>
                          <w:rFonts w:hint="eastAsia"/>
                        </w:rPr>
                        <w:t>：</w:t>
                      </w:r>
                      <w:r>
                        <w:rPr>
                          <w:rFonts w:hint="eastAsia"/>
                        </w:rPr>
                        <w:t>070-5077-2420</w:t>
                      </w:r>
                    </w:p>
                    <w:p w14:paraId="3ABBA5B6" w14:textId="77777777" w:rsidR="004E04E8" w:rsidRDefault="004E04E8" w:rsidP="000500DB">
                      <w:pPr>
                        <w:spacing w:line="300" w:lineRule="exact"/>
                        <w:ind w:firstLineChars="450" w:firstLine="945"/>
                      </w:pPr>
                      <w:r>
                        <w:rPr>
                          <w:rFonts w:hint="eastAsia"/>
                        </w:rPr>
                        <w:t>◇</w:t>
                      </w:r>
                      <w:r w:rsidRPr="007571A5">
                        <w:rPr>
                          <w:rFonts w:hint="eastAsia"/>
                        </w:rPr>
                        <w:t>Mail :</w:t>
                      </w:r>
                      <w:hyperlink r:id="rId22" w:history="1">
                        <w:r w:rsidRPr="007A4FA7">
                          <w:rPr>
                            <w:rStyle w:val="a4"/>
                            <w:rFonts w:hint="eastAsia"/>
                          </w:rPr>
                          <w:t>m.tabunka@gmail.com</w:t>
                        </w:r>
                      </w:hyperlink>
                    </w:p>
                    <w:p w14:paraId="4BD1003F" w14:textId="77777777" w:rsidR="004E04E8" w:rsidRDefault="004E04E8" w:rsidP="000500DB">
                      <w:pPr>
                        <w:spacing w:line="300" w:lineRule="exact"/>
                        <w:ind w:firstLineChars="450" w:firstLine="945"/>
                      </w:pPr>
                      <w:r>
                        <w:rPr>
                          <w:rFonts w:hint="eastAsia"/>
                        </w:rPr>
                        <w:t>◇</w:t>
                      </w:r>
                      <w:r>
                        <w:rPr>
                          <w:rFonts w:hint="eastAsia"/>
                        </w:rPr>
                        <w:t>LINE</w:t>
                      </w:r>
                      <w:r>
                        <w:rPr>
                          <w:rFonts w:hint="eastAsia"/>
                        </w:rPr>
                        <w:t>：</w:t>
                      </w:r>
                      <w:hyperlink r:id="rId23" w:tgtFrame="_blank" w:history="1">
                        <w:r w:rsidRPr="007571A5">
                          <w:rPr>
                            <w:rStyle w:val="a4"/>
                            <w:rFonts w:hint="eastAsia"/>
                          </w:rPr>
                          <w:t>https://line.me/ti/p/rhMKeSYmL2</w:t>
                        </w:r>
                      </w:hyperlink>
                    </w:p>
                    <w:p w14:paraId="2C035584" w14:textId="77777777" w:rsidR="004E04E8" w:rsidRDefault="004E04E8" w:rsidP="000500DB">
                      <w:pPr>
                        <w:spacing w:line="300" w:lineRule="exact"/>
                        <w:ind w:firstLineChars="450" w:firstLine="945"/>
                      </w:pPr>
                      <w:r>
                        <w:rPr>
                          <w:rFonts w:hint="eastAsia"/>
                        </w:rPr>
                        <w:t>◇</w:t>
                      </w:r>
                      <w:r w:rsidRPr="007571A5">
                        <w:rPr>
                          <w:rFonts w:hint="eastAsia"/>
                        </w:rPr>
                        <w:t>WHATSAPP</w:t>
                      </w:r>
                      <w:r>
                        <w:rPr>
                          <w:rFonts w:hint="eastAsia"/>
                        </w:rPr>
                        <w:t>：</w:t>
                      </w:r>
                      <w:hyperlink r:id="rId24" w:tgtFrame="_blank" w:history="1">
                        <w:r w:rsidRPr="007571A5">
                          <w:rPr>
                            <w:rStyle w:val="a4"/>
                            <w:rFonts w:hint="eastAsia"/>
                          </w:rPr>
                          <w:t>https://wa.me/qr/5JEBYX7J2XH5H1</w:t>
                        </w:r>
                      </w:hyperlink>
                    </w:p>
                    <w:p w14:paraId="16F4809F" w14:textId="77777777" w:rsidR="004E04E8" w:rsidRDefault="004E04E8" w:rsidP="000500DB">
                      <w:pPr>
                        <w:spacing w:line="300" w:lineRule="exact"/>
                        <w:ind w:firstLineChars="450" w:firstLine="945"/>
                      </w:pPr>
                      <w:r>
                        <w:rPr>
                          <w:rFonts w:hint="eastAsia"/>
                        </w:rPr>
                        <w:t>◇</w:t>
                      </w:r>
                      <w:r w:rsidRPr="007571A5">
                        <w:rPr>
                          <w:rFonts w:hint="eastAsia"/>
                        </w:rPr>
                        <w:t xml:space="preserve">MESSENGER </w:t>
                      </w:r>
                      <w:hyperlink r:id="rId25" w:history="1">
                        <w:r w:rsidRPr="007A4FA7">
                          <w:rPr>
                            <w:rStyle w:val="a4"/>
                            <w:rFonts w:hint="eastAsia"/>
                          </w:rPr>
                          <w:t>https://m.me/61574885471583?source=qr_link_share</w:t>
                        </w:r>
                      </w:hyperlink>
                    </w:p>
                    <w:p w14:paraId="3CF71B2B" w14:textId="77777777" w:rsidR="004E04E8" w:rsidRPr="008023F6" w:rsidRDefault="004E04E8" w:rsidP="000500DB">
                      <w:pPr>
                        <w:spacing w:line="300" w:lineRule="exact"/>
                        <w:ind w:firstLineChars="750" w:firstLine="1581"/>
                        <w:rPr>
                          <w:b/>
                          <w:color w:val="C00000"/>
                        </w:rPr>
                      </w:pPr>
                      <w:r w:rsidRPr="001866B8">
                        <w:rPr>
                          <w:rFonts w:hint="eastAsia"/>
                          <w:b/>
                          <w:color w:val="C00000"/>
                        </w:rPr>
                        <w:t xml:space="preserve">※さいしょに　</w:t>
                      </w:r>
                      <w:r w:rsidRPr="001866B8">
                        <w:rPr>
                          <w:rFonts w:hint="eastAsia"/>
                          <w:b/>
                          <w:color w:val="C00000"/>
                          <w:u w:val="wave"/>
                        </w:rPr>
                        <w:t>かならず</w:t>
                      </w:r>
                      <w:r w:rsidRPr="001866B8">
                        <w:rPr>
                          <w:rFonts w:hint="eastAsia"/>
                          <w:b/>
                          <w:color w:val="C00000"/>
                        </w:rPr>
                        <w:t xml:space="preserve">　れんらく　してください！！</w:t>
                      </w:r>
                    </w:p>
                  </w:txbxContent>
                </v:textbox>
                <w10:wrap type="square" anchorx="margin"/>
              </v:shape>
            </w:pict>
          </mc:Fallback>
        </mc:AlternateContent>
      </w:r>
      <w:r w:rsidRPr="00837CC6">
        <w:rPr>
          <w:noProof/>
        </w:rPr>
        <mc:AlternateContent>
          <mc:Choice Requires="wps">
            <w:drawing>
              <wp:anchor distT="0" distB="0" distL="114300" distR="114300" simplePos="0" relativeHeight="251677696" behindDoc="0" locked="0" layoutInCell="1" allowOverlap="1" wp14:anchorId="0506618E" wp14:editId="6DDAB9EA">
                <wp:simplePos x="0" y="0"/>
                <wp:positionH relativeFrom="column">
                  <wp:posOffset>-2600325</wp:posOffset>
                </wp:positionH>
                <wp:positionV relativeFrom="paragraph">
                  <wp:posOffset>6351</wp:posOffset>
                </wp:positionV>
                <wp:extent cx="257175" cy="171450"/>
                <wp:effectExtent l="0" t="0" r="9525" b="0"/>
                <wp:wrapNone/>
                <wp:docPr id="12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4820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" adj="14400" fillcolor="windowText" stroked="f" strokeweight="2pt"/>
            </w:pict>
          </mc:Fallback>
        </mc:AlternateContent>
      </w:r>
    </w:p>
    <w:p w14:paraId="35B8A91F" w14:textId="3A743790" w:rsidR="000500DB" w:rsidRPr="002112AD" w:rsidRDefault="000500DB" w:rsidP="000500DB">
      <w:pPr>
        <w:rPr>
          <w:rFonts w:asciiTheme="majorHAnsi" w:eastAsiaTheme="minorEastAsia" w:hAnsiTheme="majorHAnsi" w:cstheme="majorHAnsi"/>
          <w:szCs w:val="21"/>
          <w:u w:val="dotDotDash"/>
        </w:rPr>
      </w:pPr>
    </w:p>
    <w:p w14:paraId="083CDBCA" w14:textId="77777777" w:rsidR="000500DB" w:rsidRPr="002112AD" w:rsidRDefault="000500DB" w:rsidP="000500DB">
      <w:pPr>
        <w:rPr>
          <w:rFonts w:asciiTheme="majorHAnsi" w:eastAsiaTheme="minorEastAsia" w:hAnsiTheme="majorHAnsi" w:cstheme="majorHAnsi"/>
          <w:szCs w:val="21"/>
          <w:u w:val="dotDotDash"/>
        </w:rPr>
      </w:pPr>
    </w:p>
    <w:p w14:paraId="21C87979" w14:textId="771CBE97" w:rsidR="000500DB" w:rsidRPr="002112AD" w:rsidRDefault="000500DB" w:rsidP="000500DB">
      <w:pPr>
        <w:rPr>
          <w:rFonts w:asciiTheme="majorHAnsi" w:eastAsiaTheme="minorEastAsia" w:hAnsiTheme="majorHAnsi" w:cstheme="majorHAnsi"/>
          <w:szCs w:val="21"/>
          <w:u w:val="dotDotDash"/>
        </w:rPr>
      </w:pPr>
    </w:p>
    <w:p w14:paraId="22E8ED6D" w14:textId="77777777" w:rsidR="000500DB" w:rsidRPr="002112AD" w:rsidRDefault="000500DB" w:rsidP="000500DB">
      <w:pPr>
        <w:rPr>
          <w:rFonts w:asciiTheme="majorHAnsi" w:eastAsiaTheme="minorEastAsia" w:hAnsiTheme="majorHAnsi" w:cstheme="majorHAnsi"/>
          <w:szCs w:val="21"/>
          <w:u w:val="dotDotDash"/>
        </w:rPr>
      </w:pPr>
    </w:p>
    <w:p w14:paraId="5CE93999" w14:textId="52C45507" w:rsidR="000500DB" w:rsidRPr="002112AD" w:rsidRDefault="000500DB" w:rsidP="000500DB">
      <w:pPr>
        <w:rPr>
          <w:rFonts w:asciiTheme="majorHAnsi" w:eastAsiaTheme="minorEastAsia" w:hAnsiTheme="majorHAnsi" w:cstheme="majorHAnsi"/>
          <w:szCs w:val="21"/>
          <w:u w:val="dotDotDash"/>
        </w:rPr>
      </w:pPr>
    </w:p>
    <w:p w14:paraId="7A539BF6" w14:textId="4F0A3B46" w:rsidR="000500DB" w:rsidRPr="002112AD" w:rsidRDefault="000500DB" w:rsidP="000500DB">
      <w:pPr>
        <w:rPr>
          <w:rFonts w:asciiTheme="majorHAnsi" w:eastAsiaTheme="minorEastAsia" w:hAnsiTheme="majorHAnsi" w:cstheme="majorHAnsi"/>
          <w:szCs w:val="21"/>
          <w:u w:val="dotDotDash"/>
        </w:rPr>
      </w:pPr>
    </w:p>
    <w:p w14:paraId="74933675" w14:textId="407344F4" w:rsidR="000500DB" w:rsidRPr="002112AD" w:rsidRDefault="000500DB" w:rsidP="000500DB">
      <w:pPr>
        <w:rPr>
          <w:rFonts w:asciiTheme="majorHAnsi" w:eastAsiaTheme="minorEastAsia" w:hAnsiTheme="majorHAnsi" w:cstheme="majorHAnsi"/>
          <w:szCs w:val="21"/>
          <w:u w:val="dotDotDash"/>
        </w:rPr>
      </w:pPr>
    </w:p>
    <w:p w14:paraId="4E9D1DB7" w14:textId="5690DDB8" w:rsidR="000500DB" w:rsidRPr="002112AD" w:rsidRDefault="00387682" w:rsidP="000500DB">
      <w:pPr>
        <w:rPr>
          <w:rFonts w:asciiTheme="majorHAnsi" w:eastAsiaTheme="minorEastAsia" w:hAnsiTheme="majorHAnsi" w:cstheme="majorHAnsi"/>
          <w:szCs w:val="21"/>
          <w:u w:val="dotDotDash"/>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661312" behindDoc="0" locked="0" layoutInCell="1" allowOverlap="1" wp14:anchorId="0A4278BA" wp14:editId="7B1B277C">
                <wp:simplePos x="0" y="0"/>
                <wp:positionH relativeFrom="margin">
                  <wp:posOffset>4314825</wp:posOffset>
                </wp:positionH>
                <wp:positionV relativeFrom="paragraph">
                  <wp:posOffset>130175</wp:posOffset>
                </wp:positionV>
                <wp:extent cx="2417445" cy="2505075"/>
                <wp:effectExtent l="0" t="0" r="20955" b="28575"/>
                <wp:wrapNone/>
                <wp:docPr id="70" name="テキスト ボックス 70"/>
                <wp:cNvGraphicFramePr/>
                <a:graphic xmlns:a="http://schemas.openxmlformats.org/drawingml/2006/main">
                  <a:graphicData uri="http://schemas.microsoft.com/office/word/2010/wordprocessingShape">
                    <wps:wsp>
                      <wps:cNvSpPr txBox="1"/>
                      <wps:spPr>
                        <a:xfrm>
                          <a:off x="0" y="0"/>
                          <a:ext cx="2417445" cy="2505075"/>
                        </a:xfrm>
                        <a:prstGeom prst="rect">
                          <a:avLst/>
                        </a:prstGeom>
                        <a:solidFill>
                          <a:sysClr val="window" lastClr="FFFFFF"/>
                        </a:solidFill>
                        <a:ln w="6350">
                          <a:solidFill>
                            <a:prstClr val="black"/>
                          </a:solidFill>
                        </a:ln>
                      </wps:spPr>
                      <wps:txbx>
                        <w:txbxContent>
                          <w:p w14:paraId="4E748F2E" w14:textId="77777777" w:rsidR="00387682" w:rsidRPr="00387682" w:rsidRDefault="004E04E8" w:rsidP="00387682">
                            <w:pPr>
                              <w:spacing w:line="260" w:lineRule="exact"/>
                              <w:rPr>
                                <w:rFonts w:ascii="Comic Sans MS" w:hAnsi="Comic Sans MS"/>
                                <w:sz w:val="18"/>
                                <w:szCs w:val="20"/>
                              </w:rPr>
                            </w:pPr>
                            <w:r w:rsidRPr="00387682">
                              <w:rPr>
                                <w:rFonts w:ascii="Comic Sans MS" w:hAnsi="Comic Sans MS" w:hint="eastAsia"/>
                                <w:sz w:val="20"/>
                                <w:szCs w:val="20"/>
                              </w:rPr>
                              <w:t xml:space="preserve"> </w:t>
                            </w:r>
                            <w:r w:rsidR="00387682" w:rsidRPr="00387682">
                              <w:rPr>
                                <w:rFonts w:ascii="Comic Sans MS" w:hAnsi="Comic Sans MS"/>
                                <w:sz w:val="18"/>
                                <w:szCs w:val="20"/>
                              </w:rPr>
                              <w:t>Japanese class on Saturdays</w:t>
                            </w:r>
                          </w:p>
                          <w:p w14:paraId="68A5C5B4"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"Friends" class</w:t>
                            </w:r>
                          </w:p>
                          <w:p w14:paraId="3A9E7D1B"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Students will be divided into groups according to their level of Japanese.</w:t>
                            </w:r>
                          </w:p>
                          <w:p w14:paraId="6D32522B"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Come without worries.</w:t>
                            </w:r>
                          </w:p>
                          <w:p w14:paraId="3E8721E6"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*Saturdays from 5:30 p.m. to 7:00 p.m.</w:t>
                            </w:r>
                          </w:p>
                          <w:p w14:paraId="612C4C25"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hint="eastAsia"/>
                                <w:sz w:val="18"/>
                                <w:szCs w:val="20"/>
                              </w:rPr>
                              <w:t>＊</w:t>
                            </w:r>
                            <w:r w:rsidRPr="00387682">
                              <w:rPr>
                                <w:rFonts w:ascii="Comic Sans MS" w:hAnsi="Comic Sans MS" w:hint="eastAsia"/>
                                <w:sz w:val="18"/>
                                <w:szCs w:val="20"/>
                              </w:rPr>
                              <w:t>Local: Sangyo Shien Center-2</w:t>
                            </w:r>
                            <w:r w:rsidRPr="00387682">
                              <w:rPr>
                                <w:rFonts w:ascii="Comic Sans MS" w:hAnsi="Comic Sans MS" w:hint="eastAsia"/>
                                <w:sz w:val="18"/>
                                <w:szCs w:val="20"/>
                              </w:rPr>
                              <w:t>º</w:t>
                            </w:r>
                            <w:r w:rsidRPr="00387682">
                              <w:rPr>
                                <w:rFonts w:ascii="Comic Sans MS" w:hAnsi="Comic Sans MS" w:hint="eastAsia"/>
                                <w:sz w:val="18"/>
                                <w:szCs w:val="20"/>
                              </w:rPr>
                              <w:t>andar</w:t>
                            </w:r>
                          </w:p>
                          <w:p w14:paraId="7B720E3D"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(almost in front of City Hall)</w:t>
                            </w:r>
                          </w:p>
                          <w:p w14:paraId="61994274"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*Fee: FREE</w:t>
                            </w:r>
                          </w:p>
                          <w:p w14:paraId="4F974590"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*What to bring: pencil, eraser, notebook.</w:t>
                            </w:r>
                          </w:p>
                          <w:p w14:paraId="795494F4" w14:textId="77777777" w:rsidR="00387682" w:rsidRPr="00387682" w:rsidRDefault="00387682" w:rsidP="00387682">
                            <w:pPr>
                              <w:spacing w:line="260" w:lineRule="exact"/>
                              <w:rPr>
                                <w:rFonts w:ascii="Comic Sans MS" w:hAnsi="Comic Sans MS"/>
                                <w:sz w:val="18"/>
                                <w:szCs w:val="20"/>
                              </w:rPr>
                            </w:pPr>
                          </w:p>
                          <w:p w14:paraId="3CE34735" w14:textId="77777777" w:rsidR="00387682"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*Dates: October 11, 25</w:t>
                            </w:r>
                          </w:p>
                          <w:p w14:paraId="762F8BC0" w14:textId="77777777" w:rsidR="00387682"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 xml:space="preserve">       November 8, 15, 29</w:t>
                            </w:r>
                          </w:p>
                          <w:p w14:paraId="5977FB0D" w14:textId="19113A3E" w:rsidR="004E04E8"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 xml:space="preserve">       December 6, 13, 20.</w:t>
                            </w:r>
                          </w:p>
                          <w:p w14:paraId="6AE71389" w14:textId="784C7895" w:rsidR="004E04E8" w:rsidRPr="00690B40" w:rsidRDefault="004E04E8" w:rsidP="000500DB">
                            <w:pPr>
                              <w:spacing w:line="260" w:lineRule="exact"/>
                              <w:rPr>
                                <w:rFonts w:ascii="Comic Sans MS" w:hAnsi="Comic Sans MS"/>
                                <w:sz w:val="20"/>
                                <w:szCs w:val="20"/>
                                <w:lang w:val="pt-BR"/>
                              </w:rPr>
                            </w:pPr>
                            <w:r>
                              <w:rPr>
                                <w:rFonts w:ascii="Comic Sans MS" w:hAnsi="Comic Sans MS"/>
                                <w:sz w:val="20"/>
                                <w:szCs w:val="20"/>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78BA" id="テキスト ボックス 70" o:spid="_x0000_s1032" type="#_x0000_t202" style="position:absolute;left:0;text-align:left;margin-left:339.75pt;margin-top:10.25pt;width:190.35pt;height:19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" fillcolor="window" strokeweight=".5pt">
                <v:textbox>
                  <w:txbxContent>
                    <w:p w14:paraId="4E748F2E" w14:textId="77777777" w:rsidR="00387682" w:rsidRPr="00387682" w:rsidRDefault="004E04E8" w:rsidP="00387682">
                      <w:pPr>
                        <w:spacing w:line="260" w:lineRule="exact"/>
                        <w:rPr>
                          <w:rFonts w:ascii="Comic Sans MS" w:hAnsi="Comic Sans MS"/>
                          <w:sz w:val="18"/>
                          <w:szCs w:val="20"/>
                        </w:rPr>
                      </w:pPr>
                      <w:r w:rsidRPr="00387682">
                        <w:rPr>
                          <w:rFonts w:ascii="Comic Sans MS" w:hAnsi="Comic Sans MS" w:hint="eastAsia"/>
                          <w:sz w:val="20"/>
                          <w:szCs w:val="20"/>
                        </w:rPr>
                        <w:t xml:space="preserve"> </w:t>
                      </w:r>
                      <w:r w:rsidR="00387682" w:rsidRPr="00387682">
                        <w:rPr>
                          <w:rFonts w:ascii="Comic Sans MS" w:hAnsi="Comic Sans MS"/>
                          <w:sz w:val="18"/>
                          <w:szCs w:val="20"/>
                        </w:rPr>
                        <w:t>Japanese class on Saturdays</w:t>
                      </w:r>
                    </w:p>
                    <w:p w14:paraId="68A5C5B4"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"Friends" class</w:t>
                      </w:r>
                    </w:p>
                    <w:p w14:paraId="3A9E7D1B"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Students will be divided into groups according to their level of Japanese.</w:t>
                      </w:r>
                    </w:p>
                    <w:p w14:paraId="6D32522B"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Come without worries.</w:t>
                      </w:r>
                    </w:p>
                    <w:p w14:paraId="3E8721E6"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*Saturdays from 5:30 p.m. to 7:00 p.m.</w:t>
                      </w:r>
                    </w:p>
                    <w:p w14:paraId="612C4C25"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hint="eastAsia"/>
                          <w:sz w:val="18"/>
                          <w:szCs w:val="20"/>
                        </w:rPr>
                        <w:t>＊</w:t>
                      </w:r>
                      <w:r w:rsidRPr="00387682">
                        <w:rPr>
                          <w:rFonts w:ascii="Comic Sans MS" w:hAnsi="Comic Sans MS" w:hint="eastAsia"/>
                          <w:sz w:val="18"/>
                          <w:szCs w:val="20"/>
                        </w:rPr>
                        <w:t>Local: Sangyo Shien Center-2</w:t>
                      </w:r>
                      <w:r w:rsidRPr="00387682">
                        <w:rPr>
                          <w:rFonts w:ascii="Comic Sans MS" w:hAnsi="Comic Sans MS" w:hint="eastAsia"/>
                          <w:sz w:val="18"/>
                          <w:szCs w:val="20"/>
                        </w:rPr>
                        <w:t>º</w:t>
                      </w:r>
                      <w:r w:rsidRPr="00387682">
                        <w:rPr>
                          <w:rFonts w:ascii="Comic Sans MS" w:hAnsi="Comic Sans MS" w:hint="eastAsia"/>
                          <w:sz w:val="18"/>
                          <w:szCs w:val="20"/>
                        </w:rPr>
                        <w:t>andar</w:t>
                      </w:r>
                    </w:p>
                    <w:p w14:paraId="7B720E3D"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(almost in front of City Hall)</w:t>
                      </w:r>
                    </w:p>
                    <w:p w14:paraId="61994274"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*Fee: FREE</w:t>
                      </w:r>
                    </w:p>
                    <w:p w14:paraId="4F974590" w14:textId="77777777" w:rsidR="00387682" w:rsidRPr="00387682" w:rsidRDefault="00387682" w:rsidP="00387682">
                      <w:pPr>
                        <w:spacing w:line="260" w:lineRule="exact"/>
                        <w:rPr>
                          <w:rFonts w:ascii="Comic Sans MS" w:hAnsi="Comic Sans MS"/>
                          <w:sz w:val="18"/>
                          <w:szCs w:val="20"/>
                        </w:rPr>
                      </w:pPr>
                      <w:r w:rsidRPr="00387682">
                        <w:rPr>
                          <w:rFonts w:ascii="Comic Sans MS" w:hAnsi="Comic Sans MS"/>
                          <w:sz w:val="18"/>
                          <w:szCs w:val="20"/>
                        </w:rPr>
                        <w:t>*What to bring: pencil, eraser, notebook.</w:t>
                      </w:r>
                    </w:p>
                    <w:p w14:paraId="795494F4" w14:textId="77777777" w:rsidR="00387682" w:rsidRPr="00387682" w:rsidRDefault="00387682" w:rsidP="00387682">
                      <w:pPr>
                        <w:spacing w:line="260" w:lineRule="exact"/>
                        <w:rPr>
                          <w:rFonts w:ascii="Comic Sans MS" w:hAnsi="Comic Sans MS"/>
                          <w:sz w:val="18"/>
                          <w:szCs w:val="20"/>
                        </w:rPr>
                      </w:pPr>
                    </w:p>
                    <w:p w14:paraId="3CE34735" w14:textId="77777777" w:rsidR="00387682"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*Dates: October 11, 25</w:t>
                      </w:r>
                    </w:p>
                    <w:p w14:paraId="762F8BC0" w14:textId="77777777" w:rsidR="00387682"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 xml:space="preserve">       November 8, 15, 29</w:t>
                      </w:r>
                    </w:p>
                    <w:p w14:paraId="5977FB0D" w14:textId="19113A3E" w:rsidR="004E04E8" w:rsidRPr="00387682" w:rsidRDefault="00387682" w:rsidP="00387682">
                      <w:pPr>
                        <w:spacing w:line="260" w:lineRule="exact"/>
                        <w:rPr>
                          <w:rFonts w:ascii="Comic Sans MS" w:hAnsi="Comic Sans MS"/>
                          <w:sz w:val="18"/>
                          <w:szCs w:val="20"/>
                          <w:lang w:val="pt-BR"/>
                        </w:rPr>
                      </w:pPr>
                      <w:r w:rsidRPr="00387682">
                        <w:rPr>
                          <w:rFonts w:ascii="Comic Sans MS" w:hAnsi="Comic Sans MS"/>
                          <w:sz w:val="18"/>
                          <w:szCs w:val="20"/>
                          <w:lang w:val="pt-BR"/>
                        </w:rPr>
                        <w:t xml:space="preserve">       December 6, 13, 20.</w:t>
                      </w:r>
                    </w:p>
                    <w:p w14:paraId="6AE71389" w14:textId="784C7895" w:rsidR="004E04E8" w:rsidRPr="00690B40" w:rsidRDefault="004E04E8" w:rsidP="000500DB">
                      <w:pPr>
                        <w:spacing w:line="260" w:lineRule="exact"/>
                        <w:rPr>
                          <w:rFonts w:ascii="Comic Sans MS" w:hAnsi="Comic Sans MS"/>
                          <w:sz w:val="20"/>
                          <w:szCs w:val="20"/>
                          <w:lang w:val="pt-BR"/>
                        </w:rPr>
                      </w:pPr>
                      <w:r>
                        <w:rPr>
                          <w:rFonts w:ascii="Comic Sans MS" w:hAnsi="Comic Sans MS"/>
                          <w:sz w:val="20"/>
                          <w:szCs w:val="20"/>
                          <w:lang w:val="pt-BR"/>
                        </w:rPr>
                        <w:t xml:space="preserve"> </w:t>
                      </w:r>
                    </w:p>
                  </w:txbxContent>
                </v:textbox>
                <w10:wrap anchorx="margin"/>
              </v:shape>
            </w:pict>
          </mc:Fallback>
        </mc:AlternateContent>
      </w:r>
      <w:r w:rsidR="006E177A">
        <w:rPr>
          <w:noProof/>
        </w:rPr>
        <w:drawing>
          <wp:anchor distT="0" distB="0" distL="114300" distR="114300" simplePos="0" relativeHeight="251663360" behindDoc="0" locked="0" layoutInCell="1" allowOverlap="1" wp14:anchorId="2B1FCEB9" wp14:editId="5BC6CC63">
            <wp:simplePos x="0" y="0"/>
            <wp:positionH relativeFrom="column">
              <wp:posOffset>0</wp:posOffset>
            </wp:positionH>
            <wp:positionV relativeFrom="paragraph">
              <wp:posOffset>117475</wp:posOffset>
            </wp:positionV>
            <wp:extent cx="4291330" cy="2549525"/>
            <wp:effectExtent l="0" t="0" r="0" b="317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にほんごきょうしつ_1126.JPG"/>
                    <pic:cNvPicPr/>
                  </pic:nvPicPr>
                  <pic:blipFill>
                    <a:blip r:embed="rId26">
                      <a:extLst>
                        <a:ext uri="{28A0092B-C50C-407E-A947-70E740481C1C}">
                          <a14:useLocalDpi xmlns:a14="http://schemas.microsoft.com/office/drawing/2010/main" val="0"/>
                        </a:ext>
                      </a:extLst>
                    </a:blip>
                    <a:stretch>
                      <a:fillRect/>
                    </a:stretch>
                  </pic:blipFill>
                  <pic:spPr>
                    <a:xfrm>
                      <a:off x="0" y="0"/>
                      <a:ext cx="4291330" cy="2549525"/>
                    </a:xfrm>
                    <a:prstGeom prst="rect">
                      <a:avLst/>
                    </a:prstGeom>
                  </pic:spPr>
                </pic:pic>
              </a:graphicData>
            </a:graphic>
            <wp14:sizeRelH relativeFrom="margin">
              <wp14:pctWidth>0</wp14:pctWidth>
            </wp14:sizeRelH>
            <wp14:sizeRelV relativeFrom="margin">
              <wp14:pctHeight>0</wp14:pctHeight>
            </wp14:sizeRelV>
          </wp:anchor>
        </w:drawing>
      </w:r>
    </w:p>
    <w:p w14:paraId="7C89CF04" w14:textId="3923BE94" w:rsidR="000500DB" w:rsidRPr="002112AD" w:rsidRDefault="000500DB" w:rsidP="000500DB">
      <w:pPr>
        <w:rPr>
          <w:rFonts w:asciiTheme="majorHAnsi" w:eastAsiaTheme="minorEastAsia" w:hAnsiTheme="majorHAnsi" w:cstheme="majorHAnsi"/>
          <w:szCs w:val="21"/>
          <w:u w:val="dotDotDash"/>
        </w:rPr>
      </w:pPr>
    </w:p>
    <w:p w14:paraId="4DD7CEFA" w14:textId="3CCAEF99" w:rsidR="000500DB" w:rsidRPr="002112AD" w:rsidRDefault="000500DB" w:rsidP="000500DB">
      <w:pPr>
        <w:rPr>
          <w:rFonts w:asciiTheme="majorHAnsi" w:eastAsiaTheme="minorEastAsia" w:hAnsiTheme="majorHAnsi" w:cstheme="majorHAnsi"/>
          <w:szCs w:val="21"/>
          <w:u w:val="dotDotDash"/>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675648" behindDoc="0" locked="0" layoutInCell="1" allowOverlap="1" wp14:anchorId="7CCE9B59" wp14:editId="749BD40B">
                <wp:simplePos x="0" y="0"/>
                <wp:positionH relativeFrom="column">
                  <wp:posOffset>-2131939</wp:posOffset>
                </wp:positionH>
                <wp:positionV relativeFrom="paragraph">
                  <wp:posOffset>204177</wp:posOffset>
                </wp:positionV>
                <wp:extent cx="246184" cy="211015"/>
                <wp:effectExtent l="38100" t="38100" r="78105" b="55880"/>
                <wp:wrapNone/>
                <wp:docPr id="88" name="直線矢印コネクタ 88"/>
                <wp:cNvGraphicFramePr/>
                <a:graphic xmlns:a="http://schemas.openxmlformats.org/drawingml/2006/main">
                  <a:graphicData uri="http://schemas.microsoft.com/office/word/2010/wordprocessingShape">
                    <wps:wsp>
                      <wps:cNvCnPr/>
                      <wps:spPr>
                        <a:xfrm>
                          <a:off x="0" y="0"/>
                          <a:ext cx="246184" cy="21101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shapetype w14:anchorId="20D02BD2" id="_x0000_t32" coordsize="21600,21600" o:spt="32" o:oned="t" path="m,l21600,21600e" filled="f">
                <v:path arrowok="t" fillok="f" o:connecttype="none"/>
                <o:lock v:ext="edit" shapetype="t"/>
              </v:shapetype>
              <v:shape id="直線矢印コネクタ 88" o:spid="_x0000_s1026" type="#_x0000_t32" style="position:absolute;left:0;text-align:left;margin-left:-167.85pt;margin-top:16.1pt;width:19.4pt;height:16.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" strokecolor="#4a7ebb">
                <v:stroke startarrow="block" endarrow="block"/>
              </v:shape>
            </w:pict>
          </mc:Fallback>
        </mc:AlternateContent>
      </w:r>
    </w:p>
    <w:p w14:paraId="6B2C36D7" w14:textId="01B80FBF" w:rsidR="000500DB" w:rsidRPr="002112AD" w:rsidRDefault="000500DB" w:rsidP="000500DB">
      <w:pPr>
        <w:spacing w:line="200" w:lineRule="exact"/>
        <w:rPr>
          <w:rFonts w:asciiTheme="majorHAnsi" w:hAnsiTheme="majorHAnsi" w:cstheme="majorHAnsi"/>
          <w:szCs w:val="21"/>
          <w:u w:val="dotDash"/>
        </w:rPr>
      </w:pPr>
    </w:p>
    <w:p w14:paraId="1A40D722" w14:textId="01A68D75" w:rsidR="000500DB" w:rsidRPr="002112AD" w:rsidRDefault="000500DB" w:rsidP="000500DB">
      <w:pPr>
        <w:rPr>
          <w:rFonts w:asciiTheme="majorHAnsi" w:eastAsiaTheme="minorEastAsia" w:hAnsiTheme="majorHAnsi" w:cstheme="majorHAnsi"/>
          <w:szCs w:val="21"/>
        </w:rPr>
      </w:pPr>
    </w:p>
    <w:p w14:paraId="56AE4B18" w14:textId="53097F2A" w:rsidR="005B3F54" w:rsidRPr="002112AD" w:rsidRDefault="005B3F54" w:rsidP="005B3F54">
      <w:pPr>
        <w:spacing w:line="200" w:lineRule="exact"/>
        <w:rPr>
          <w:rFonts w:asciiTheme="majorHAnsi" w:eastAsiaTheme="minorEastAsia" w:hAnsiTheme="majorHAnsi" w:cstheme="majorHAnsi"/>
          <w:szCs w:val="21"/>
          <w:u w:val="dotDotDash"/>
        </w:rPr>
      </w:pPr>
    </w:p>
    <w:p w14:paraId="7783BE38" w14:textId="25D32FBA" w:rsidR="005B3F54" w:rsidRPr="002112AD" w:rsidRDefault="005B3F54" w:rsidP="005B3F54">
      <w:pPr>
        <w:rPr>
          <w:rFonts w:asciiTheme="majorHAnsi" w:eastAsiaTheme="minorEastAsia" w:hAnsiTheme="majorHAnsi" w:cstheme="majorHAnsi"/>
          <w:szCs w:val="21"/>
          <w:u w:val="dotDotDash"/>
        </w:rPr>
      </w:pPr>
    </w:p>
    <w:p w14:paraId="142556C5" w14:textId="69E013F7" w:rsidR="005B3F54" w:rsidRPr="002112AD" w:rsidRDefault="005B3F54" w:rsidP="005B3F54">
      <w:pPr>
        <w:rPr>
          <w:rFonts w:asciiTheme="majorHAnsi" w:hAnsiTheme="majorHAnsi" w:cstheme="majorHAnsi"/>
          <w:szCs w:val="21"/>
          <w:u w:val="dotDash"/>
        </w:rPr>
      </w:pPr>
      <w:r w:rsidRPr="004A683C">
        <w:rPr>
          <w:rFonts w:asciiTheme="minorHAnsi" w:eastAsiaTheme="minorEastAsia" w:hAnsiTheme="minorHAnsi" w:cstheme="minorBidi"/>
          <w:noProof/>
        </w:rPr>
        <mc:AlternateContent>
          <mc:Choice Requires="wps">
            <w:drawing>
              <wp:anchor distT="0" distB="0" distL="114300" distR="114300" simplePos="0" relativeHeight="251635712" behindDoc="0" locked="0" layoutInCell="1" allowOverlap="1" wp14:anchorId="180BE075" wp14:editId="1922A149">
                <wp:simplePos x="0" y="0"/>
                <wp:positionH relativeFrom="column">
                  <wp:posOffset>3475249</wp:posOffset>
                </wp:positionH>
                <wp:positionV relativeFrom="paragraph">
                  <wp:posOffset>9278782</wp:posOffset>
                </wp:positionV>
                <wp:extent cx="3197757" cy="401701"/>
                <wp:effectExtent l="0" t="0" r="3175" b="0"/>
                <wp:wrapNone/>
                <wp:docPr id="107" name="正方形/長方形 107"/>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D2DC9" id="正方形/長方形 107" o:spid="_x0000_s1026" style="position:absolute;left:0;text-align:left;margin-left:273.65pt;margin-top:730.6pt;width:251.8pt;height:31.6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tfgIAAM8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Vufq7X4C&#10;AADPBAAADgAAAAAAAAAAAAAAAAAuAgAAZHJzL2Uyb0RvYy54bWxQSwECLQAUAAYACAAAACEAqQ4k&#10;jeAAAAAOAQAADwAAAAAAAAAAAAAAAADYBAAAZHJzL2Rvd25yZXYueG1sUEsFBgAAAAAEAAQA8wAA&#10;AOUFAAAAAA==&#10;" fillcolor="window" stroked="f" strokeweight="2pt"/>
            </w:pict>
          </mc:Fallback>
        </mc:AlternateContent>
      </w:r>
      <w:r w:rsidRPr="00837CC6">
        <w:rPr>
          <w:noProof/>
        </w:rPr>
        <mc:AlternateContent>
          <mc:Choice Requires="wps">
            <w:drawing>
              <wp:anchor distT="0" distB="0" distL="114300" distR="114300" simplePos="0" relativeHeight="251636736" behindDoc="0" locked="0" layoutInCell="1" allowOverlap="1" wp14:anchorId="38A57238" wp14:editId="60922796">
                <wp:simplePos x="0" y="0"/>
                <wp:positionH relativeFrom="column">
                  <wp:posOffset>-2600325</wp:posOffset>
                </wp:positionH>
                <wp:positionV relativeFrom="paragraph">
                  <wp:posOffset>6351</wp:posOffset>
                </wp:positionV>
                <wp:extent cx="257175" cy="171450"/>
                <wp:effectExtent l="0" t="0" r="9525" b="0"/>
                <wp:wrapNone/>
                <wp:docPr id="77"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5A07E86" id="右矢印 2" o:spid="_x0000_s1026" type="#_x0000_t13" style="position:absolute;left:0;text-align:left;margin-left:-204.75pt;margin-top:.5pt;width:20.2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AjL2/PmAQAAjAMAAA4AAAAAAAAAAAAAAAAALgIAAGRycy9lMm9Eb2MueG1sUEsB&#10;Ai0AFAAGAAgAAAAhAF3TYZjdAAAACgEAAA8AAAAAAAAAAAAAAAAAQAQAAGRycy9kb3ducmV2Lnht&#10;bFBLBQYAAAAABAAEAPMAAABKBQAAAAA=&#10;" adj="14400" fillcolor="windowText" stroked="f" strokeweight="2pt"/>
            </w:pict>
          </mc:Fallback>
        </mc:AlternateContent>
      </w:r>
    </w:p>
    <w:p w14:paraId="777E70BF" w14:textId="6B407EF7" w:rsidR="005B3F54" w:rsidRPr="002112AD" w:rsidRDefault="005B3F54" w:rsidP="005B3F54">
      <w:pPr>
        <w:jc w:val="center"/>
        <w:rPr>
          <w:rFonts w:asciiTheme="majorHAnsi" w:eastAsiaTheme="minorEastAsia" w:hAnsiTheme="majorHAnsi" w:cstheme="majorHAnsi"/>
          <w:szCs w:val="21"/>
        </w:rPr>
      </w:pPr>
    </w:p>
    <w:p w14:paraId="48B83D88" w14:textId="3092DEE7" w:rsidR="005B3F54" w:rsidRPr="002112AD" w:rsidRDefault="005B3F54" w:rsidP="005B3F54">
      <w:pPr>
        <w:spacing w:line="160" w:lineRule="exact"/>
        <w:jc w:val="center"/>
        <w:rPr>
          <w:rFonts w:asciiTheme="majorHAnsi" w:eastAsiaTheme="minorEastAsia" w:hAnsiTheme="majorHAnsi" w:cstheme="majorHAnsi"/>
          <w:szCs w:val="21"/>
        </w:rPr>
      </w:pPr>
    </w:p>
    <w:p w14:paraId="5F1D64D8" w14:textId="0116607D" w:rsidR="005B3F54" w:rsidRPr="002112AD" w:rsidRDefault="005B3F54" w:rsidP="005B3F54">
      <w:pPr>
        <w:spacing w:line="160" w:lineRule="exact"/>
        <w:jc w:val="center"/>
        <w:rPr>
          <w:rFonts w:asciiTheme="majorHAnsi" w:eastAsiaTheme="minorEastAsia" w:hAnsiTheme="majorHAnsi" w:cstheme="majorHAnsi"/>
          <w:szCs w:val="21"/>
        </w:rPr>
      </w:pPr>
    </w:p>
    <w:p w14:paraId="05B29587" w14:textId="77777777" w:rsidR="005B3F54" w:rsidRPr="002112AD" w:rsidRDefault="005B3F54" w:rsidP="005B3F54">
      <w:pPr>
        <w:spacing w:line="160" w:lineRule="exact"/>
        <w:jc w:val="center"/>
        <w:rPr>
          <w:rFonts w:asciiTheme="majorHAnsi" w:eastAsiaTheme="minorEastAsia" w:hAnsiTheme="majorHAnsi" w:cstheme="majorHAnsi"/>
          <w:szCs w:val="21"/>
        </w:rPr>
      </w:pPr>
    </w:p>
    <w:p w14:paraId="2F1F1477" w14:textId="4675E701" w:rsidR="005B3F54" w:rsidRPr="002112AD" w:rsidRDefault="005B3F54" w:rsidP="005B3F54">
      <w:pPr>
        <w:rPr>
          <w:rFonts w:asciiTheme="majorHAnsi" w:hAnsiTheme="majorHAnsi" w:cstheme="majorHAnsi"/>
          <w:szCs w:val="21"/>
          <w:u w:val="dotDash"/>
        </w:rPr>
      </w:pPr>
    </w:p>
    <w:p w14:paraId="29D0B2B5" w14:textId="41FE60C1" w:rsidR="00A8176E" w:rsidRPr="002112AD" w:rsidRDefault="000500DB" w:rsidP="00A8176E">
      <w:pPr>
        <w:rPr>
          <w:rFonts w:asciiTheme="minorHAnsi" w:eastAsiaTheme="minorEastAsia" w:hAnsiTheme="minorHAnsi" w:cstheme="minorBidi"/>
        </w:rPr>
      </w:pPr>
      <w:r>
        <w:rPr>
          <w:noProof/>
        </w:rPr>
        <mc:AlternateContent>
          <mc:Choice Requires="wps">
            <w:drawing>
              <wp:anchor distT="0" distB="0" distL="114300" distR="114300" simplePos="0" relativeHeight="251674624" behindDoc="0" locked="0" layoutInCell="1" allowOverlap="1" wp14:anchorId="27DEF79A" wp14:editId="62059CED">
                <wp:simplePos x="0" y="0"/>
                <wp:positionH relativeFrom="margin">
                  <wp:posOffset>371475</wp:posOffset>
                </wp:positionH>
                <wp:positionV relativeFrom="paragraph">
                  <wp:posOffset>244475</wp:posOffset>
                </wp:positionV>
                <wp:extent cx="5905500" cy="28575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5905500" cy="285750"/>
                        </a:xfrm>
                        <a:prstGeom prst="rect">
                          <a:avLst/>
                        </a:prstGeom>
                        <a:noFill/>
                        <a:ln w="6350">
                          <a:noFill/>
                        </a:ln>
                      </wps:spPr>
                      <wps:txbx>
                        <w:txbxContent>
                          <w:p w14:paraId="3DE56B9A" w14:textId="27226187" w:rsidR="004E04E8" w:rsidRPr="001F5669" w:rsidRDefault="001F5669" w:rsidP="000500DB">
                            <w:pPr>
                              <w:spacing w:line="260" w:lineRule="exact"/>
                              <w:rPr>
                                <w:rFonts w:ascii="Segoe UI" w:eastAsia="Meiryo UI" w:hAnsi="Segoe UI" w:cs="Segoe UI"/>
                                <w:sz w:val="20"/>
                                <w:szCs w:val="20"/>
                              </w:rPr>
                            </w:pPr>
                            <w:r w:rsidRPr="001F5669">
                              <w:rPr>
                                <w:rFonts w:ascii="Segoe UI" w:eastAsia="Meiryo UI" w:hAnsi="Segoe UI" w:cs="Segoe UI"/>
                                <w:b/>
                                <w:color w:val="FF0000"/>
                                <w:sz w:val="20"/>
                                <w:szCs w:val="20"/>
                              </w:rPr>
                              <w:t>Those who wish to participate,</w:t>
                            </w:r>
                            <w:r w:rsidRPr="001F5669">
                              <w:rPr>
                                <w:rFonts w:ascii="Segoe UI" w:eastAsia="Meiryo UI" w:hAnsi="Segoe UI" w:cs="Segoe UI"/>
                                <w:sz w:val="20"/>
                                <w:szCs w:val="20"/>
                              </w:rPr>
                              <w:t xml:space="preserve"> please send an email or call: Tabunka Life: 070-5077-2420 (Massako)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F79A" id="テキスト ボックス 87" o:spid="_x0000_s1033" type="#_x0000_t202" style="position:absolute;left:0;text-align:left;margin-left:29.25pt;margin-top:19.25pt;width:46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" filled="f" stroked="f" strokeweight=".5pt">
                <v:textbox>
                  <w:txbxContent>
                    <w:p w14:paraId="3DE56B9A" w14:textId="27226187" w:rsidR="004E04E8" w:rsidRPr="001F5669" w:rsidRDefault="001F5669" w:rsidP="000500DB">
                      <w:pPr>
                        <w:spacing w:line="260" w:lineRule="exact"/>
                        <w:rPr>
                          <w:rFonts w:ascii="Segoe UI" w:eastAsia="Meiryo UI" w:hAnsi="Segoe UI" w:cs="Segoe UI"/>
                          <w:sz w:val="20"/>
                          <w:szCs w:val="20"/>
                        </w:rPr>
                      </w:pPr>
                      <w:r w:rsidRPr="001F5669">
                        <w:rPr>
                          <w:rFonts w:ascii="Segoe UI" w:eastAsia="Meiryo UI" w:hAnsi="Segoe UI" w:cs="Segoe UI"/>
                          <w:b/>
                          <w:color w:val="FF0000"/>
                          <w:sz w:val="20"/>
                          <w:szCs w:val="20"/>
                        </w:rPr>
                        <w:t>Those who wish to participate,</w:t>
                      </w:r>
                      <w:r w:rsidRPr="001F5669">
                        <w:rPr>
                          <w:rFonts w:ascii="Segoe UI" w:eastAsia="Meiryo UI" w:hAnsi="Segoe UI" w:cs="Segoe UI"/>
                          <w:sz w:val="20"/>
                          <w:szCs w:val="20"/>
                        </w:rPr>
                        <w:t xml:space="preserve"> please send an email or call: Tabunka Life: 070-5077-2420 (Massako)</w:t>
                      </w:r>
                    </w:p>
                  </w:txbxContent>
                </v:textbox>
                <w10:wrap anchorx="margin"/>
              </v:shape>
            </w:pict>
          </mc:Fallback>
        </mc:AlternateContent>
      </w:r>
    </w:p>
    <w:p w14:paraId="79D12873" w14:textId="78590E55" w:rsidR="00F217D3" w:rsidRPr="002112AD" w:rsidRDefault="002A58DE" w:rsidP="00941D8F">
      <w:pPr>
        <w:rPr>
          <w:rFonts w:asciiTheme="minorHAnsi" w:eastAsiaTheme="minorEastAsia" w:hAnsiTheme="minorHAnsi" w:cstheme="minorBidi"/>
        </w:rPr>
      </w:pPr>
      <w:r w:rsidRPr="004A683C">
        <w:rPr>
          <w:noProof/>
        </w:rPr>
        <w:lastRenderedPageBreak/>
        <w:drawing>
          <wp:anchor distT="0" distB="0" distL="114300" distR="114300" simplePos="0" relativeHeight="251665408" behindDoc="0" locked="0" layoutInCell="1" allowOverlap="1" wp14:anchorId="06D59943" wp14:editId="0C621E78">
            <wp:simplePos x="0" y="0"/>
            <wp:positionH relativeFrom="column">
              <wp:posOffset>38100</wp:posOffset>
            </wp:positionH>
            <wp:positionV relativeFrom="paragraph">
              <wp:posOffset>-276225</wp:posOffset>
            </wp:positionV>
            <wp:extent cx="939315" cy="685165"/>
            <wp:effectExtent l="0" t="0" r="0" b="63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39315" cy="685165"/>
                    </a:xfrm>
                    <a:prstGeom prst="rect">
                      <a:avLst/>
                    </a:prstGeom>
                  </pic:spPr>
                </pic:pic>
              </a:graphicData>
            </a:graphic>
            <wp14:sizeRelH relativeFrom="page">
              <wp14:pctWidth>0</wp14:pctWidth>
            </wp14:sizeRelH>
            <wp14:sizeRelV relativeFrom="page">
              <wp14:pctHeight>0</wp14:pctHeight>
            </wp14:sizeRelV>
          </wp:anchor>
        </w:drawing>
      </w:r>
      <w:r w:rsidR="00A8176E" w:rsidRPr="00C961C4">
        <w:rPr>
          <w:rFonts w:asciiTheme="minorHAnsi" w:eastAsiaTheme="minorEastAsia" w:hAnsiTheme="minorHAnsi" w:cstheme="minorBidi"/>
          <w:noProof/>
        </w:rPr>
        <mc:AlternateContent>
          <mc:Choice Requires="wps">
            <w:drawing>
              <wp:anchor distT="0" distB="0" distL="114300" distR="114300" simplePos="0" relativeHeight="251654144" behindDoc="0" locked="0" layoutInCell="1" allowOverlap="1" wp14:anchorId="3F12E4FC" wp14:editId="2B37AA6D">
                <wp:simplePos x="0" y="0"/>
                <wp:positionH relativeFrom="column">
                  <wp:posOffset>-4591050</wp:posOffset>
                </wp:positionH>
                <wp:positionV relativeFrom="paragraph">
                  <wp:posOffset>3638550</wp:posOffset>
                </wp:positionV>
                <wp:extent cx="4181475" cy="24574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181475" cy="2457450"/>
                        </a:xfrm>
                        <a:prstGeom prst="rect">
                          <a:avLst/>
                        </a:prstGeom>
                        <a:noFill/>
                        <a:ln w="6350">
                          <a:noFill/>
                        </a:ln>
                      </wps:spPr>
                      <wps:txbx>
                        <w:txbxContent>
                          <w:p w14:paraId="616E21EA" w14:textId="77777777" w:rsidR="004E04E8" w:rsidRPr="003448C4" w:rsidRDefault="004E04E8" w:rsidP="00A8176E">
                            <w:pPr>
                              <w:spacing w:line="240" w:lineRule="exact"/>
                              <w:ind w:firstLineChars="300" w:firstLine="753"/>
                              <w:rPr>
                                <w:rFonts w:asciiTheme="majorHAnsi" w:hAnsiTheme="majorHAnsi" w:cstheme="majorHAnsi"/>
                                <w:b/>
                                <w:sz w:val="25"/>
                                <w:szCs w:val="25"/>
                                <w:shd w:val="pct15" w:color="auto" w:fill="FFFFFF"/>
                                <w:lang w:val="pt-BR"/>
                              </w:rPr>
                            </w:pPr>
                            <w:r w:rsidRPr="003448C4">
                              <w:rPr>
                                <w:rFonts w:asciiTheme="majorHAnsi" w:hAnsiTheme="majorHAnsi" w:cstheme="majorHAnsi" w:hint="cs"/>
                                <w:b/>
                                <w:sz w:val="25"/>
                                <w:szCs w:val="25"/>
                                <w:shd w:val="pct15" w:color="auto" w:fill="FFFFFF"/>
                                <w:lang w:val="pt-BR"/>
                              </w:rPr>
                              <w:t>Serviço</w:t>
                            </w:r>
                            <w:r w:rsidRPr="003448C4">
                              <w:rPr>
                                <w:rFonts w:asciiTheme="majorHAnsi" w:hAnsiTheme="majorHAnsi" w:cstheme="majorHAnsi"/>
                                <w:b/>
                                <w:sz w:val="25"/>
                                <w:szCs w:val="25"/>
                                <w:shd w:val="pct15" w:color="auto" w:fill="FFFFFF"/>
                                <w:lang w:val="pt-BR"/>
                              </w:rPr>
                              <w:t xml:space="preserve"> de empresa de Telefone Celular</w:t>
                            </w:r>
                          </w:p>
                          <w:p w14:paraId="5917FF73" w14:textId="77777777" w:rsidR="004E04E8" w:rsidRDefault="004E04E8" w:rsidP="00A8176E">
                            <w:pPr>
                              <w:spacing w:line="240" w:lineRule="exact"/>
                              <w:rPr>
                                <w:rFonts w:asciiTheme="majorHAnsi" w:hAnsiTheme="majorHAnsi" w:cstheme="majorHAnsi"/>
                                <w:b/>
                                <w:sz w:val="24"/>
                                <w:szCs w:val="24"/>
                                <w:shd w:val="pct15" w:color="auto" w:fill="FFFFFF"/>
                                <w:lang w:val="pt-BR"/>
                              </w:rPr>
                            </w:pPr>
                            <w:r>
                              <w:rPr>
                                <w:rFonts w:asciiTheme="majorHAnsi" w:hAnsiTheme="majorHAnsi" w:cstheme="majorHAnsi"/>
                                <w:b/>
                                <w:sz w:val="24"/>
                                <w:szCs w:val="24"/>
                                <w:shd w:val="pct15" w:color="auto" w:fill="FFFFFF"/>
                                <w:lang w:val="pt-BR"/>
                              </w:rPr>
                              <w:t>¨Kinkyu Sokuho Mail¨ (Alerta de E-mail de Emergência)</w:t>
                            </w:r>
                          </w:p>
                          <w:p w14:paraId="08AFB8C5"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Este serviço é fornecido por empresas de telefone </w:t>
                            </w:r>
                          </w:p>
                          <w:p w14:paraId="585016CF"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celular.  As informações locais sobre desastres </w:t>
                            </w:r>
                          </w:p>
                          <w:p w14:paraId="1387FAB6"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serão</w:t>
                            </w:r>
                            <w:r>
                              <w:rPr>
                                <w:rFonts w:asciiTheme="majorHAnsi" w:hAnsiTheme="majorHAnsi" w:cstheme="majorHAnsi" w:hint="eastAsia"/>
                                <w:b/>
                                <w:szCs w:val="21"/>
                                <w:shd w:val="pct15" w:color="auto" w:fill="FFFFFF"/>
                                <w:lang w:val="pt-BR"/>
                              </w:rPr>
                              <w:t xml:space="preserve"> </w:t>
                            </w:r>
                            <w:r>
                              <w:rPr>
                                <w:rFonts w:asciiTheme="majorHAnsi" w:hAnsiTheme="majorHAnsi" w:cstheme="majorHAnsi"/>
                                <w:b/>
                                <w:szCs w:val="21"/>
                                <w:shd w:val="pct15" w:color="auto" w:fill="FFFFFF"/>
                                <w:lang w:val="pt-BR"/>
                              </w:rPr>
                              <w:t>enviadas por e-mail.</w:t>
                            </w:r>
                          </w:p>
                          <w:p w14:paraId="62A9E717"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Por favor, tome medidas para se proteger assim </w:t>
                            </w:r>
                          </w:p>
                          <w:p w14:paraId="2B13486E" w14:textId="77777777" w:rsidR="004E04E8" w:rsidRPr="000A1D6F"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que receber</w:t>
                            </w:r>
                            <w:r>
                              <w:rPr>
                                <w:rFonts w:asciiTheme="majorHAnsi" w:hAnsiTheme="majorHAnsi" w:cstheme="majorHAnsi" w:hint="eastAsia"/>
                                <w:b/>
                                <w:szCs w:val="21"/>
                                <w:shd w:val="pct15" w:color="auto" w:fill="FFFFFF"/>
                                <w:lang w:val="pt-BR"/>
                              </w:rPr>
                              <w:t xml:space="preserve"> </w:t>
                            </w:r>
                            <w:r>
                              <w:rPr>
                                <w:rFonts w:asciiTheme="majorHAnsi" w:hAnsiTheme="majorHAnsi" w:cstheme="majorHAnsi"/>
                                <w:b/>
                                <w:szCs w:val="21"/>
                                <w:shd w:val="pct15" w:color="auto" w:fill="FFFFFF"/>
                                <w:lang w:val="pt-BR"/>
                              </w:rPr>
                              <w:t>esses e-mails.</w:t>
                            </w:r>
                          </w:p>
                          <w:p w14:paraId="1DCE6D18" w14:textId="77777777" w:rsidR="004E04E8" w:rsidRDefault="004E04E8" w:rsidP="00A8176E">
                            <w:pPr>
                              <w:spacing w:line="280" w:lineRule="exact"/>
                              <w:rPr>
                                <w:rFonts w:asciiTheme="majorHAnsi" w:hAnsiTheme="majorHAnsi" w:cstheme="majorHAnsi"/>
                                <w:b/>
                                <w:u w:val="wave"/>
                                <w:shd w:val="pct15" w:color="auto" w:fill="FFFFFF"/>
                                <w:lang w:val="pt-BR"/>
                              </w:rPr>
                            </w:pPr>
                            <w:r w:rsidRPr="003442E3">
                              <w:rPr>
                                <w:rFonts w:asciiTheme="majorHAnsi" w:hAnsiTheme="majorHAnsi" w:cstheme="majorHAnsi" w:hint="eastAsia"/>
                                <w:b/>
                                <w:shd w:val="pct15" w:color="auto" w:fill="FFFFFF"/>
                                <w:lang w:val="pt-BR"/>
                              </w:rPr>
                              <w:t>※</w:t>
                            </w:r>
                            <w:r w:rsidRPr="00F34E9E">
                              <w:rPr>
                                <w:rFonts w:asciiTheme="majorHAnsi" w:hAnsiTheme="majorHAnsi" w:cstheme="majorHAnsi"/>
                                <w:b/>
                                <w:u w:val="wave"/>
                                <w:shd w:val="pct15" w:color="auto" w:fill="FFFFFF"/>
                                <w:lang w:val="pt-BR"/>
                              </w:rPr>
                              <w:t xml:space="preserve">Cadastre-se no </w:t>
                            </w:r>
                            <w:r w:rsidRPr="009C0FF4">
                              <w:rPr>
                                <w:rFonts w:asciiTheme="majorHAnsi" w:hAnsiTheme="majorHAnsi" w:cstheme="majorHAnsi"/>
                                <w:b/>
                                <w:sz w:val="24"/>
                                <w:szCs w:val="24"/>
                                <w:u w:val="wave"/>
                                <w:shd w:val="pct15" w:color="auto" w:fill="FFFFFF"/>
                                <w:lang w:val="pt-BR"/>
                              </w:rPr>
                              <w:t>[Minowa-mate]</w:t>
                            </w:r>
                            <w:r w:rsidRPr="00F34E9E">
                              <w:rPr>
                                <w:rFonts w:asciiTheme="majorHAnsi" w:hAnsiTheme="majorHAnsi" w:cstheme="majorHAnsi"/>
                                <w:b/>
                                <w:u w:val="wave"/>
                                <w:shd w:val="pct15" w:color="auto" w:fill="FFFFFF"/>
                                <w:lang w:val="pt-BR"/>
                              </w:rPr>
                              <w:t xml:space="preserve">, para receber </w:t>
                            </w:r>
                          </w:p>
                          <w:p w14:paraId="133BEFFD" w14:textId="77777777" w:rsidR="004E04E8" w:rsidRDefault="004E04E8" w:rsidP="00A8176E">
                            <w:pPr>
                              <w:spacing w:line="280" w:lineRule="exact"/>
                              <w:ind w:firstLineChars="100" w:firstLine="211"/>
                              <w:rPr>
                                <w:rFonts w:asciiTheme="majorHAnsi" w:hAnsiTheme="majorHAnsi" w:cstheme="majorHAnsi"/>
                                <w:b/>
                                <w:shd w:val="pct15" w:color="auto" w:fill="FFFFFF"/>
                                <w:lang w:val="pt-BR"/>
                              </w:rPr>
                            </w:pPr>
                            <w:r>
                              <w:rPr>
                                <w:rFonts w:asciiTheme="majorHAnsi" w:hAnsiTheme="majorHAnsi" w:cstheme="majorHAnsi"/>
                                <w:b/>
                                <w:u w:val="wave"/>
                                <w:shd w:val="pct15" w:color="auto" w:fill="FFFFFF"/>
                                <w:lang w:val="pt-BR"/>
                              </w:rPr>
                              <w:t>¨</w:t>
                            </w:r>
                            <w:r w:rsidRPr="00F34E9E">
                              <w:rPr>
                                <w:rFonts w:asciiTheme="majorHAnsi" w:hAnsiTheme="majorHAnsi" w:cstheme="majorHAnsi"/>
                                <w:b/>
                                <w:u w:val="wave"/>
                                <w:shd w:val="pct15" w:color="auto" w:fill="FFFFFF"/>
                                <w:lang w:val="pt-BR"/>
                              </w:rPr>
                              <w:t>Avisos</w:t>
                            </w:r>
                            <w:r>
                              <w:rPr>
                                <w:rFonts w:asciiTheme="majorHAnsi" w:hAnsiTheme="majorHAnsi" w:cstheme="majorHAnsi" w:hint="eastAsia"/>
                                <w:b/>
                                <w:u w:val="wave"/>
                                <w:shd w:val="pct15" w:color="auto" w:fill="FFFFFF"/>
                                <w:lang w:val="pt-BR"/>
                              </w:rPr>
                              <w:t xml:space="preserve"> </w:t>
                            </w:r>
                            <w:r>
                              <w:rPr>
                                <w:rFonts w:asciiTheme="majorHAnsi" w:hAnsiTheme="majorHAnsi" w:cstheme="majorHAnsi"/>
                                <w:b/>
                                <w:u w:val="wave"/>
                                <w:shd w:val="pct15" w:color="auto" w:fill="FFFFFF"/>
                                <w:lang w:val="pt-BR"/>
                              </w:rPr>
                              <w:t>e A</w:t>
                            </w:r>
                            <w:r w:rsidRPr="00F34E9E">
                              <w:rPr>
                                <w:rFonts w:asciiTheme="majorHAnsi" w:hAnsiTheme="majorHAnsi" w:cstheme="majorHAnsi"/>
                                <w:b/>
                                <w:u w:val="wave"/>
                                <w:shd w:val="pct15" w:color="auto" w:fill="FFFFFF"/>
                                <w:lang w:val="pt-BR"/>
                              </w:rPr>
                              <w:t>lertas</w:t>
                            </w:r>
                            <w:r>
                              <w:rPr>
                                <w:rFonts w:asciiTheme="majorHAnsi" w:hAnsiTheme="majorHAnsi" w:cstheme="majorHAnsi"/>
                                <w:b/>
                                <w:u w:val="wave"/>
                                <w:shd w:val="pct15" w:color="auto" w:fill="FFFFFF"/>
                                <w:lang w:val="pt-BR"/>
                              </w:rPr>
                              <w:t>¨</w:t>
                            </w:r>
                            <w:r w:rsidRPr="00F34E9E">
                              <w:rPr>
                                <w:rFonts w:asciiTheme="majorHAnsi" w:hAnsiTheme="majorHAnsi" w:cstheme="majorHAnsi"/>
                                <w:b/>
                                <w:u w:val="wave"/>
                                <w:shd w:val="pct15" w:color="auto" w:fill="FFFFFF"/>
                                <w:lang w:val="pt-BR"/>
                              </w:rPr>
                              <w:t xml:space="preserve"> locais</w:t>
                            </w:r>
                            <w:r w:rsidRPr="003442E3">
                              <w:rPr>
                                <w:rFonts w:asciiTheme="majorHAnsi" w:hAnsiTheme="majorHAnsi" w:cstheme="majorHAnsi"/>
                                <w:b/>
                                <w:shd w:val="pct15" w:color="auto" w:fill="FFFFFF"/>
                                <w:lang w:val="pt-BR"/>
                              </w:rPr>
                              <w:t>.</w:t>
                            </w:r>
                          </w:p>
                          <w:p w14:paraId="7D726E36" w14:textId="77777777" w:rsidR="004E04E8" w:rsidRDefault="004E04E8" w:rsidP="00A8176E">
                            <w:pPr>
                              <w:spacing w:line="280" w:lineRule="exact"/>
                              <w:ind w:firstLineChars="100" w:firstLine="211"/>
                              <w:rPr>
                                <w:rFonts w:asciiTheme="majorHAnsi" w:hAnsiTheme="majorHAnsi" w:cstheme="majorHAnsi"/>
                                <w:b/>
                                <w:shd w:val="pct15" w:color="auto" w:fill="FFFFFF"/>
                                <w:lang w:val="pt-BR"/>
                              </w:rPr>
                            </w:pPr>
                          </w:p>
                          <w:p w14:paraId="29FAFB64" w14:textId="77777777" w:rsidR="004E04E8" w:rsidRPr="00D23195" w:rsidRDefault="004E04E8" w:rsidP="00A8176E">
                            <w:pPr>
                              <w:spacing w:line="220" w:lineRule="exact"/>
                              <w:rPr>
                                <w:rFonts w:asciiTheme="majorHAnsi" w:hAnsiTheme="majorHAnsi" w:cstheme="majorHAnsi"/>
                                <w:b/>
                                <w:sz w:val="22"/>
                                <w:shd w:val="pct15" w:color="auto" w:fill="FFFFFF"/>
                                <w:lang w:val="pt-BR"/>
                              </w:rPr>
                            </w:pPr>
                            <w:r w:rsidRPr="00D23195">
                              <w:rPr>
                                <w:rFonts w:asciiTheme="majorHAnsi" w:hAnsiTheme="majorHAnsi" w:cstheme="majorHAnsi"/>
                                <w:b/>
                                <w:sz w:val="23"/>
                                <w:szCs w:val="23"/>
                                <w:shd w:val="pct15" w:color="auto" w:fill="FFFFFF"/>
                                <w:lang w:val="pt-BR"/>
                              </w:rPr>
                              <w:t xml:space="preserve">Dica: </w:t>
                            </w:r>
                            <w:r w:rsidRPr="00D23195">
                              <w:rPr>
                                <w:rFonts w:asciiTheme="majorHAnsi" w:hAnsiTheme="majorHAnsi" w:cstheme="majorHAnsi"/>
                                <w:b/>
                                <w:sz w:val="22"/>
                                <w:shd w:val="pct15" w:color="auto" w:fill="FFFFFF"/>
                                <w:lang w:val="pt-BR"/>
                              </w:rPr>
                              <w:t xml:space="preserve">Guarde e memorize estes números </w:t>
                            </w:r>
                          </w:p>
                          <w:p w14:paraId="1C8AE2DA" w14:textId="77777777" w:rsidR="004E04E8" w:rsidRPr="00D23195" w:rsidRDefault="004E04E8" w:rsidP="00A8176E">
                            <w:pPr>
                              <w:spacing w:line="220" w:lineRule="exact"/>
                              <w:ind w:firstLineChars="100" w:firstLine="221"/>
                              <w:rPr>
                                <w:rFonts w:asciiTheme="majorHAnsi" w:hAnsiTheme="majorHAnsi" w:cstheme="majorHAnsi"/>
                                <w:b/>
                                <w:sz w:val="22"/>
                                <w:u w:val="wave"/>
                                <w:shd w:val="pct15" w:color="auto" w:fill="FFFFFF"/>
                                <w:lang w:val="pt-BR"/>
                              </w:rPr>
                            </w:pPr>
                            <w:r w:rsidRPr="00D23195">
                              <w:rPr>
                                <w:rFonts w:asciiTheme="majorHAnsi" w:hAnsiTheme="majorHAnsi" w:cstheme="majorHAnsi"/>
                                <w:b/>
                                <w:sz w:val="22"/>
                                <w:shd w:val="pct15" w:color="auto" w:fill="FFFFFF"/>
                                <w:lang w:val="pt-BR"/>
                              </w:rPr>
                              <w:t xml:space="preserve">      </w:t>
                            </w:r>
                            <w:r>
                              <w:rPr>
                                <w:rFonts w:asciiTheme="majorHAnsi" w:hAnsiTheme="majorHAnsi" w:cstheme="majorHAnsi"/>
                                <w:b/>
                                <w:sz w:val="22"/>
                                <w:shd w:val="pct15" w:color="auto" w:fill="FFFFFF"/>
                                <w:lang w:val="pt-BR"/>
                              </w:rPr>
                              <w:t xml:space="preserve"> </w:t>
                            </w:r>
                            <w:r w:rsidRPr="00D23195">
                              <w:rPr>
                                <w:rFonts w:asciiTheme="majorHAnsi" w:hAnsiTheme="majorHAnsi" w:cstheme="majorHAnsi"/>
                                <w:b/>
                                <w:sz w:val="22"/>
                                <w:shd w:val="pct15" w:color="auto" w:fill="FFFFFF"/>
                                <w:lang w:val="pt-BR"/>
                              </w:rPr>
                              <w:t>em casos de emergências!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E4FC" id="テキスト ボックス 14" o:spid="_x0000_s1034" type="#_x0000_t202" style="position:absolute;left:0;text-align:left;margin-left:-361.5pt;margin-top:286.5pt;width:329.25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" filled="f" stroked="f" strokeweight=".5pt">
                <v:textbox>
                  <w:txbxContent>
                    <w:p w14:paraId="616E21EA" w14:textId="77777777" w:rsidR="004E04E8" w:rsidRPr="003448C4" w:rsidRDefault="004E04E8" w:rsidP="00A8176E">
                      <w:pPr>
                        <w:spacing w:line="240" w:lineRule="exact"/>
                        <w:ind w:firstLineChars="300" w:firstLine="753"/>
                        <w:rPr>
                          <w:rFonts w:asciiTheme="majorHAnsi" w:hAnsiTheme="majorHAnsi" w:cstheme="majorHAnsi"/>
                          <w:b/>
                          <w:sz w:val="25"/>
                          <w:szCs w:val="25"/>
                          <w:shd w:val="pct15" w:color="auto" w:fill="FFFFFF"/>
                          <w:lang w:val="pt-BR"/>
                        </w:rPr>
                      </w:pPr>
                      <w:r w:rsidRPr="003448C4">
                        <w:rPr>
                          <w:rFonts w:asciiTheme="majorHAnsi" w:hAnsiTheme="majorHAnsi" w:cstheme="majorHAnsi" w:hint="cs"/>
                          <w:b/>
                          <w:sz w:val="25"/>
                          <w:szCs w:val="25"/>
                          <w:shd w:val="pct15" w:color="auto" w:fill="FFFFFF"/>
                          <w:lang w:val="pt-BR"/>
                        </w:rPr>
                        <w:t>Serviço</w:t>
                      </w:r>
                      <w:r w:rsidRPr="003448C4">
                        <w:rPr>
                          <w:rFonts w:asciiTheme="majorHAnsi" w:hAnsiTheme="majorHAnsi" w:cstheme="majorHAnsi"/>
                          <w:b/>
                          <w:sz w:val="25"/>
                          <w:szCs w:val="25"/>
                          <w:shd w:val="pct15" w:color="auto" w:fill="FFFFFF"/>
                          <w:lang w:val="pt-BR"/>
                        </w:rPr>
                        <w:t xml:space="preserve"> de empresa de Telefone Celular</w:t>
                      </w:r>
                    </w:p>
                    <w:p w14:paraId="5917FF73" w14:textId="77777777" w:rsidR="004E04E8" w:rsidRDefault="004E04E8" w:rsidP="00A8176E">
                      <w:pPr>
                        <w:spacing w:line="240" w:lineRule="exact"/>
                        <w:rPr>
                          <w:rFonts w:asciiTheme="majorHAnsi" w:hAnsiTheme="majorHAnsi" w:cstheme="majorHAnsi"/>
                          <w:b/>
                          <w:sz w:val="24"/>
                          <w:szCs w:val="24"/>
                          <w:shd w:val="pct15" w:color="auto" w:fill="FFFFFF"/>
                          <w:lang w:val="pt-BR"/>
                        </w:rPr>
                      </w:pPr>
                      <w:r>
                        <w:rPr>
                          <w:rFonts w:asciiTheme="majorHAnsi" w:hAnsiTheme="majorHAnsi" w:cstheme="majorHAnsi"/>
                          <w:b/>
                          <w:sz w:val="24"/>
                          <w:szCs w:val="24"/>
                          <w:shd w:val="pct15" w:color="auto" w:fill="FFFFFF"/>
                          <w:lang w:val="pt-BR"/>
                        </w:rPr>
                        <w:t>¨Kinkyu Sokuho Mail¨ (Alerta de E-mail de Emergência)</w:t>
                      </w:r>
                    </w:p>
                    <w:p w14:paraId="08AFB8C5"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Este serviço é fornecido por empresas de telefone </w:t>
                      </w:r>
                    </w:p>
                    <w:p w14:paraId="585016CF"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celular.  As informações locais sobre desastres </w:t>
                      </w:r>
                    </w:p>
                    <w:p w14:paraId="1387FAB6"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serão</w:t>
                      </w:r>
                      <w:r>
                        <w:rPr>
                          <w:rFonts w:asciiTheme="majorHAnsi" w:hAnsiTheme="majorHAnsi" w:cstheme="majorHAnsi" w:hint="eastAsia"/>
                          <w:b/>
                          <w:szCs w:val="21"/>
                          <w:shd w:val="pct15" w:color="auto" w:fill="FFFFFF"/>
                          <w:lang w:val="pt-BR"/>
                        </w:rPr>
                        <w:t xml:space="preserve"> </w:t>
                      </w:r>
                      <w:r>
                        <w:rPr>
                          <w:rFonts w:asciiTheme="majorHAnsi" w:hAnsiTheme="majorHAnsi" w:cstheme="majorHAnsi"/>
                          <w:b/>
                          <w:szCs w:val="21"/>
                          <w:shd w:val="pct15" w:color="auto" w:fill="FFFFFF"/>
                          <w:lang w:val="pt-BR"/>
                        </w:rPr>
                        <w:t>enviadas por e-mail.</w:t>
                      </w:r>
                    </w:p>
                    <w:p w14:paraId="62A9E717" w14:textId="77777777" w:rsidR="004E04E8"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 xml:space="preserve">Por favor, tome medidas para se proteger assim </w:t>
                      </w:r>
                    </w:p>
                    <w:p w14:paraId="2B13486E" w14:textId="77777777" w:rsidR="004E04E8" w:rsidRPr="000A1D6F" w:rsidRDefault="004E04E8" w:rsidP="00A8176E">
                      <w:pPr>
                        <w:spacing w:line="280" w:lineRule="exact"/>
                        <w:rPr>
                          <w:rFonts w:asciiTheme="majorHAnsi" w:hAnsiTheme="majorHAnsi" w:cstheme="majorHAnsi"/>
                          <w:b/>
                          <w:szCs w:val="21"/>
                          <w:shd w:val="pct15" w:color="auto" w:fill="FFFFFF"/>
                          <w:lang w:val="pt-BR"/>
                        </w:rPr>
                      </w:pPr>
                      <w:r>
                        <w:rPr>
                          <w:rFonts w:asciiTheme="majorHAnsi" w:hAnsiTheme="majorHAnsi" w:cstheme="majorHAnsi"/>
                          <w:b/>
                          <w:szCs w:val="21"/>
                          <w:shd w:val="pct15" w:color="auto" w:fill="FFFFFF"/>
                          <w:lang w:val="pt-BR"/>
                        </w:rPr>
                        <w:t>que receber</w:t>
                      </w:r>
                      <w:r>
                        <w:rPr>
                          <w:rFonts w:asciiTheme="majorHAnsi" w:hAnsiTheme="majorHAnsi" w:cstheme="majorHAnsi" w:hint="eastAsia"/>
                          <w:b/>
                          <w:szCs w:val="21"/>
                          <w:shd w:val="pct15" w:color="auto" w:fill="FFFFFF"/>
                          <w:lang w:val="pt-BR"/>
                        </w:rPr>
                        <w:t xml:space="preserve"> </w:t>
                      </w:r>
                      <w:r>
                        <w:rPr>
                          <w:rFonts w:asciiTheme="majorHAnsi" w:hAnsiTheme="majorHAnsi" w:cstheme="majorHAnsi"/>
                          <w:b/>
                          <w:szCs w:val="21"/>
                          <w:shd w:val="pct15" w:color="auto" w:fill="FFFFFF"/>
                          <w:lang w:val="pt-BR"/>
                        </w:rPr>
                        <w:t>esses e-mails.</w:t>
                      </w:r>
                    </w:p>
                    <w:p w14:paraId="1DCE6D18" w14:textId="77777777" w:rsidR="004E04E8" w:rsidRDefault="004E04E8" w:rsidP="00A8176E">
                      <w:pPr>
                        <w:spacing w:line="280" w:lineRule="exact"/>
                        <w:rPr>
                          <w:rFonts w:asciiTheme="majorHAnsi" w:hAnsiTheme="majorHAnsi" w:cstheme="majorHAnsi"/>
                          <w:b/>
                          <w:u w:val="wave"/>
                          <w:shd w:val="pct15" w:color="auto" w:fill="FFFFFF"/>
                          <w:lang w:val="pt-BR"/>
                        </w:rPr>
                      </w:pPr>
                      <w:r w:rsidRPr="003442E3">
                        <w:rPr>
                          <w:rFonts w:asciiTheme="majorHAnsi" w:hAnsiTheme="majorHAnsi" w:cstheme="majorHAnsi" w:hint="eastAsia"/>
                          <w:b/>
                          <w:shd w:val="pct15" w:color="auto" w:fill="FFFFFF"/>
                          <w:lang w:val="pt-BR"/>
                        </w:rPr>
                        <w:t>※</w:t>
                      </w:r>
                      <w:r w:rsidRPr="00F34E9E">
                        <w:rPr>
                          <w:rFonts w:asciiTheme="majorHAnsi" w:hAnsiTheme="majorHAnsi" w:cstheme="majorHAnsi"/>
                          <w:b/>
                          <w:u w:val="wave"/>
                          <w:shd w:val="pct15" w:color="auto" w:fill="FFFFFF"/>
                          <w:lang w:val="pt-BR"/>
                        </w:rPr>
                        <w:t xml:space="preserve">Cadastre-se no </w:t>
                      </w:r>
                      <w:r w:rsidRPr="009C0FF4">
                        <w:rPr>
                          <w:rFonts w:asciiTheme="majorHAnsi" w:hAnsiTheme="majorHAnsi" w:cstheme="majorHAnsi"/>
                          <w:b/>
                          <w:sz w:val="24"/>
                          <w:szCs w:val="24"/>
                          <w:u w:val="wave"/>
                          <w:shd w:val="pct15" w:color="auto" w:fill="FFFFFF"/>
                          <w:lang w:val="pt-BR"/>
                        </w:rPr>
                        <w:t>[Minowa-mate]</w:t>
                      </w:r>
                      <w:r w:rsidRPr="00F34E9E">
                        <w:rPr>
                          <w:rFonts w:asciiTheme="majorHAnsi" w:hAnsiTheme="majorHAnsi" w:cstheme="majorHAnsi"/>
                          <w:b/>
                          <w:u w:val="wave"/>
                          <w:shd w:val="pct15" w:color="auto" w:fill="FFFFFF"/>
                          <w:lang w:val="pt-BR"/>
                        </w:rPr>
                        <w:t xml:space="preserve">, para receber </w:t>
                      </w:r>
                    </w:p>
                    <w:p w14:paraId="133BEFFD" w14:textId="77777777" w:rsidR="004E04E8" w:rsidRDefault="004E04E8" w:rsidP="00A8176E">
                      <w:pPr>
                        <w:spacing w:line="280" w:lineRule="exact"/>
                        <w:ind w:firstLineChars="100" w:firstLine="211"/>
                        <w:rPr>
                          <w:rFonts w:asciiTheme="majorHAnsi" w:hAnsiTheme="majorHAnsi" w:cstheme="majorHAnsi"/>
                          <w:b/>
                          <w:shd w:val="pct15" w:color="auto" w:fill="FFFFFF"/>
                          <w:lang w:val="pt-BR"/>
                        </w:rPr>
                      </w:pPr>
                      <w:r>
                        <w:rPr>
                          <w:rFonts w:asciiTheme="majorHAnsi" w:hAnsiTheme="majorHAnsi" w:cstheme="majorHAnsi"/>
                          <w:b/>
                          <w:u w:val="wave"/>
                          <w:shd w:val="pct15" w:color="auto" w:fill="FFFFFF"/>
                          <w:lang w:val="pt-BR"/>
                        </w:rPr>
                        <w:t>¨</w:t>
                      </w:r>
                      <w:r w:rsidRPr="00F34E9E">
                        <w:rPr>
                          <w:rFonts w:asciiTheme="majorHAnsi" w:hAnsiTheme="majorHAnsi" w:cstheme="majorHAnsi"/>
                          <w:b/>
                          <w:u w:val="wave"/>
                          <w:shd w:val="pct15" w:color="auto" w:fill="FFFFFF"/>
                          <w:lang w:val="pt-BR"/>
                        </w:rPr>
                        <w:t>Avisos</w:t>
                      </w:r>
                      <w:r>
                        <w:rPr>
                          <w:rFonts w:asciiTheme="majorHAnsi" w:hAnsiTheme="majorHAnsi" w:cstheme="majorHAnsi" w:hint="eastAsia"/>
                          <w:b/>
                          <w:u w:val="wave"/>
                          <w:shd w:val="pct15" w:color="auto" w:fill="FFFFFF"/>
                          <w:lang w:val="pt-BR"/>
                        </w:rPr>
                        <w:t xml:space="preserve"> </w:t>
                      </w:r>
                      <w:r>
                        <w:rPr>
                          <w:rFonts w:asciiTheme="majorHAnsi" w:hAnsiTheme="majorHAnsi" w:cstheme="majorHAnsi"/>
                          <w:b/>
                          <w:u w:val="wave"/>
                          <w:shd w:val="pct15" w:color="auto" w:fill="FFFFFF"/>
                          <w:lang w:val="pt-BR"/>
                        </w:rPr>
                        <w:t>e A</w:t>
                      </w:r>
                      <w:r w:rsidRPr="00F34E9E">
                        <w:rPr>
                          <w:rFonts w:asciiTheme="majorHAnsi" w:hAnsiTheme="majorHAnsi" w:cstheme="majorHAnsi"/>
                          <w:b/>
                          <w:u w:val="wave"/>
                          <w:shd w:val="pct15" w:color="auto" w:fill="FFFFFF"/>
                          <w:lang w:val="pt-BR"/>
                        </w:rPr>
                        <w:t>lertas</w:t>
                      </w:r>
                      <w:r>
                        <w:rPr>
                          <w:rFonts w:asciiTheme="majorHAnsi" w:hAnsiTheme="majorHAnsi" w:cstheme="majorHAnsi"/>
                          <w:b/>
                          <w:u w:val="wave"/>
                          <w:shd w:val="pct15" w:color="auto" w:fill="FFFFFF"/>
                          <w:lang w:val="pt-BR"/>
                        </w:rPr>
                        <w:t>¨</w:t>
                      </w:r>
                      <w:r w:rsidRPr="00F34E9E">
                        <w:rPr>
                          <w:rFonts w:asciiTheme="majorHAnsi" w:hAnsiTheme="majorHAnsi" w:cstheme="majorHAnsi"/>
                          <w:b/>
                          <w:u w:val="wave"/>
                          <w:shd w:val="pct15" w:color="auto" w:fill="FFFFFF"/>
                          <w:lang w:val="pt-BR"/>
                        </w:rPr>
                        <w:t xml:space="preserve"> locais</w:t>
                      </w:r>
                      <w:r w:rsidRPr="003442E3">
                        <w:rPr>
                          <w:rFonts w:asciiTheme="majorHAnsi" w:hAnsiTheme="majorHAnsi" w:cstheme="majorHAnsi"/>
                          <w:b/>
                          <w:shd w:val="pct15" w:color="auto" w:fill="FFFFFF"/>
                          <w:lang w:val="pt-BR"/>
                        </w:rPr>
                        <w:t>.</w:t>
                      </w:r>
                    </w:p>
                    <w:p w14:paraId="7D726E36" w14:textId="77777777" w:rsidR="004E04E8" w:rsidRDefault="004E04E8" w:rsidP="00A8176E">
                      <w:pPr>
                        <w:spacing w:line="280" w:lineRule="exact"/>
                        <w:ind w:firstLineChars="100" w:firstLine="211"/>
                        <w:rPr>
                          <w:rFonts w:asciiTheme="majorHAnsi" w:hAnsiTheme="majorHAnsi" w:cstheme="majorHAnsi"/>
                          <w:b/>
                          <w:shd w:val="pct15" w:color="auto" w:fill="FFFFFF"/>
                          <w:lang w:val="pt-BR"/>
                        </w:rPr>
                      </w:pPr>
                    </w:p>
                    <w:p w14:paraId="29FAFB64" w14:textId="77777777" w:rsidR="004E04E8" w:rsidRPr="00D23195" w:rsidRDefault="004E04E8" w:rsidP="00A8176E">
                      <w:pPr>
                        <w:spacing w:line="220" w:lineRule="exact"/>
                        <w:rPr>
                          <w:rFonts w:asciiTheme="majorHAnsi" w:hAnsiTheme="majorHAnsi" w:cstheme="majorHAnsi"/>
                          <w:b/>
                          <w:sz w:val="22"/>
                          <w:shd w:val="pct15" w:color="auto" w:fill="FFFFFF"/>
                          <w:lang w:val="pt-BR"/>
                        </w:rPr>
                      </w:pPr>
                      <w:r w:rsidRPr="00D23195">
                        <w:rPr>
                          <w:rFonts w:asciiTheme="majorHAnsi" w:hAnsiTheme="majorHAnsi" w:cstheme="majorHAnsi"/>
                          <w:b/>
                          <w:sz w:val="23"/>
                          <w:szCs w:val="23"/>
                          <w:shd w:val="pct15" w:color="auto" w:fill="FFFFFF"/>
                          <w:lang w:val="pt-BR"/>
                        </w:rPr>
                        <w:t xml:space="preserve">Dica: </w:t>
                      </w:r>
                      <w:r w:rsidRPr="00D23195">
                        <w:rPr>
                          <w:rFonts w:asciiTheme="majorHAnsi" w:hAnsiTheme="majorHAnsi" w:cstheme="majorHAnsi"/>
                          <w:b/>
                          <w:sz w:val="22"/>
                          <w:shd w:val="pct15" w:color="auto" w:fill="FFFFFF"/>
                          <w:lang w:val="pt-BR"/>
                        </w:rPr>
                        <w:t xml:space="preserve">Guarde e memorize estes números </w:t>
                      </w:r>
                    </w:p>
                    <w:p w14:paraId="1C8AE2DA" w14:textId="77777777" w:rsidR="004E04E8" w:rsidRPr="00D23195" w:rsidRDefault="004E04E8" w:rsidP="00A8176E">
                      <w:pPr>
                        <w:spacing w:line="220" w:lineRule="exact"/>
                        <w:ind w:firstLineChars="100" w:firstLine="221"/>
                        <w:rPr>
                          <w:rFonts w:asciiTheme="majorHAnsi" w:hAnsiTheme="majorHAnsi" w:cstheme="majorHAnsi"/>
                          <w:b/>
                          <w:sz w:val="22"/>
                          <w:u w:val="wave"/>
                          <w:shd w:val="pct15" w:color="auto" w:fill="FFFFFF"/>
                          <w:lang w:val="pt-BR"/>
                        </w:rPr>
                      </w:pPr>
                      <w:r w:rsidRPr="00D23195">
                        <w:rPr>
                          <w:rFonts w:asciiTheme="majorHAnsi" w:hAnsiTheme="majorHAnsi" w:cstheme="majorHAnsi"/>
                          <w:b/>
                          <w:sz w:val="22"/>
                          <w:shd w:val="pct15" w:color="auto" w:fill="FFFFFF"/>
                          <w:lang w:val="pt-BR"/>
                        </w:rPr>
                        <w:t xml:space="preserve">      </w:t>
                      </w:r>
                      <w:r>
                        <w:rPr>
                          <w:rFonts w:asciiTheme="majorHAnsi" w:hAnsiTheme="majorHAnsi" w:cstheme="majorHAnsi"/>
                          <w:b/>
                          <w:sz w:val="22"/>
                          <w:shd w:val="pct15" w:color="auto" w:fill="FFFFFF"/>
                          <w:lang w:val="pt-BR"/>
                        </w:rPr>
                        <w:t xml:space="preserve"> </w:t>
                      </w:r>
                      <w:r w:rsidRPr="00D23195">
                        <w:rPr>
                          <w:rFonts w:asciiTheme="majorHAnsi" w:hAnsiTheme="majorHAnsi" w:cstheme="majorHAnsi"/>
                          <w:b/>
                          <w:sz w:val="22"/>
                          <w:shd w:val="pct15" w:color="auto" w:fill="FFFFFF"/>
                          <w:lang w:val="pt-BR"/>
                        </w:rPr>
                        <w:t>em casos de emergências!</w:t>
                      </w:r>
                    </w:p>
                  </w:txbxContent>
                </v:textbox>
              </v:shape>
            </w:pict>
          </mc:Fallback>
        </mc:AlternateContent>
      </w:r>
      <w:r>
        <w:rPr>
          <w:rFonts w:asciiTheme="minorHAnsi" w:eastAsiaTheme="minorEastAsia" w:hAnsiTheme="minorHAnsi" w:cstheme="minorBidi"/>
          <w:noProof/>
        </w:rPr>
        <w:drawing>
          <wp:inline distT="0" distB="0" distL="0" distR="0" wp14:anchorId="3311B00F" wp14:editId="1191E05B">
            <wp:extent cx="6687185" cy="12763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7185" cy="1276350"/>
                    </a:xfrm>
                    <a:prstGeom prst="rect">
                      <a:avLst/>
                    </a:prstGeom>
                    <a:noFill/>
                    <a:ln>
                      <a:noFill/>
                    </a:ln>
                  </pic:spPr>
                </pic:pic>
              </a:graphicData>
            </a:graphic>
          </wp:inline>
        </w:drawing>
      </w:r>
      <w:r w:rsidR="0016308F">
        <w:rPr>
          <w:rFonts w:asciiTheme="majorHAnsi" w:eastAsiaTheme="minorEastAsia" w:hAnsiTheme="majorHAnsi" w:cstheme="majorHAnsi"/>
          <w:b/>
          <w:noProof/>
          <w:sz w:val="23"/>
          <w:szCs w:val="23"/>
        </w:rPr>
        <mc:AlternateContent>
          <mc:Choice Requires="wps">
            <w:drawing>
              <wp:anchor distT="0" distB="0" distL="114300" distR="114300" simplePos="0" relativeHeight="251650048" behindDoc="0" locked="0" layoutInCell="1" allowOverlap="1" wp14:anchorId="213FAFCC" wp14:editId="2458C4D9">
                <wp:simplePos x="0" y="0"/>
                <wp:positionH relativeFrom="column">
                  <wp:posOffset>-1247775</wp:posOffset>
                </wp:positionH>
                <wp:positionV relativeFrom="paragraph">
                  <wp:posOffset>6769100</wp:posOffset>
                </wp:positionV>
                <wp:extent cx="438150" cy="1714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8150" cy="171450"/>
                        </a:xfrm>
                        <a:prstGeom prst="rect">
                          <a:avLst/>
                        </a:prstGeom>
                        <a:solidFill>
                          <a:sysClr val="window" lastClr="FFFFFF"/>
                        </a:solidFill>
                        <a:ln w="6350">
                          <a:noFill/>
                        </a:ln>
                      </wps:spPr>
                      <wps:txbx>
                        <w:txbxContent>
                          <w:p w14:paraId="12DBE4CB" w14:textId="77777777" w:rsidR="004E04E8" w:rsidRPr="00E03805" w:rsidRDefault="004E04E8" w:rsidP="0061123D">
                            <w:pPr>
                              <w:rPr>
                                <w:rFonts w:asciiTheme="majorHAnsi" w:hAnsiTheme="majorHAnsi" w:cstheme="majorHAnsi"/>
                                <w:sz w:val="22"/>
                              </w:rPr>
                            </w:pPr>
                            <w:r>
                              <w:rPr>
                                <w:rFonts w:asciiTheme="majorHAnsi" w:hAnsiTheme="majorHAnsi" w:cstheme="majorHAns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AFCC" id="テキスト ボックス 66" o:spid="_x0000_s1035" type="#_x0000_t202" style="position:absolute;left:0;text-align:left;margin-left:-98.25pt;margin-top:533pt;width:34.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" fillcolor="window" stroked="f" strokeweight=".5pt">
                <v:textbox>
                  <w:txbxContent>
                    <w:p w14:paraId="12DBE4CB" w14:textId="77777777" w:rsidR="004E04E8" w:rsidRPr="00E03805" w:rsidRDefault="004E04E8" w:rsidP="0061123D">
                      <w:pPr>
                        <w:rPr>
                          <w:rFonts w:asciiTheme="majorHAnsi" w:hAnsiTheme="majorHAnsi" w:cstheme="majorHAnsi"/>
                          <w:sz w:val="22"/>
                        </w:rPr>
                      </w:pPr>
                      <w:r>
                        <w:rPr>
                          <w:rFonts w:asciiTheme="majorHAnsi" w:hAnsiTheme="majorHAnsi" w:cstheme="majorHAnsi"/>
                          <w:sz w:val="22"/>
                        </w:rPr>
                        <w:t xml:space="preserve"> </w:t>
                      </w:r>
                    </w:p>
                  </w:txbxContent>
                </v:textbox>
              </v:shape>
            </w:pict>
          </mc:Fallback>
        </mc:AlternateContent>
      </w:r>
    </w:p>
    <w:p w14:paraId="58B357DC" w14:textId="77CA52AF" w:rsidR="00C05B97" w:rsidRPr="002112AD" w:rsidRDefault="00333E1D" w:rsidP="00941D8F">
      <w:pPr>
        <w:spacing w:line="100" w:lineRule="exact"/>
        <w:rPr>
          <w:rFonts w:asciiTheme="majorHAnsi" w:hAnsiTheme="majorHAnsi" w:cstheme="majorHAnsi"/>
          <w:sz w:val="22"/>
          <w:u w:val="dotDotDash"/>
        </w:rPr>
      </w:pPr>
      <w:r w:rsidRPr="002112AD">
        <w:rPr>
          <w:rFonts w:asciiTheme="majorHAnsi" w:hAnsiTheme="majorHAnsi" w:cstheme="majorHAnsi"/>
          <w:sz w:val="22"/>
          <w:u w:val="dotDotDash"/>
        </w:rPr>
        <w:t xml:space="preserve">                                                                  </w:t>
      </w:r>
      <w:r w:rsidR="00C05B97" w:rsidRPr="002112AD">
        <w:rPr>
          <w:rFonts w:asciiTheme="majorHAnsi" w:hAnsiTheme="majorHAnsi" w:cstheme="majorHAnsi"/>
          <w:sz w:val="22"/>
          <w:u w:val="dotDotDash"/>
        </w:rPr>
        <w:t xml:space="preserve">     </w:t>
      </w:r>
      <w:r w:rsidR="00874113" w:rsidRPr="002112AD">
        <w:rPr>
          <w:rFonts w:asciiTheme="majorHAnsi" w:hAnsiTheme="majorHAnsi" w:cstheme="majorHAnsi"/>
          <w:sz w:val="22"/>
          <w:u w:val="dotDotDash"/>
        </w:rPr>
        <w:t xml:space="preserve"> </w:t>
      </w:r>
      <w:r w:rsidR="00EE674F">
        <w:rPr>
          <w:rFonts w:asciiTheme="majorHAnsi" w:hAnsiTheme="majorHAnsi" w:cstheme="majorHAnsi"/>
          <w:sz w:val="22"/>
          <w:u w:val="dotDotDash"/>
        </w:rPr>
        <w:t xml:space="preserve">                        </w:t>
      </w:r>
      <w:r w:rsidR="00C05B97" w:rsidRPr="002112AD">
        <w:rPr>
          <w:rFonts w:asciiTheme="majorHAnsi" w:hAnsiTheme="majorHAnsi" w:cstheme="majorHAnsi"/>
          <w:sz w:val="22"/>
          <w:u w:val="dotDotDash"/>
        </w:rPr>
        <w:t xml:space="preserve"> </w:t>
      </w:r>
    </w:p>
    <w:p w14:paraId="6D6BD3E0" w14:textId="43E50788" w:rsidR="00AE373C" w:rsidRPr="00035091" w:rsidRDefault="00035091" w:rsidP="00336778">
      <w:pPr>
        <w:widowControl/>
        <w:spacing w:before="300" w:after="150" w:line="160" w:lineRule="exact"/>
        <w:jc w:val="center"/>
        <w:outlineLvl w:val="2"/>
        <w:rPr>
          <w:rFonts w:ascii="ＭＳ Ｐゴシック" w:eastAsia="ＭＳ Ｐゴシック" w:hAnsi="ＭＳ Ｐゴシック" w:cs="ＭＳ Ｐゴシック"/>
          <w:b/>
          <w:bCs/>
          <w:color w:val="FF0000"/>
          <w:spacing w:val="6"/>
          <w:kern w:val="0"/>
          <w:sz w:val="36"/>
          <w:szCs w:val="36"/>
        </w:rPr>
      </w:pPr>
      <w:r>
        <w:rPr>
          <w:rFonts w:ascii="ＭＳ Ｐゴシック" w:eastAsia="ＭＳ Ｐゴシック" w:hAnsi="ＭＳ Ｐゴシック" w:cs="ＭＳ Ｐゴシック"/>
          <w:b/>
          <w:bCs/>
          <w:color w:val="FF0000"/>
          <w:spacing w:val="6"/>
          <w:kern w:val="0"/>
          <w:sz w:val="36"/>
          <w:szCs w:val="36"/>
        </w:rPr>
        <w:t>T</w:t>
      </w:r>
      <w:r w:rsidRPr="00035091">
        <w:rPr>
          <w:rFonts w:ascii="ＭＳ Ｐゴシック" w:eastAsia="ＭＳ Ｐゴシック" w:hAnsi="ＭＳ Ｐゴシック" w:cs="ＭＳ Ｐゴシック"/>
          <w:b/>
          <w:bCs/>
          <w:color w:val="FF0000"/>
          <w:spacing w:val="6"/>
          <w:kern w:val="0"/>
          <w:sz w:val="36"/>
          <w:szCs w:val="36"/>
        </w:rPr>
        <w:t>yphoon season (taifu) in Japan</w:t>
      </w:r>
      <w:r w:rsidR="00841CEE" w:rsidRPr="00AB1024">
        <w:rPr>
          <w:rFonts w:ascii="ＭＳ Ｐゴシック" w:eastAsia="ＭＳ Ｐゴシック" w:hAnsi="ＭＳ Ｐゴシック" w:cs="ＭＳ Ｐゴシック"/>
          <w:b/>
          <w:bCs/>
          <w:noProof/>
          <w:color w:val="FF0000"/>
          <w:spacing w:val="6"/>
          <w:kern w:val="0"/>
          <w:sz w:val="36"/>
          <w:szCs w:val="36"/>
        </w:rPr>
        <w:drawing>
          <wp:anchor distT="0" distB="0" distL="114300" distR="114300" simplePos="0" relativeHeight="251640832" behindDoc="0" locked="0" layoutInCell="1" allowOverlap="1" wp14:anchorId="3A00A7DD" wp14:editId="7C847EBD">
            <wp:simplePos x="0" y="0"/>
            <wp:positionH relativeFrom="column">
              <wp:posOffset>5095875</wp:posOffset>
            </wp:positionH>
            <wp:positionV relativeFrom="paragraph">
              <wp:posOffset>22225</wp:posOffset>
            </wp:positionV>
            <wp:extent cx="1581150" cy="1000125"/>
            <wp:effectExtent l="0" t="0" r="0" b="9525"/>
            <wp:wrapSquare wrapText="bothSides"/>
            <wp:docPr id="42" name="図 42" descr="\\10.154.3.201\int-redirections$\xx096737\Desktop\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5FF9" w14:textId="4753E57E" w:rsidR="0063674F" w:rsidRPr="0056035D" w:rsidRDefault="0056035D" w:rsidP="00941D8F">
      <w:pPr>
        <w:pStyle w:val="1"/>
        <w:spacing w:line="260" w:lineRule="exact"/>
        <w:rPr>
          <w:rFonts w:ascii="Malgun Gothic" w:eastAsia="Malgun Gothic" w:hAnsi="Malgun Gothic"/>
          <w:spacing w:val="-6"/>
          <w:sz w:val="21"/>
          <w:szCs w:val="21"/>
          <w:shd w:val="clear" w:color="auto" w:fill="FFFFFF"/>
        </w:rPr>
      </w:pPr>
      <w:r w:rsidRPr="0056035D">
        <w:rPr>
          <w:rFonts w:ascii="Malgun Gothic" w:eastAsia="Malgun Gothic" w:hAnsi="Malgun Gothic"/>
          <w:spacing w:val="-6"/>
          <w:sz w:val="21"/>
          <w:szCs w:val="21"/>
          <w:shd w:val="clear" w:color="auto" w:fill="FFFFFF"/>
        </w:rPr>
        <w:t>The typhoon season in Japan ranges from May to October each year, peaking between September and October. Japan is susceptible to natural disasters such as earthquakes, tsunamis, and, of course, typhoons. In the past, landslides and floods resulting from typhoons have caused countless damage</w:t>
      </w:r>
      <w:r>
        <w:rPr>
          <w:rFonts w:ascii="Malgun Gothic" w:eastAsia="Malgun Gothic" w:hAnsi="Malgun Gothic"/>
          <w:spacing w:val="-6"/>
          <w:sz w:val="21"/>
          <w:szCs w:val="21"/>
          <w:shd w:val="clear" w:color="auto" w:fill="FFFFFF"/>
        </w:rPr>
        <w:t xml:space="preserve"> and claimed thousands of lives</w:t>
      </w:r>
      <w:r w:rsidR="00AE373C" w:rsidRPr="0056035D">
        <w:rPr>
          <w:rFonts w:ascii="Malgun Gothic" w:eastAsia="Malgun Gothic" w:hAnsi="Malgun Gothic"/>
          <w:spacing w:val="-6"/>
          <w:sz w:val="21"/>
          <w:szCs w:val="21"/>
          <w:shd w:val="clear" w:color="auto" w:fill="FFFFFF"/>
        </w:rPr>
        <w:t>.</w:t>
      </w:r>
    </w:p>
    <w:p w14:paraId="0B9D0937" w14:textId="195C1068" w:rsidR="00EE674F" w:rsidRPr="00EE674F" w:rsidRDefault="00EE674F" w:rsidP="00941D8F">
      <w:pPr>
        <w:pStyle w:val="1"/>
        <w:spacing w:line="260" w:lineRule="exact"/>
        <w:rPr>
          <w:rFonts w:ascii="Malgun Gothic" w:eastAsia="Malgun Gothic" w:hAnsi="Malgun Gothic"/>
          <w:spacing w:val="-8"/>
          <w:sz w:val="21"/>
          <w:szCs w:val="21"/>
        </w:rPr>
      </w:pPr>
      <w:r w:rsidRPr="00EE674F">
        <w:rPr>
          <w:rFonts w:ascii="Malgun Gothic" w:eastAsia="Malgun Gothic" w:hAnsi="Malgun Gothic"/>
          <w:spacing w:val="-8"/>
          <w:sz w:val="21"/>
          <w:szCs w:val="21"/>
        </w:rPr>
        <w:t>Local governments prepare instruction manuals and conduct regular safety drills to prepare for emergencies, usually in schools and local neighborhoods.</w:t>
      </w:r>
    </w:p>
    <w:p w14:paraId="06E46A89" w14:textId="2CE32547" w:rsidR="0063674F" w:rsidRPr="00EE674F" w:rsidRDefault="00EE674F" w:rsidP="00941D8F">
      <w:pPr>
        <w:pStyle w:val="1"/>
        <w:spacing w:line="260" w:lineRule="exact"/>
        <w:rPr>
          <w:rFonts w:ascii="Malgun Gothic" w:eastAsia="Malgun Gothic" w:hAnsi="Malgun Gothic"/>
          <w:spacing w:val="-4"/>
          <w:sz w:val="21"/>
          <w:szCs w:val="21"/>
        </w:rPr>
      </w:pPr>
      <w:r w:rsidRPr="00EE674F">
        <w:rPr>
          <w:rFonts w:ascii="Malgun Gothic" w:eastAsia="Malgun Gothic" w:hAnsi="Malgun Gothic"/>
          <w:spacing w:val="-4"/>
          <w:sz w:val="21"/>
          <w:szCs w:val="21"/>
        </w:rPr>
        <w:t>There are also sirens that alert people to imminent occurrences. But of course, depending on the intensity, damage will be caused, especially to older buildings, and many houses will not get through the event unscathed. Not to mention that there may also be interruptions in water and electricity, as well as delays in public transportation.</w:t>
      </w:r>
    </w:p>
    <w:p w14:paraId="4EDA9EE5" w14:textId="5473A2AC" w:rsidR="0063674F" w:rsidRPr="00EE674F" w:rsidRDefault="00EE674F" w:rsidP="00941D8F">
      <w:pPr>
        <w:pStyle w:val="1"/>
        <w:spacing w:line="260" w:lineRule="exact"/>
        <w:rPr>
          <w:rFonts w:ascii="Malgun Gothic" w:eastAsia="Malgun Gothic" w:hAnsi="Malgun Gothic"/>
          <w:kern w:val="0"/>
          <w:sz w:val="21"/>
          <w:szCs w:val="21"/>
        </w:rPr>
      </w:pPr>
      <w:r w:rsidRPr="00EE674F">
        <w:rPr>
          <w:rFonts w:ascii="Malgun Gothic" w:eastAsia="Malgun Gothic" w:hAnsi="Malgun Gothic"/>
          <w:kern w:val="0"/>
          <w:sz w:val="21"/>
          <w:szCs w:val="21"/>
        </w:rPr>
        <w:t>Typhoons usually move slowly and their path can be predicted with accuracy. If you are prepared, typhoons will have little impact on your life.</w:t>
      </w:r>
      <w:r w:rsidR="00632B21">
        <w:rPr>
          <w:noProof/>
        </w:rPr>
        <w:drawing>
          <wp:anchor distT="0" distB="0" distL="114300" distR="114300" simplePos="0" relativeHeight="251666432" behindDoc="0" locked="0" layoutInCell="1" allowOverlap="1" wp14:anchorId="126EBFB3" wp14:editId="01FF0490">
            <wp:simplePos x="0" y="0"/>
            <wp:positionH relativeFrom="column">
              <wp:posOffset>5543550</wp:posOffset>
            </wp:positionH>
            <wp:positionV relativeFrom="paragraph">
              <wp:posOffset>174625</wp:posOffset>
            </wp:positionV>
            <wp:extent cx="1285875" cy="800100"/>
            <wp:effectExtent l="0" t="0" r="952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5875" cy="800100"/>
                    </a:xfrm>
                    <a:prstGeom prst="rect">
                      <a:avLst/>
                    </a:prstGeom>
                  </pic:spPr>
                </pic:pic>
              </a:graphicData>
            </a:graphic>
            <wp14:sizeRelH relativeFrom="page">
              <wp14:pctWidth>0</wp14:pctWidth>
            </wp14:sizeRelH>
            <wp14:sizeRelV relativeFrom="page">
              <wp14:pctHeight>0</wp14:pctHeight>
            </wp14:sizeRelV>
          </wp:anchor>
        </w:drawing>
      </w:r>
      <w:r w:rsidR="00AE373C" w:rsidRPr="00EE674F">
        <w:rPr>
          <w:rFonts w:ascii="Malgun Gothic" w:eastAsia="Malgun Gothic" w:hAnsi="Malgun Gothic"/>
          <w:kern w:val="0"/>
          <w:sz w:val="21"/>
          <w:szCs w:val="21"/>
        </w:rPr>
        <w:t xml:space="preserve"> </w:t>
      </w:r>
    </w:p>
    <w:p w14:paraId="7DC1FBD9" w14:textId="176F0E72" w:rsidR="00632B21" w:rsidRPr="00EE674F" w:rsidRDefault="00EE674F" w:rsidP="00941D8F">
      <w:pPr>
        <w:pStyle w:val="1"/>
        <w:spacing w:line="260" w:lineRule="exact"/>
        <w:rPr>
          <w:rFonts w:ascii="Malgun Gothic" w:eastAsiaTheme="minorEastAsia" w:hAnsi="Malgun Gothic"/>
          <w:kern w:val="0"/>
          <w:sz w:val="22"/>
          <w:szCs w:val="22"/>
        </w:rPr>
      </w:pPr>
      <w:r w:rsidRPr="00EE674F">
        <w:rPr>
          <w:rFonts w:ascii="Malgun Gothic" w:eastAsiaTheme="minorEastAsia" w:hAnsi="Malgun Gothic"/>
          <w:b/>
          <w:kern w:val="0"/>
          <w:sz w:val="22"/>
          <w:szCs w:val="22"/>
        </w:rPr>
        <w:t>Make safety your top priority</w:t>
      </w:r>
      <w:r w:rsidRPr="00EE674F">
        <w:rPr>
          <w:rFonts w:ascii="Malgun Gothic" w:eastAsiaTheme="minorEastAsia" w:hAnsi="Malgun Gothic"/>
          <w:kern w:val="0"/>
          <w:sz w:val="22"/>
          <w:szCs w:val="22"/>
        </w:rPr>
        <w:t>. Do not attempt to travel to areas affected by floods and do not enter the sea under any circumstances. If a typhoon is forecast to hit the area where you are, ask about the location of shelters (usually schools).</w:t>
      </w:r>
    </w:p>
    <w:p w14:paraId="2E2F0D93" w14:textId="118FA2E5" w:rsidR="0063674F" w:rsidRPr="00EE674F" w:rsidRDefault="00D24666" w:rsidP="00941D8F">
      <w:pPr>
        <w:pStyle w:val="1"/>
        <w:spacing w:line="260" w:lineRule="exact"/>
        <w:rPr>
          <w:rFonts w:ascii="Malgun Gothic" w:eastAsia="Malgun Gothic" w:hAnsi="Malgun Gothic"/>
          <w:kern w:val="0"/>
          <w:sz w:val="22"/>
          <w:szCs w:val="22"/>
        </w:rPr>
      </w:pPr>
      <w:r w:rsidRPr="00EE674F">
        <w:rPr>
          <w:rFonts w:ascii="Malgun Gothic" w:eastAsiaTheme="minorEastAsia" w:hAnsi="Malgun Gothic" w:hint="eastAsia"/>
          <w:b/>
          <w:kern w:val="0"/>
          <w:sz w:val="19"/>
          <w:szCs w:val="19"/>
        </w:rPr>
        <w:t>※</w:t>
      </w:r>
      <w:r w:rsidR="00EE674F" w:rsidRPr="00EE674F">
        <w:rPr>
          <w:rFonts w:ascii="Malgun Gothic" w:eastAsiaTheme="minorEastAsia" w:hAnsi="Malgun Gothic"/>
          <w:b/>
          <w:kern w:val="0"/>
          <w:sz w:val="19"/>
          <w:szCs w:val="19"/>
        </w:rPr>
        <w:t>It is advisable to assemble a "typhoon kit".</w:t>
      </w:r>
      <w:r w:rsidRPr="00EE674F">
        <w:rPr>
          <w:rFonts w:ascii="Malgun Gothic" w:eastAsia="Malgun Gothic" w:hAnsi="Malgun Gothic"/>
          <w:kern w:val="0"/>
          <w:sz w:val="19"/>
          <w:szCs w:val="19"/>
        </w:rPr>
        <w:t xml:space="preserve">. </w:t>
      </w:r>
    </w:p>
    <w:p w14:paraId="4B4C9606" w14:textId="0E597BF2" w:rsidR="00F50753" w:rsidRPr="00EE674F" w:rsidRDefault="00E108AB" w:rsidP="00941D8F">
      <w:pPr>
        <w:pStyle w:val="1"/>
        <w:spacing w:line="260" w:lineRule="exact"/>
        <w:rPr>
          <w:rFonts w:ascii="Segoe UI" w:eastAsia="ＭＳ Ｐゴシック" w:hAnsi="Segoe UI" w:cs="Segoe UI"/>
          <w:bCs/>
          <w:color w:val="FF0000"/>
          <w:spacing w:val="-8"/>
          <w:kern w:val="0"/>
          <w:sz w:val="21"/>
          <w:szCs w:val="21"/>
          <w:u w:val="single"/>
        </w:rPr>
      </w:pPr>
      <w:r>
        <w:rPr>
          <w:rFonts w:cstheme="majorHAnsi"/>
          <w:noProof/>
          <w:szCs w:val="21"/>
        </w:rPr>
        <mc:AlternateContent>
          <mc:Choice Requires="wps">
            <w:drawing>
              <wp:anchor distT="0" distB="0" distL="114300" distR="114300" simplePos="0" relativeHeight="251637760" behindDoc="0" locked="0" layoutInCell="1" allowOverlap="1" wp14:anchorId="29CA78E9" wp14:editId="2F5EAB01">
                <wp:simplePos x="0" y="0"/>
                <wp:positionH relativeFrom="column">
                  <wp:posOffset>5238750</wp:posOffset>
                </wp:positionH>
                <wp:positionV relativeFrom="paragraph">
                  <wp:posOffset>406400</wp:posOffset>
                </wp:positionV>
                <wp:extent cx="1657350" cy="6953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657350" cy="695325"/>
                        </a:xfrm>
                        <a:prstGeom prst="rect">
                          <a:avLst/>
                        </a:prstGeom>
                        <a:noFill/>
                        <a:ln w="6350">
                          <a:noFill/>
                        </a:ln>
                      </wps:spPr>
                      <wps:txbx>
                        <w:txbxContent>
                          <w:p w14:paraId="20AE4287" w14:textId="3B06C9EB" w:rsidR="00670E04"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 xml:space="preserve"> [Collection Box] for</w:t>
                            </w:r>
                          </w:p>
                          <w:p w14:paraId="583AF944" w14:textId="77777777" w:rsidR="00670E04"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Small appliances/</w:t>
                            </w:r>
                          </w:p>
                          <w:p w14:paraId="5BCB2FC2" w14:textId="69797B15" w:rsidR="004E04E8"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Batteries. (It is located in the City Hall 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78E9" id="テキスト ボックス 13" o:spid="_x0000_s1036" type="#_x0000_t202" style="position:absolute;left:0;text-align:left;margin-left:412.5pt;margin-top:32pt;width:130.5pt;height:5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" filled="f" stroked="f" strokeweight=".5pt">
                <v:textbox>
                  <w:txbxContent>
                    <w:p w14:paraId="20AE4287" w14:textId="3B06C9EB" w:rsidR="00670E04"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 xml:space="preserve"> [Collection Box] for</w:t>
                      </w:r>
                    </w:p>
                    <w:p w14:paraId="583AF944" w14:textId="77777777" w:rsidR="00670E04"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Small appliances/</w:t>
                      </w:r>
                    </w:p>
                    <w:p w14:paraId="5BCB2FC2" w14:textId="69797B15" w:rsidR="004E04E8" w:rsidRPr="00670E04" w:rsidRDefault="00670E04" w:rsidP="00670E04">
                      <w:pPr>
                        <w:spacing w:line="200" w:lineRule="exact"/>
                        <w:jc w:val="center"/>
                        <w:rPr>
                          <w:rFonts w:ascii="Malgun Gothic" w:eastAsiaTheme="minorEastAsia" w:hAnsi="Malgun Gothic"/>
                          <w:sz w:val="18"/>
                          <w:szCs w:val="18"/>
                        </w:rPr>
                      </w:pPr>
                      <w:r w:rsidRPr="00670E04">
                        <w:rPr>
                          <w:rFonts w:ascii="Malgun Gothic" w:eastAsiaTheme="minorEastAsia" w:hAnsi="Malgun Gothic"/>
                          <w:sz w:val="18"/>
                          <w:szCs w:val="18"/>
                        </w:rPr>
                        <w:t>Batteries. (It is located in the City Hall lobby)</w:t>
                      </w:r>
                    </w:p>
                  </w:txbxContent>
                </v:textbox>
              </v:shape>
            </w:pict>
          </mc:Fallback>
        </mc:AlternateContent>
      </w:r>
      <w:r w:rsidR="00336778">
        <w:rPr>
          <w:rFonts w:cstheme="majorHAnsi"/>
          <w:noProof/>
          <w:szCs w:val="21"/>
        </w:rPr>
        <mc:AlternateContent>
          <mc:Choice Requires="wps">
            <w:drawing>
              <wp:anchor distT="0" distB="0" distL="114300" distR="114300" simplePos="0" relativeHeight="251676672" behindDoc="1" locked="0" layoutInCell="1" allowOverlap="1" wp14:anchorId="55312F45" wp14:editId="5DD32306">
                <wp:simplePos x="0" y="0"/>
                <wp:positionH relativeFrom="column">
                  <wp:posOffset>5286375</wp:posOffset>
                </wp:positionH>
                <wp:positionV relativeFrom="paragraph">
                  <wp:posOffset>425450</wp:posOffset>
                </wp:positionV>
                <wp:extent cx="1581150" cy="571500"/>
                <wp:effectExtent l="0" t="0" r="19050" b="152400"/>
                <wp:wrapNone/>
                <wp:docPr id="78" name="角丸四角形吹き出し 78"/>
                <wp:cNvGraphicFramePr/>
                <a:graphic xmlns:a="http://schemas.openxmlformats.org/drawingml/2006/main">
                  <a:graphicData uri="http://schemas.microsoft.com/office/word/2010/wordprocessingShape">
                    <wps:wsp>
                      <wps:cNvSpPr/>
                      <wps:spPr>
                        <a:xfrm>
                          <a:off x="0" y="0"/>
                          <a:ext cx="1581150" cy="571500"/>
                        </a:xfrm>
                        <a:prstGeom prst="wedgeRoundRectCallout">
                          <a:avLst>
                            <a:gd name="adj1" fmla="val -20087"/>
                            <a:gd name="adj2" fmla="val 71563"/>
                            <a:gd name="adj3" fmla="val 16667"/>
                          </a:avLst>
                        </a:prstGeom>
                        <a:solidFill>
                          <a:srgbClr val="C0504D">
                            <a:lumMod val="40000"/>
                            <a:lumOff val="60000"/>
                          </a:srgbClr>
                        </a:solidFill>
                        <a:ln w="19050" cap="flat" cmpd="sng" algn="ctr">
                          <a:solidFill>
                            <a:srgbClr val="4F81BD">
                              <a:shade val="50000"/>
                            </a:srgbClr>
                          </a:solidFill>
                          <a:prstDash val="solid"/>
                        </a:ln>
                        <a:effectLst/>
                      </wps:spPr>
                      <wps:txbx>
                        <w:txbxContent>
                          <w:p w14:paraId="72B21FE9" w14:textId="77777777" w:rsidR="004E04E8" w:rsidRDefault="004E04E8" w:rsidP="00907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2F45" id="角丸四角形吹き出し 78" o:spid="_x0000_s1037" type="#_x0000_t62" style="position:absolute;left:0;text-align:left;margin-left:416.25pt;margin-top:33.5pt;width:124.5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" adj="6461,26258" fillcolor="#e6b9b8" strokecolor="#385d8a" strokeweight="1.5pt">
                <v:textbox>
                  <w:txbxContent>
                    <w:p w14:paraId="72B21FE9" w14:textId="77777777" w:rsidR="004E04E8" w:rsidRDefault="004E04E8" w:rsidP="00907A59">
                      <w:pPr>
                        <w:jc w:val="center"/>
                      </w:pPr>
                    </w:p>
                  </w:txbxContent>
                </v:textbox>
              </v:shape>
            </w:pict>
          </mc:Fallback>
        </mc:AlternateContent>
      </w:r>
      <w:r w:rsidR="00EE674F" w:rsidRPr="00EE674F">
        <w:rPr>
          <w:rFonts w:ascii="Segoe UI" w:eastAsia="ＭＳ Ｐゴシック" w:hAnsi="Segoe UI" w:cs="Segoe UI"/>
          <w:bCs/>
          <w:spacing w:val="-8"/>
          <w:kern w:val="0"/>
          <w:sz w:val="21"/>
          <w:szCs w:val="21"/>
          <w:u w:val="single"/>
        </w:rPr>
        <w:t>Your emergency kit should include bottled water, non-perishable food items, a first aid kit, a flashlight, extra batteries, changes of clothes, and warm clothing. These items will help you be prepared in case of an evacuation or a few days at home without electricity.</w:t>
      </w:r>
      <w:r w:rsidR="00433814" w:rsidRPr="00EE674F">
        <w:rPr>
          <w:rFonts w:ascii="Segoe UI" w:hAnsi="Segoe UI" w:cs="Segoe UI"/>
          <w:noProof/>
          <w:spacing w:val="-8"/>
          <w:sz w:val="21"/>
          <w:szCs w:val="21"/>
          <w:u w:val="single"/>
        </w:rPr>
        <mc:AlternateContent>
          <mc:Choice Requires="wps">
            <w:drawing>
              <wp:anchor distT="0" distB="0" distL="114300" distR="114300" simplePos="0" relativeHeight="251644928" behindDoc="0" locked="0" layoutInCell="1" allowOverlap="1" wp14:anchorId="1BEA8423" wp14:editId="07F38FF9">
                <wp:simplePos x="0" y="0"/>
                <wp:positionH relativeFrom="column">
                  <wp:posOffset>-2600325</wp:posOffset>
                </wp:positionH>
                <wp:positionV relativeFrom="paragraph">
                  <wp:posOffset>6351</wp:posOffset>
                </wp:positionV>
                <wp:extent cx="257175" cy="171450"/>
                <wp:effectExtent l="0" t="0" r="9525" b="0"/>
                <wp:wrapNone/>
                <wp:docPr id="53"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E5B3244" id="右矢印 2" o:spid="_x0000_s1026" type="#_x0000_t13" style="position:absolute;left:0;text-align:left;margin-left:-204.75pt;margin-top:.5pt;width:20.2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" adj="14400" fillcolor="black [3213]" stroked="f" strokeweight="2pt"/>
            </w:pict>
          </mc:Fallback>
        </mc:AlternateContent>
      </w:r>
    </w:p>
    <w:p w14:paraId="4D4540CF" w14:textId="7BFD8E81" w:rsidR="006733D5" w:rsidRPr="00EE674F" w:rsidRDefault="006733D5" w:rsidP="00336778">
      <w:pPr>
        <w:spacing w:line="100" w:lineRule="exact"/>
        <w:rPr>
          <w:rFonts w:asciiTheme="majorHAnsi" w:eastAsiaTheme="minorEastAsia" w:hAnsiTheme="majorHAnsi" w:cstheme="majorHAnsi"/>
          <w:szCs w:val="21"/>
        </w:rPr>
      </w:pPr>
      <w:r w:rsidRPr="00EE674F">
        <w:rPr>
          <w:rFonts w:asciiTheme="majorHAnsi" w:hAnsiTheme="majorHAnsi" w:cstheme="majorHAnsi" w:hint="eastAsia"/>
          <w:szCs w:val="21"/>
          <w:u w:val="dotDash"/>
        </w:rPr>
        <w:t xml:space="preserve">                                                                    </w:t>
      </w:r>
      <w:r w:rsidR="00336778" w:rsidRPr="00EE674F">
        <w:rPr>
          <w:rFonts w:asciiTheme="majorHAnsi" w:hAnsiTheme="majorHAnsi" w:cstheme="majorHAnsi" w:hint="eastAsia"/>
          <w:szCs w:val="21"/>
          <w:u w:val="dotDash"/>
        </w:rPr>
        <w:t xml:space="preserve">      </w:t>
      </w:r>
      <w:r w:rsidRPr="00EE674F">
        <w:rPr>
          <w:rFonts w:asciiTheme="majorHAnsi" w:hAnsiTheme="majorHAnsi" w:cstheme="majorHAnsi" w:hint="eastAsia"/>
          <w:szCs w:val="21"/>
          <w:u w:val="dotDash"/>
        </w:rPr>
        <w:t xml:space="preserve">     </w:t>
      </w:r>
    </w:p>
    <w:p w14:paraId="4E8D1E44" w14:textId="0A9E1629" w:rsidR="00FC648F" w:rsidRPr="00EE674F" w:rsidRDefault="00FC648F" w:rsidP="00941D8F">
      <w:pPr>
        <w:spacing w:line="60" w:lineRule="exact"/>
        <w:rPr>
          <w:rFonts w:ascii="Malgun Gothic" w:eastAsiaTheme="minorEastAsia" w:hAnsi="Malgun Gothic" w:cstheme="majorHAnsi"/>
          <w:b/>
          <w:sz w:val="30"/>
          <w:szCs w:val="30"/>
          <w:u w:val="double"/>
        </w:rPr>
      </w:pPr>
    </w:p>
    <w:p w14:paraId="778C0421" w14:textId="77777777" w:rsidR="00670E04" w:rsidRPr="00670E04" w:rsidRDefault="00670E04" w:rsidP="00670E04">
      <w:pPr>
        <w:spacing w:line="360" w:lineRule="exact"/>
        <w:ind w:firstLineChars="450" w:firstLine="1355"/>
        <w:rPr>
          <w:rFonts w:ascii="Malgun Gothic" w:eastAsiaTheme="minorEastAsia" w:hAnsi="Malgun Gothic" w:cstheme="majorHAnsi"/>
          <w:b/>
          <w:color w:val="E5B8B7" w:themeColor="accent2" w:themeTint="66"/>
          <w:sz w:val="30"/>
          <w:szCs w:val="30"/>
          <w:u w:val="double"/>
          <w14:textOutline w14:w="11112" w14:cap="flat" w14:cmpd="sng" w14:algn="ctr">
            <w14:solidFill>
              <w14:schemeClr w14:val="accent2"/>
            </w14:solidFill>
            <w14:prstDash w14:val="solid"/>
            <w14:round/>
          </w14:textOutline>
        </w:rPr>
      </w:pPr>
      <w:r w:rsidRPr="00670E04">
        <w:rPr>
          <w:rFonts w:ascii="Malgun Gothic" w:eastAsiaTheme="minorEastAsia" w:hAnsi="Malgun Gothic" w:cstheme="majorHAnsi"/>
          <w:b/>
          <w:color w:val="E5B8B7" w:themeColor="accent2" w:themeTint="66"/>
          <w:sz w:val="30"/>
          <w:szCs w:val="30"/>
          <w:u w:val="double"/>
          <w14:textOutline w14:w="11112" w14:cap="flat" w14:cmpd="sng" w14:algn="ctr">
            <w14:solidFill>
              <w14:schemeClr w14:val="accent2"/>
            </w14:solidFill>
            <w14:prstDash w14:val="solid"/>
            <w14:round/>
          </w14:textOutline>
        </w:rPr>
        <w:t>[Collection of Batteries and Small Appliances]</w:t>
      </w:r>
    </w:p>
    <w:p w14:paraId="05CCFEDB" w14:textId="41186E5F" w:rsidR="00670E04" w:rsidRPr="00670E04" w:rsidRDefault="00670E04" w:rsidP="00670E04">
      <w:pPr>
        <w:spacing w:line="360" w:lineRule="exact"/>
        <w:ind w:firstLineChars="450" w:firstLine="1355"/>
        <w:rPr>
          <w:rFonts w:ascii="Malgun Gothic" w:eastAsiaTheme="minorEastAsia" w:hAnsi="Malgun Gothic" w:cstheme="majorHAnsi"/>
          <w:b/>
          <w:color w:val="E5B8B7" w:themeColor="accent2" w:themeTint="66"/>
          <w:sz w:val="30"/>
          <w:szCs w:val="30"/>
          <w:u w:val="double"/>
          <w14:textOutline w14:w="11112" w14:cap="flat" w14:cmpd="sng" w14:algn="ctr">
            <w14:solidFill>
              <w14:schemeClr w14:val="accent2"/>
            </w14:solidFill>
            <w14:prstDash w14:val="solid"/>
            <w14:round/>
          </w14:textOutline>
        </w:rPr>
      </w:pPr>
      <w:r w:rsidRPr="00670E04">
        <w:rPr>
          <w:rFonts w:ascii="Malgun Gothic" w:eastAsiaTheme="minorEastAsia" w:hAnsi="Malgun Gothic" w:cstheme="majorHAnsi"/>
          <w:b/>
          <w:color w:val="E5B8B7" w:themeColor="accent2" w:themeTint="66"/>
          <w:sz w:val="30"/>
          <w:szCs w:val="30"/>
          <w:u w:val="double"/>
          <w14:textOutline w14:w="11112" w14:cap="flat" w14:cmpd="sng" w14:algn="ctr">
            <w14:solidFill>
              <w14:schemeClr w14:val="accent2"/>
            </w14:solidFill>
            <w14:prstDash w14:val="solid"/>
            <w14:round/>
          </w14:textOutline>
        </w:rPr>
        <w:t>Free collection in the City Hall Lobby</w:t>
      </w:r>
    </w:p>
    <w:p w14:paraId="417BD847" w14:textId="781F1626" w:rsidR="00670E04" w:rsidRPr="00670E04" w:rsidRDefault="00670E04" w:rsidP="00670E04">
      <w:pPr>
        <w:pStyle w:val="a3"/>
        <w:numPr>
          <w:ilvl w:val="0"/>
          <w:numId w:val="44"/>
        </w:numPr>
        <w:spacing w:line="240" w:lineRule="exact"/>
        <w:ind w:leftChars="0"/>
        <w:rPr>
          <w:rFonts w:ascii="Malgun Gothic" w:hAnsi="Malgun Gothic" w:cstheme="majorHAnsi"/>
          <w:sz w:val="22"/>
        </w:rPr>
      </w:pPr>
      <w:r w:rsidRPr="00670E04">
        <w:rPr>
          <w:rFonts w:ascii="Malgun Gothic" w:hAnsi="Malgun Gothic" w:cstheme="majorHAnsi" w:hint="eastAsia"/>
          <w:noProof/>
          <w:sz w:val="22"/>
        </w:rPr>
        <mc:AlternateContent>
          <mc:Choice Requires="wps">
            <w:drawing>
              <wp:anchor distT="0" distB="0" distL="114300" distR="114300" simplePos="0" relativeHeight="251668480" behindDoc="0" locked="0" layoutInCell="1" allowOverlap="1" wp14:anchorId="4A2EA2E5" wp14:editId="25E7016D">
                <wp:simplePos x="0" y="0"/>
                <wp:positionH relativeFrom="column">
                  <wp:posOffset>6143625</wp:posOffset>
                </wp:positionH>
                <wp:positionV relativeFrom="paragraph">
                  <wp:posOffset>85725</wp:posOffset>
                </wp:positionV>
                <wp:extent cx="638175" cy="276225"/>
                <wp:effectExtent l="0" t="0" r="9525" b="9525"/>
                <wp:wrapNone/>
                <wp:docPr id="84" name="テキスト ボックス 84"/>
                <wp:cNvGraphicFramePr/>
                <a:graphic xmlns:a="http://schemas.openxmlformats.org/drawingml/2006/main">
                  <a:graphicData uri="http://schemas.microsoft.com/office/word/2010/wordprocessingShape">
                    <wps:wsp>
                      <wps:cNvSpPr txBox="1"/>
                      <wps:spPr>
                        <a:xfrm>
                          <a:off x="0" y="0"/>
                          <a:ext cx="638175" cy="276225"/>
                        </a:xfrm>
                        <a:prstGeom prst="rect">
                          <a:avLst/>
                        </a:prstGeom>
                        <a:solidFill>
                          <a:schemeClr val="accent3">
                            <a:lumMod val="40000"/>
                            <a:lumOff val="60000"/>
                          </a:schemeClr>
                        </a:solidFill>
                        <a:ln w="6350">
                          <a:noFill/>
                        </a:ln>
                      </wps:spPr>
                      <wps:txbx>
                        <w:txbxContent>
                          <w:p w14:paraId="74CDE46B" w14:textId="2904F8E1" w:rsidR="004E04E8" w:rsidRPr="00162D0B" w:rsidRDefault="00670E04" w:rsidP="00670E04">
                            <w:pPr>
                              <w:spacing w:line="140" w:lineRule="exact"/>
                              <w:rPr>
                                <w:rFonts w:ascii="Calibri" w:hAnsi="Calibri"/>
                                <w:sz w:val="18"/>
                                <w:szCs w:val="18"/>
                                <w:lang w:val="pt-BR"/>
                              </w:rPr>
                            </w:pPr>
                            <w:r w:rsidRPr="00670E04">
                              <w:rPr>
                                <w:rFonts w:ascii="Calibri" w:hAnsi="Calibri"/>
                                <w:sz w:val="18"/>
                                <w:szCs w:val="18"/>
                                <w:lang w:val="pt-BR"/>
                              </w:rPr>
                              <w:t>this is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A2E5" id="テキスト ボックス 84" o:spid="_x0000_s1038" type="#_x0000_t202" style="position:absolute;left:0;text-align:left;margin-left:483.75pt;margin-top:6.75pt;width:50.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" fillcolor="#d6e3bc [1302]" stroked="f" strokeweight=".5pt">
                <v:textbox>
                  <w:txbxContent>
                    <w:p w14:paraId="74CDE46B" w14:textId="2904F8E1" w:rsidR="004E04E8" w:rsidRPr="00162D0B" w:rsidRDefault="00670E04" w:rsidP="00670E04">
                      <w:pPr>
                        <w:spacing w:line="140" w:lineRule="exact"/>
                        <w:rPr>
                          <w:rFonts w:ascii="Calibri" w:hAnsi="Calibri"/>
                          <w:sz w:val="18"/>
                          <w:szCs w:val="18"/>
                          <w:lang w:val="pt-BR"/>
                        </w:rPr>
                      </w:pPr>
                      <w:r w:rsidRPr="00670E04">
                        <w:rPr>
                          <w:rFonts w:ascii="Calibri" w:hAnsi="Calibri"/>
                          <w:sz w:val="18"/>
                          <w:szCs w:val="18"/>
                          <w:lang w:val="pt-BR"/>
                        </w:rPr>
                        <w:t>this is the box</w:t>
                      </w:r>
                    </w:p>
                  </w:txbxContent>
                </v:textbox>
              </v:shape>
            </w:pict>
          </mc:Fallback>
        </mc:AlternateContent>
      </w:r>
      <w:r w:rsidRPr="00670E04">
        <w:rPr>
          <w:rFonts w:ascii="Malgun Gothic" w:hAnsi="Malgun Gothic" w:cstheme="majorHAnsi"/>
        </w:rPr>
        <w:t>Remove batteries from electronic devices.</w:t>
      </w:r>
      <w:r w:rsidR="00336778" w:rsidRPr="00670E04">
        <w:rPr>
          <w:noProof/>
        </w:rPr>
        <w:drawing>
          <wp:anchor distT="0" distB="0" distL="114300" distR="114300" simplePos="0" relativeHeight="251641856" behindDoc="0" locked="0" layoutInCell="1" allowOverlap="1" wp14:anchorId="7F2339FA" wp14:editId="2A2E6E64">
            <wp:simplePos x="0" y="0"/>
            <wp:positionH relativeFrom="column">
              <wp:posOffset>5381625</wp:posOffset>
            </wp:positionH>
            <wp:positionV relativeFrom="paragraph">
              <wp:posOffset>79375</wp:posOffset>
            </wp:positionV>
            <wp:extent cx="1495425" cy="952500"/>
            <wp:effectExtent l="0" t="0" r="9525" b="0"/>
            <wp:wrapSquare wrapText="bothSides"/>
            <wp:docPr id="81" name="図 81" descr="西宮市政ニュースWEB版 2015年10月25日 第1468号 １１月から使用済小型家電のモデル回収が始ま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西宮市政ニュースWEB版 2015年10月25日 第1468号 １１月から使用済小型家電のモデル回収が始まりま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6B517" w14:textId="4724E227" w:rsidR="00336778" w:rsidRPr="00670E04" w:rsidRDefault="00670E04" w:rsidP="00670E04">
      <w:pPr>
        <w:pStyle w:val="a3"/>
        <w:numPr>
          <w:ilvl w:val="0"/>
          <w:numId w:val="44"/>
        </w:numPr>
        <w:spacing w:line="240" w:lineRule="exact"/>
        <w:ind w:leftChars="0"/>
        <w:rPr>
          <w:rFonts w:ascii="Malgun Gothic" w:hAnsi="Malgun Gothic" w:cstheme="majorHAnsi"/>
          <w:spacing w:val="-4"/>
          <w:szCs w:val="21"/>
        </w:rPr>
      </w:pPr>
      <w:r w:rsidRPr="00670E04">
        <w:rPr>
          <w:rFonts w:ascii="Malgun Gothic" w:hAnsi="Malgun Gothic" w:cstheme="majorHAnsi"/>
          <w:b/>
          <w:spacing w:val="-4"/>
          <w:sz w:val="20"/>
          <w:szCs w:val="20"/>
        </w:rPr>
        <w:t>Small appliances are collected in the "Collection Box" installed in the City Hall lobby. (Small appliances must be no larger than 30 cm x 10 cm)</w:t>
      </w:r>
      <w:r w:rsidR="00336778" w:rsidRPr="00E108AB">
        <w:rPr>
          <w:noProof/>
          <w:spacing w:val="-4"/>
        </w:rPr>
        <mc:AlternateContent>
          <mc:Choice Requires="wps">
            <w:drawing>
              <wp:anchor distT="0" distB="0" distL="114300" distR="114300" simplePos="0" relativeHeight="251671552" behindDoc="0" locked="0" layoutInCell="1" allowOverlap="1" wp14:anchorId="4A85B3DC" wp14:editId="524DCA38">
                <wp:simplePos x="0" y="0"/>
                <wp:positionH relativeFrom="column">
                  <wp:posOffset>1066800</wp:posOffset>
                </wp:positionH>
                <wp:positionV relativeFrom="paragraph">
                  <wp:posOffset>247650</wp:posOffset>
                </wp:positionV>
                <wp:extent cx="4019550" cy="1371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019550" cy="1371600"/>
                        </a:xfrm>
                        <a:prstGeom prst="rect">
                          <a:avLst/>
                        </a:prstGeom>
                        <a:noFill/>
                        <a:ln w="6350">
                          <a:noFill/>
                        </a:ln>
                      </wps:spPr>
                      <wps:txbx>
                        <w:txbxContent>
                          <w:p w14:paraId="0F2D6D9F" w14:textId="3A772F9F" w:rsidR="004E04E8" w:rsidRPr="00AA70CC" w:rsidRDefault="004E04E8" w:rsidP="006E177A">
                            <w:pPr>
                              <w:spacing w:line="160" w:lineRule="exact"/>
                              <w:rPr>
                                <w:rFonts w:asciiTheme="minorHAnsi" w:eastAsiaTheme="minorEastAsia" w:hAnsiTheme="minorHAnsi" w:cstheme="minorBidi"/>
                                <w:u w:val="dotDash"/>
                                <w:lang w:val="pt-BR"/>
                              </w:rPr>
                            </w:pPr>
                          </w:p>
                          <w:p w14:paraId="5CD31632" w14:textId="2DD9D318" w:rsidR="004E04E8" w:rsidRPr="000A102D" w:rsidRDefault="00670E04" w:rsidP="006E177A">
                            <w:pPr>
                              <w:spacing w:line="320" w:lineRule="exact"/>
                              <w:ind w:firstLineChars="400" w:firstLine="1124"/>
                              <w:rPr>
                                <w:rFonts w:ascii="Malgun Gothic" w:eastAsiaTheme="minorEastAsia" w:hAnsi="Malgun Gothic"/>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A102D">
                              <w:rPr>
                                <w:rFonts w:ascii="Malgun Gothic" w:eastAsiaTheme="minorEastAsia" w:hAnsi="Malgun Gothic" w:hint="eastAsia"/>
                                <w:b/>
                                <w:outline/>
                                <w:color w:val="C0504D" w:themeColor="accent2"/>
                                <w:sz w:val="28"/>
                                <w:szCs w:val="28"/>
                                <w:shd w:val="pct15"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Important notice to residents</w:t>
                            </w:r>
                            <w:r w:rsidR="004E04E8" w:rsidRPr="000A102D">
                              <w:rPr>
                                <w:rFonts w:ascii="Malgun Gothic" w:eastAsiaTheme="minorEastAsia" w:hAnsi="Malgun Gothic"/>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p w14:paraId="2907672A" w14:textId="77777777" w:rsidR="004E04E8" w:rsidRPr="000A102D" w:rsidRDefault="004E04E8" w:rsidP="006E177A">
                            <w:pPr>
                              <w:spacing w:line="100" w:lineRule="exact"/>
                              <w:jc w:val="center"/>
                              <w:rPr>
                                <w:rFonts w:ascii="Malgun Gothic" w:eastAsiaTheme="minorEastAsia" w:hAnsi="Malgun Gothic"/>
                                <w:b/>
                                <w:sz w:val="22"/>
                              </w:rPr>
                            </w:pPr>
                          </w:p>
                          <w:p w14:paraId="1C0D786C" w14:textId="7E8FEA82" w:rsidR="004E04E8" w:rsidRPr="00670E04" w:rsidRDefault="00670E04" w:rsidP="00670E04">
                            <w:pPr>
                              <w:spacing w:line="260" w:lineRule="exact"/>
                              <w:rPr>
                                <w:rFonts w:ascii="Malgun Gothic" w:eastAsiaTheme="minorEastAsia" w:hAnsi="Malgun Gothic"/>
                                <w:b/>
                                <w:spacing w:val="-6"/>
                                <w:sz w:val="22"/>
                              </w:rPr>
                            </w:pPr>
                            <w:r w:rsidRPr="00670E04">
                              <w:rPr>
                                <w:rFonts w:ascii="Malgun Gothic" w:eastAsiaTheme="minorEastAsia" w:hAnsi="Malgun Gothic"/>
                                <w:b/>
                                <w:spacing w:val="-6"/>
                                <w:sz w:val="22"/>
                              </w:rPr>
                              <w:t xml:space="preserve">The Clean Center Yaotome recyclable waste collection center informs residents of Minowa and the surrounding area that this October the company will be open, operating as usual, and the Minowa "Midori no Shiguen/Recycle Station" Recycling Station will </w:t>
                            </w:r>
                            <w:r w:rsidRPr="00670E04">
                              <w:rPr>
                                <w:rFonts w:ascii="Malgun Gothic" w:eastAsiaTheme="minorEastAsia" w:hAnsi="Malgun Gothic"/>
                                <w:b/>
                                <w:spacing w:val="-6"/>
                                <w:sz w:val="22"/>
                                <w:u w:val="single"/>
                              </w:rPr>
                              <w:t>also be open.</w:t>
                            </w:r>
                          </w:p>
                          <w:p w14:paraId="0EE26EB0" w14:textId="1AEF0BE3" w:rsidR="004E04E8" w:rsidRPr="00670E04" w:rsidRDefault="004E04E8" w:rsidP="00656D2B">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B3DC" id="テキスト ボックス 6" o:spid="_x0000_s1039" type="#_x0000_t202" style="position:absolute;left:0;text-align:left;margin-left:84pt;margin-top:19.5pt;width:316.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" filled="f" stroked="f" strokeweight=".5pt">
                <v:textbox>
                  <w:txbxContent>
                    <w:p w14:paraId="0F2D6D9F" w14:textId="3A772F9F" w:rsidR="004E04E8" w:rsidRPr="00AA70CC" w:rsidRDefault="004E04E8" w:rsidP="006E177A">
                      <w:pPr>
                        <w:spacing w:line="160" w:lineRule="exact"/>
                        <w:rPr>
                          <w:rFonts w:asciiTheme="minorHAnsi" w:eastAsiaTheme="minorEastAsia" w:hAnsiTheme="minorHAnsi" w:cstheme="minorBidi"/>
                          <w:u w:val="dotDash"/>
                          <w:lang w:val="pt-BR"/>
                        </w:rPr>
                      </w:pPr>
                    </w:p>
                    <w:p w14:paraId="5CD31632" w14:textId="2DD9D318" w:rsidR="004E04E8" w:rsidRPr="000A102D" w:rsidRDefault="00670E04" w:rsidP="006E177A">
                      <w:pPr>
                        <w:spacing w:line="320" w:lineRule="exact"/>
                        <w:ind w:firstLineChars="400" w:firstLine="1124"/>
                        <w:rPr>
                          <w:rFonts w:ascii="Malgun Gothic" w:eastAsiaTheme="minorEastAsia" w:hAnsi="Malgun Gothic"/>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A102D">
                        <w:rPr>
                          <w:rFonts w:ascii="Malgun Gothic" w:eastAsiaTheme="minorEastAsia" w:hAnsi="Malgun Gothic" w:hint="eastAsia"/>
                          <w:b/>
                          <w:outline/>
                          <w:color w:val="C0504D" w:themeColor="accent2"/>
                          <w:sz w:val="28"/>
                          <w:szCs w:val="28"/>
                          <w:shd w:val="pct15" w:color="auto" w:fill="FFFFFF"/>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Important notice to residents</w:t>
                      </w:r>
                      <w:r w:rsidR="004E04E8" w:rsidRPr="000A102D">
                        <w:rPr>
                          <w:rFonts w:ascii="Malgun Gothic" w:eastAsiaTheme="minorEastAsia" w:hAnsi="Malgun Gothic"/>
                          <w:b/>
                          <w:outline/>
                          <w:color w:val="C0504D"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p>
                    <w:p w14:paraId="2907672A" w14:textId="77777777" w:rsidR="004E04E8" w:rsidRPr="000A102D" w:rsidRDefault="004E04E8" w:rsidP="006E177A">
                      <w:pPr>
                        <w:spacing w:line="100" w:lineRule="exact"/>
                        <w:jc w:val="center"/>
                        <w:rPr>
                          <w:rFonts w:ascii="Malgun Gothic" w:eastAsiaTheme="minorEastAsia" w:hAnsi="Malgun Gothic"/>
                          <w:b/>
                          <w:sz w:val="22"/>
                        </w:rPr>
                      </w:pPr>
                    </w:p>
                    <w:p w14:paraId="1C0D786C" w14:textId="7E8FEA82" w:rsidR="004E04E8" w:rsidRPr="00670E04" w:rsidRDefault="00670E04" w:rsidP="00670E04">
                      <w:pPr>
                        <w:spacing w:line="260" w:lineRule="exact"/>
                        <w:rPr>
                          <w:rFonts w:ascii="Malgun Gothic" w:eastAsiaTheme="minorEastAsia" w:hAnsi="Malgun Gothic"/>
                          <w:b/>
                          <w:spacing w:val="-6"/>
                          <w:sz w:val="22"/>
                        </w:rPr>
                      </w:pPr>
                      <w:r w:rsidRPr="00670E04">
                        <w:rPr>
                          <w:rFonts w:ascii="Malgun Gothic" w:eastAsiaTheme="minorEastAsia" w:hAnsi="Malgun Gothic"/>
                          <w:b/>
                          <w:spacing w:val="-6"/>
                          <w:sz w:val="22"/>
                        </w:rPr>
                        <w:t xml:space="preserve">The Clean Center Yaotome recyclable waste collection center informs residents of Minowa and the surrounding area that this October the company will be open, operating as usual, and the Minowa "Midori no Shiguen/Recycle Station" Recycling Station will </w:t>
                      </w:r>
                      <w:r w:rsidRPr="00670E04">
                        <w:rPr>
                          <w:rFonts w:ascii="Malgun Gothic" w:eastAsiaTheme="minorEastAsia" w:hAnsi="Malgun Gothic"/>
                          <w:b/>
                          <w:spacing w:val="-6"/>
                          <w:sz w:val="22"/>
                          <w:u w:val="single"/>
                        </w:rPr>
                        <w:t>also be open.</w:t>
                      </w:r>
                    </w:p>
                    <w:p w14:paraId="0EE26EB0" w14:textId="1AEF0BE3" w:rsidR="004E04E8" w:rsidRPr="00670E04" w:rsidRDefault="004E04E8" w:rsidP="00656D2B">
                      <w:pPr>
                        <w:spacing w:line="300" w:lineRule="exact"/>
                      </w:pPr>
                    </w:p>
                  </w:txbxContent>
                </v:textbox>
              </v:shape>
            </w:pict>
          </mc:Fallback>
        </mc:AlternateContent>
      </w:r>
      <w:r w:rsidR="00162D0B" w:rsidRPr="00670E04">
        <w:rPr>
          <w:rFonts w:ascii="Malgun Gothic" w:hAnsi="Malgun Gothic" w:cstheme="majorHAnsi"/>
          <w:b/>
          <w:spacing w:val="-4"/>
          <w:sz w:val="20"/>
          <w:szCs w:val="20"/>
        </w:rPr>
        <w:t>.</w:t>
      </w:r>
    </w:p>
    <w:p w14:paraId="4E8746B4" w14:textId="55F79C5E" w:rsidR="00185396" w:rsidRPr="00670E04" w:rsidRDefault="00907A59" w:rsidP="00336778">
      <w:pPr>
        <w:pStyle w:val="a3"/>
        <w:spacing w:line="260" w:lineRule="exact"/>
        <w:ind w:leftChars="0" w:left="420"/>
        <w:rPr>
          <w:rFonts w:ascii="Malgun Gothic" w:hAnsi="Malgun Gothic" w:cstheme="majorHAnsi"/>
          <w:szCs w:val="21"/>
        </w:rPr>
      </w:pPr>
      <w:r w:rsidRPr="00A32452">
        <w:rPr>
          <w:noProof/>
        </w:rPr>
        <mc:AlternateContent>
          <mc:Choice Requires="wps">
            <w:drawing>
              <wp:anchor distT="0" distB="0" distL="114300" distR="114300" simplePos="0" relativeHeight="251634688" behindDoc="0" locked="0" layoutInCell="1" allowOverlap="1" wp14:anchorId="61535E8F" wp14:editId="0D53A2A9">
                <wp:simplePos x="0" y="0"/>
                <wp:positionH relativeFrom="column">
                  <wp:posOffset>3475249</wp:posOffset>
                </wp:positionH>
                <wp:positionV relativeFrom="paragraph">
                  <wp:posOffset>9278782</wp:posOffset>
                </wp:positionV>
                <wp:extent cx="3197757" cy="401701"/>
                <wp:effectExtent l="0" t="0" r="3175" b="0"/>
                <wp:wrapNone/>
                <wp:docPr id="79" name="正方形/長方形 79"/>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0EF5D" id="正方形/長方形 79" o:spid="_x0000_s1026" style="position:absolute;left:0;text-align:left;margin-left:273.65pt;margin-top:730.6pt;width:251.8pt;height:31.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6dLxdX4C&#10;AADNBAAADgAAAAAAAAAAAAAAAAAuAgAAZHJzL2Uyb0RvYy54bWxQSwECLQAUAAYACAAAACEAqQ4k&#10;jeAAAAAOAQAADwAAAAAAAAAAAAAAAADYBAAAZHJzL2Rvd25yZXYueG1sUEsFBgAAAAAEAAQA8wAA&#10;AOUFAAAAAA==&#10;" fillcolor="window" stroked="f" strokeweight="2pt"/>
            </w:pict>
          </mc:Fallback>
        </mc:AlternateContent>
      </w:r>
    </w:p>
    <w:p w14:paraId="36B0529D" w14:textId="28F9CB5F" w:rsidR="00185396" w:rsidRPr="00670E04" w:rsidRDefault="00941D8F" w:rsidP="00185396">
      <w:pPr>
        <w:rPr>
          <w:rFonts w:asciiTheme="majorHAnsi" w:hAnsiTheme="majorHAnsi" w:cstheme="majorHAnsi"/>
          <w:szCs w:val="21"/>
          <w:u w:val="dotDotDash"/>
        </w:rPr>
      </w:pPr>
      <w:r>
        <w:rPr>
          <w:noProof/>
        </w:rPr>
        <w:drawing>
          <wp:anchor distT="0" distB="0" distL="114300" distR="114300" simplePos="0" relativeHeight="251679744" behindDoc="0" locked="0" layoutInCell="1" allowOverlap="1" wp14:anchorId="437E0BA8" wp14:editId="5C93D87A">
            <wp:simplePos x="0" y="0"/>
            <wp:positionH relativeFrom="column">
              <wp:posOffset>-171450</wp:posOffset>
            </wp:positionH>
            <wp:positionV relativeFrom="paragraph">
              <wp:posOffset>88900</wp:posOffset>
            </wp:positionV>
            <wp:extent cx="1149350" cy="9620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9350" cy="962025"/>
                    </a:xfrm>
                    <a:prstGeom prst="rect">
                      <a:avLst/>
                    </a:prstGeom>
                  </pic:spPr>
                </pic:pic>
              </a:graphicData>
            </a:graphic>
            <wp14:sizeRelH relativeFrom="page">
              <wp14:pctWidth>0</wp14:pctWidth>
            </wp14:sizeRelH>
            <wp14:sizeRelV relativeFrom="page">
              <wp14:pctHeight>0</wp14:pctHeight>
            </wp14:sizeRelV>
          </wp:anchor>
        </w:drawing>
      </w:r>
    </w:p>
    <w:p w14:paraId="255E281B" w14:textId="2D993BC0" w:rsidR="00185396" w:rsidRPr="00670E04" w:rsidRDefault="00185396" w:rsidP="00185396">
      <w:pPr>
        <w:spacing w:line="100" w:lineRule="exact"/>
        <w:rPr>
          <w:rFonts w:asciiTheme="majorHAnsi" w:hAnsiTheme="majorHAnsi" w:cstheme="majorHAnsi"/>
          <w:szCs w:val="21"/>
          <w:u w:val="dotDotDash"/>
        </w:rPr>
      </w:pPr>
    </w:p>
    <w:p w14:paraId="283549D5" w14:textId="7AFDB530" w:rsidR="00185396" w:rsidRPr="00670E04" w:rsidRDefault="00941D8F" w:rsidP="00185396">
      <w:pPr>
        <w:rPr>
          <w:rFonts w:asciiTheme="majorHAnsi" w:hAnsiTheme="majorHAnsi" w:cstheme="majorHAnsi"/>
          <w:szCs w:val="21"/>
        </w:rPr>
      </w:pPr>
      <w:r w:rsidRPr="00616AAF">
        <w:rPr>
          <w:noProof/>
          <w:spacing w:val="-6"/>
        </w:rPr>
        <w:drawing>
          <wp:anchor distT="0" distB="0" distL="114300" distR="114300" simplePos="0" relativeHeight="251678720" behindDoc="0" locked="0" layoutInCell="1" allowOverlap="1" wp14:anchorId="3D19512F" wp14:editId="2EE4AB2B">
            <wp:simplePos x="0" y="0"/>
            <wp:positionH relativeFrom="column">
              <wp:posOffset>5123815</wp:posOffset>
            </wp:positionH>
            <wp:positionV relativeFrom="paragraph">
              <wp:posOffset>98425</wp:posOffset>
            </wp:positionV>
            <wp:extent cx="1152525" cy="695325"/>
            <wp:effectExtent l="0" t="0" r="9525"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778"/>
                    <a:stretch/>
                  </pic:blipFill>
                  <pic:spPr bwMode="auto">
                    <a:xfrm>
                      <a:off x="0" y="0"/>
                      <a:ext cx="11525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E48CC" w14:textId="305134F0" w:rsidR="00185396" w:rsidRPr="00670E04" w:rsidRDefault="00185396" w:rsidP="00185396">
      <w:pPr>
        <w:rPr>
          <w:rFonts w:asciiTheme="majorHAnsi" w:hAnsiTheme="majorHAnsi" w:cstheme="majorHAnsi"/>
          <w:szCs w:val="21"/>
        </w:rPr>
      </w:pPr>
    </w:p>
    <w:p w14:paraId="7F1B7A78" w14:textId="2BF34FCC" w:rsidR="00185396" w:rsidRPr="00670E04" w:rsidRDefault="00185396" w:rsidP="00185396">
      <w:pPr>
        <w:rPr>
          <w:rFonts w:asciiTheme="minorHAnsi" w:eastAsiaTheme="minorEastAsia" w:hAnsiTheme="minorHAnsi" w:cstheme="minorBidi"/>
        </w:rPr>
      </w:pPr>
    </w:p>
    <w:p w14:paraId="2A7E7AFE" w14:textId="3668B16E" w:rsidR="00185396" w:rsidRPr="00670E04" w:rsidRDefault="009C3E11" w:rsidP="00185396">
      <w:pPr>
        <w:rPr>
          <w:rFonts w:asciiTheme="minorHAnsi" w:eastAsiaTheme="minorEastAsia" w:hAnsiTheme="minorHAnsi" w:cstheme="minorBidi"/>
        </w:rPr>
      </w:pPr>
      <w:r>
        <w:rPr>
          <w:rFonts w:asciiTheme="majorHAnsi" w:hAnsiTheme="majorHAnsi" w:cstheme="majorHAnsi"/>
          <w:noProof/>
          <w:szCs w:val="21"/>
          <w:u w:val="dotDotDash"/>
        </w:rPr>
        <mc:AlternateContent>
          <mc:Choice Requires="wps">
            <w:drawing>
              <wp:anchor distT="0" distB="0" distL="114300" distR="114300" simplePos="0" relativeHeight="251646976" behindDoc="0" locked="0" layoutInCell="1" allowOverlap="1" wp14:anchorId="586CDE9E" wp14:editId="15876B36">
                <wp:simplePos x="0" y="0"/>
                <wp:positionH relativeFrom="column">
                  <wp:posOffset>-19050</wp:posOffset>
                </wp:positionH>
                <wp:positionV relativeFrom="paragraph">
                  <wp:posOffset>76200</wp:posOffset>
                </wp:positionV>
                <wp:extent cx="6623050" cy="3076575"/>
                <wp:effectExtent l="19050" t="19050" r="25400" b="28575"/>
                <wp:wrapNone/>
                <wp:docPr id="92" name="テキスト ボックス 92"/>
                <wp:cNvGraphicFramePr/>
                <a:graphic xmlns:a="http://schemas.openxmlformats.org/drawingml/2006/main">
                  <a:graphicData uri="http://schemas.microsoft.com/office/word/2010/wordprocessingShape">
                    <wps:wsp>
                      <wps:cNvSpPr txBox="1"/>
                      <wps:spPr>
                        <a:xfrm>
                          <a:off x="0" y="0"/>
                          <a:ext cx="6623050" cy="3076575"/>
                        </a:xfrm>
                        <a:prstGeom prst="rect">
                          <a:avLst/>
                        </a:prstGeom>
                        <a:solidFill>
                          <a:srgbClr val="1F497D">
                            <a:lumMod val="20000"/>
                            <a:lumOff val="80000"/>
                          </a:srgbClr>
                        </a:solidFill>
                        <a:ln w="28575">
                          <a:solidFill>
                            <a:prstClr val="black"/>
                          </a:solidFill>
                          <a:prstDash val="dashDot"/>
                        </a:ln>
                      </wps:spPr>
                      <wps:txbx>
                        <w:txbxContent>
                          <w:p w14:paraId="06FF6272" w14:textId="7FB4790A" w:rsidR="00670E04" w:rsidRPr="00670E04" w:rsidRDefault="00670E04" w:rsidP="00670E04">
                            <w:pPr>
                              <w:spacing w:line="260" w:lineRule="exact"/>
                              <w:ind w:firstLineChars="550" w:firstLine="1546"/>
                              <w:rPr>
                                <w:rFonts w:ascii="Calibri" w:hAnsi="Calibri"/>
                                <w:b/>
                                <w:sz w:val="28"/>
                                <w:szCs w:val="28"/>
                              </w:rPr>
                            </w:pPr>
                            <w:r w:rsidRPr="00670E04">
                              <w:rPr>
                                <w:rFonts w:ascii="Calibri" w:hAnsi="Calibri"/>
                                <w:b/>
                                <w:sz w:val="28"/>
                                <w:szCs w:val="28"/>
                              </w:rPr>
                              <w:t>[Notice from the Health Promotion Support Sector</w:t>
                            </w:r>
                          </w:p>
                          <w:p w14:paraId="26647BED" w14:textId="0E706717" w:rsidR="004E04E8" w:rsidRPr="00670E04" w:rsidRDefault="00670E04" w:rsidP="00670E04">
                            <w:pPr>
                              <w:spacing w:line="260" w:lineRule="exact"/>
                              <w:jc w:val="center"/>
                              <w:rPr>
                                <w:rFonts w:ascii="Calibri" w:hAnsi="Calibri"/>
                                <w:b/>
                                <w:sz w:val="28"/>
                                <w:szCs w:val="28"/>
                              </w:rPr>
                            </w:pPr>
                            <w:r w:rsidRPr="00670E04">
                              <w:rPr>
                                <w:rFonts w:ascii="Calibri" w:hAnsi="Calibri" w:hint="eastAsia"/>
                                <w:b/>
                                <w:sz w:val="28"/>
                                <w:szCs w:val="28"/>
                              </w:rPr>
                              <w:t>about the 'Autumn Medical Examination (</w:t>
                            </w:r>
                            <w:r w:rsidRPr="00670E04">
                              <w:rPr>
                                <w:rFonts w:ascii="Calibri" w:hAnsi="Calibri" w:hint="eastAsia"/>
                                <w:b/>
                                <w:sz w:val="28"/>
                                <w:szCs w:val="28"/>
                                <w:lang w:val="pt-BR"/>
                              </w:rPr>
                              <w:t>さわやかけんしん</w:t>
                            </w:r>
                            <w:r w:rsidRPr="00670E04">
                              <w:rPr>
                                <w:rFonts w:ascii="Calibri" w:hAnsi="Calibri" w:hint="eastAsia"/>
                                <w:b/>
                                <w:sz w:val="28"/>
                                <w:szCs w:val="28"/>
                              </w:rPr>
                              <w:t>)'</w:t>
                            </w:r>
                          </w:p>
                          <w:p w14:paraId="19CA1E8A" w14:textId="6707F171" w:rsidR="009C3E11" w:rsidRPr="00212513" w:rsidRDefault="004E04E8" w:rsidP="009C3E11">
                            <w:pPr>
                              <w:spacing w:line="260" w:lineRule="exact"/>
                              <w:rPr>
                                <w:rFonts w:ascii="Segoe UI" w:hAnsi="Segoe UI" w:cs="Segoe UI"/>
                                <w:szCs w:val="21"/>
                              </w:rPr>
                            </w:pPr>
                            <w:r w:rsidRPr="00212513">
                              <w:rPr>
                                <w:rFonts w:ascii="Segoe UI" w:hAnsi="Segoe UI" w:cs="Segoe UI"/>
                                <w:b/>
                                <w:szCs w:val="21"/>
                              </w:rPr>
                              <w:t xml:space="preserve"> </w:t>
                            </w:r>
                            <w:r w:rsidR="009C3E11" w:rsidRPr="00212513">
                              <w:rPr>
                                <w:rFonts w:ascii="Segoe UI" w:hAnsi="Segoe UI" w:cs="Segoe UI"/>
                                <w:szCs w:val="21"/>
                              </w:rPr>
                              <w:t xml:space="preserve">Early detection of lifestyle-related diseases and cancer requires regular checkups and proper medical care. At a time when we are especially concerned about our health due to coronavirus, how about getting the necessary checkups?! </w:t>
                            </w:r>
                          </w:p>
                          <w:p w14:paraId="7A0248F4"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The 'Sawayaka Kenshin/Cardiovascular Examination (City Hall)' is a checkup available to people aged 20 to 39, people aged 40 to 74 enrolled in National Health Insurance (Kokumin Hoken), and people aged 75 and over. Those enrolled in Social Insurance (Shakai Hoken) can also undergo various cancer screenings, among others. * (Unavailable depending on age.)</w:t>
                            </w:r>
                          </w:p>
                          <w:p w14:paraId="44B5BB04"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If you are interested in taking these exams, please contact your City Hall.</w:t>
                            </w:r>
                          </w:p>
                          <w:p w14:paraId="0AD46465"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*Dates: October 24: from 8:00 to 11:00 / October 25: from 8:00 to 11:00</w:t>
                            </w:r>
                          </w:p>
                          <w:p w14:paraId="111C254D"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*Location: Hoken Center (behind the City Hall)</w:t>
                            </w:r>
                          </w:p>
                          <w:p w14:paraId="7FCFADB2"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*Medical examinations that can be performed: </w:t>
                            </w:r>
                            <w:r w:rsidRPr="00212513">
                              <w:rPr>
                                <w:rFonts w:ascii="Segoe UI" w:hAnsi="Segoe UI" w:cs="Segoe UI"/>
                                <w:szCs w:val="21"/>
                              </w:rPr>
                              <w:t>・</w:t>
                            </w:r>
                            <w:r w:rsidRPr="00212513">
                              <w:rPr>
                                <w:rFonts w:ascii="Segoe UI" w:hAnsi="Segoe UI" w:cs="Segoe UI"/>
                                <w:szCs w:val="21"/>
                              </w:rPr>
                              <w:t>Cardiovascular (for youths, specific to Kokuhō, for the elderly)</w:t>
                            </w:r>
                          </w:p>
                          <w:p w14:paraId="5D4784BE"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w:t>
                            </w:r>
                            <w:r w:rsidRPr="00212513">
                              <w:rPr>
                                <w:rFonts w:ascii="Segoe UI" w:hAnsi="Segoe UI" w:cs="Segoe UI"/>
                                <w:szCs w:val="21"/>
                              </w:rPr>
                              <w:t>・</w:t>
                            </w:r>
                            <w:r w:rsidRPr="00212513">
                              <w:rPr>
                                <w:rFonts w:ascii="Segoe UI" w:hAnsi="Segoe UI" w:cs="Segoe UI"/>
                                <w:szCs w:val="21"/>
                              </w:rPr>
                              <w:t>Stomach cancer screening with barium (ages 41 and 50, 74 or older)</w:t>
                            </w:r>
                          </w:p>
                          <w:p w14:paraId="1BBC4943"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w:t>
                            </w:r>
                            <w:r w:rsidRPr="00212513">
                              <w:rPr>
                                <w:rFonts w:ascii="Segoe UI" w:hAnsi="Segoe UI" w:cs="Segoe UI"/>
                                <w:szCs w:val="21"/>
                              </w:rPr>
                              <w:t>・</w:t>
                            </w:r>
                            <w:r w:rsidRPr="00212513">
                              <w:rPr>
                                <w:rFonts w:ascii="Segoe UI" w:hAnsi="Segoe UI" w:cs="Segoe UI"/>
                                <w:szCs w:val="21"/>
                              </w:rPr>
                              <w:t xml:space="preserve">Colon/intestinal cancer screening (age 41 or older) </w:t>
                            </w:r>
                            <w:r w:rsidRPr="00212513">
                              <w:rPr>
                                <w:rFonts w:ascii="Segoe UI" w:hAnsi="Segoe UI" w:cs="Segoe UI"/>
                                <w:szCs w:val="21"/>
                              </w:rPr>
                              <w:t>・</w:t>
                            </w:r>
                            <w:r w:rsidRPr="00212513">
                              <w:rPr>
                                <w:rFonts w:ascii="Segoe UI" w:hAnsi="Segoe UI" w:cs="Segoe UI"/>
                                <w:szCs w:val="21"/>
                              </w:rPr>
                              <w:t>Hepatitis virus test (41 years old)</w:t>
                            </w:r>
                          </w:p>
                          <w:p w14:paraId="215359D2"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b/>
                                <w:szCs w:val="21"/>
                              </w:rPr>
                              <w:t xml:space="preserve"> </w:t>
                            </w:r>
                            <w:r w:rsidRPr="00212513">
                              <w:rPr>
                                <w:rFonts w:ascii="Segoe UI" w:hAnsi="Segoe UI" w:cs="Segoe UI"/>
                                <w:szCs w:val="21"/>
                              </w:rPr>
                              <w:t>・</w:t>
                            </w:r>
                            <w:r w:rsidRPr="00212513">
                              <w:rPr>
                                <w:rFonts w:ascii="Segoe UI" w:hAnsi="Segoe UI" w:cs="Segoe UI"/>
                                <w:szCs w:val="21"/>
                              </w:rPr>
                              <w:t>ABC screening (stomach cancer risk screening) (ages 44 and 47)</w:t>
                            </w:r>
                          </w:p>
                          <w:p w14:paraId="77F2FF72" w14:textId="15A995E6"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w:t>
                            </w:r>
                            <w:r w:rsidRPr="00212513">
                              <w:rPr>
                                <w:rFonts w:ascii="ＭＳ ゴシック" w:eastAsia="ＭＳ ゴシック" w:hAnsi="ＭＳ ゴシック" w:cs="ＭＳ ゴシック" w:hint="eastAsia"/>
                                <w:szCs w:val="21"/>
                              </w:rPr>
                              <w:t>※</w:t>
                            </w:r>
                            <w:r w:rsidRPr="00212513">
                              <w:rPr>
                                <w:rFonts w:ascii="Segoe UI" w:hAnsi="Segoe UI" w:cs="Segoe UI"/>
                                <w:szCs w:val="21"/>
                              </w:rPr>
                              <w:t>The age for cancer screening refers to the age at the end of the fiscal year)</w:t>
                            </w:r>
                          </w:p>
                          <w:p w14:paraId="5D4D0307" w14:textId="59E243C4" w:rsidR="004E04E8" w:rsidRPr="009C3E11" w:rsidRDefault="004E04E8" w:rsidP="00941D8F">
                            <w:pPr>
                              <w:spacing w:line="270" w:lineRule="exact"/>
                              <w:jc w:val="center"/>
                              <w:rPr>
                                <w:rFonts w:ascii="Segoe UI" w:hAnsi="Segoe UI" w:cs="Segoe U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DE9E" id="テキスト ボックス 92" o:spid="_x0000_s1040" type="#_x0000_t202" style="position:absolute;left:0;text-align:left;margin-left:-1.5pt;margin-top:6pt;width:521.5pt;height:24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" fillcolor="#c6d9f1" strokeweight="2.25pt">
                <v:stroke dashstyle="dashDot"/>
                <v:textbox>
                  <w:txbxContent>
                    <w:p w14:paraId="06FF6272" w14:textId="7FB4790A" w:rsidR="00670E04" w:rsidRPr="00670E04" w:rsidRDefault="00670E04" w:rsidP="00670E04">
                      <w:pPr>
                        <w:spacing w:line="260" w:lineRule="exact"/>
                        <w:ind w:firstLineChars="550" w:firstLine="1546"/>
                        <w:rPr>
                          <w:rFonts w:ascii="Calibri" w:hAnsi="Calibri"/>
                          <w:b/>
                          <w:sz w:val="28"/>
                          <w:szCs w:val="28"/>
                        </w:rPr>
                      </w:pPr>
                      <w:r w:rsidRPr="00670E04">
                        <w:rPr>
                          <w:rFonts w:ascii="Calibri" w:hAnsi="Calibri"/>
                          <w:b/>
                          <w:sz w:val="28"/>
                          <w:szCs w:val="28"/>
                        </w:rPr>
                        <w:t>[Notice from the Health Promotion Support Sector</w:t>
                      </w:r>
                    </w:p>
                    <w:p w14:paraId="26647BED" w14:textId="0E706717" w:rsidR="004E04E8" w:rsidRPr="00670E04" w:rsidRDefault="00670E04" w:rsidP="00670E04">
                      <w:pPr>
                        <w:spacing w:line="260" w:lineRule="exact"/>
                        <w:jc w:val="center"/>
                        <w:rPr>
                          <w:rFonts w:ascii="Calibri" w:hAnsi="Calibri"/>
                          <w:b/>
                          <w:sz w:val="28"/>
                          <w:szCs w:val="28"/>
                        </w:rPr>
                      </w:pPr>
                      <w:r w:rsidRPr="00670E04">
                        <w:rPr>
                          <w:rFonts w:ascii="Calibri" w:hAnsi="Calibri" w:hint="eastAsia"/>
                          <w:b/>
                          <w:sz w:val="28"/>
                          <w:szCs w:val="28"/>
                        </w:rPr>
                        <w:t>about the 'Autumn Medical Examination (</w:t>
                      </w:r>
                      <w:r w:rsidRPr="00670E04">
                        <w:rPr>
                          <w:rFonts w:ascii="Calibri" w:hAnsi="Calibri" w:hint="eastAsia"/>
                          <w:b/>
                          <w:sz w:val="28"/>
                          <w:szCs w:val="28"/>
                          <w:lang w:val="pt-BR"/>
                        </w:rPr>
                        <w:t>さわやかけんしん</w:t>
                      </w:r>
                      <w:r w:rsidRPr="00670E04">
                        <w:rPr>
                          <w:rFonts w:ascii="Calibri" w:hAnsi="Calibri" w:hint="eastAsia"/>
                          <w:b/>
                          <w:sz w:val="28"/>
                          <w:szCs w:val="28"/>
                        </w:rPr>
                        <w:t>)'</w:t>
                      </w:r>
                    </w:p>
                    <w:p w14:paraId="19CA1E8A" w14:textId="6707F171" w:rsidR="009C3E11" w:rsidRPr="00212513" w:rsidRDefault="004E04E8" w:rsidP="009C3E11">
                      <w:pPr>
                        <w:spacing w:line="260" w:lineRule="exact"/>
                        <w:rPr>
                          <w:rFonts w:ascii="Segoe UI" w:hAnsi="Segoe UI" w:cs="Segoe UI"/>
                          <w:szCs w:val="21"/>
                        </w:rPr>
                      </w:pPr>
                      <w:r w:rsidRPr="00212513">
                        <w:rPr>
                          <w:rFonts w:ascii="Segoe UI" w:hAnsi="Segoe UI" w:cs="Segoe UI"/>
                          <w:b/>
                          <w:szCs w:val="21"/>
                        </w:rPr>
                        <w:t xml:space="preserve"> </w:t>
                      </w:r>
                      <w:r w:rsidR="009C3E11" w:rsidRPr="00212513">
                        <w:rPr>
                          <w:rFonts w:ascii="Segoe UI" w:hAnsi="Segoe UI" w:cs="Segoe UI"/>
                          <w:szCs w:val="21"/>
                        </w:rPr>
                        <w:t xml:space="preserve">Early detection of lifestyle-related diseases and cancer requires regular checkups and proper medical care. At a time when we are especially concerned about our health due to coronavirus, how about getting the necessary checkups?! </w:t>
                      </w:r>
                    </w:p>
                    <w:p w14:paraId="7A0248F4"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The 'Sawayaka Kenshin/Cardiovascular Examination (City Hall)' is a checkup available to people aged 20 to 39, people aged 40 to 74 enrolled in National Health Insurance (Kokumin Hoken), and people aged 75 and over. Those enrolled in Social Insurance (Shakai Hoken) can also undergo various cancer screenings, among others. * (Unavailable depending on age.)</w:t>
                      </w:r>
                    </w:p>
                    <w:p w14:paraId="44B5BB04"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If you are interested in taking these exams, please contact your City Hall.</w:t>
                      </w:r>
                    </w:p>
                    <w:p w14:paraId="0AD46465"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*Dates: October 24: from 8:00 to 11:00 / October 25: from 8:00 to 11:00</w:t>
                      </w:r>
                    </w:p>
                    <w:p w14:paraId="111C254D"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*Location: Hoken Center (behind the City Hall)</w:t>
                      </w:r>
                    </w:p>
                    <w:p w14:paraId="7FCFADB2"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*Medical examinations that can be performed: </w:t>
                      </w:r>
                      <w:r w:rsidRPr="00212513">
                        <w:rPr>
                          <w:rFonts w:ascii="Segoe UI" w:hAnsi="Segoe UI" w:cs="Segoe UI"/>
                          <w:szCs w:val="21"/>
                        </w:rPr>
                        <w:t>・</w:t>
                      </w:r>
                      <w:r w:rsidRPr="00212513">
                        <w:rPr>
                          <w:rFonts w:ascii="Segoe UI" w:hAnsi="Segoe UI" w:cs="Segoe UI"/>
                          <w:szCs w:val="21"/>
                        </w:rPr>
                        <w:t>Cardiovascular (for youths, specific to Kokuhō, for the elderly)</w:t>
                      </w:r>
                    </w:p>
                    <w:p w14:paraId="5D4784BE"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w:t>
                      </w:r>
                      <w:r w:rsidRPr="00212513">
                        <w:rPr>
                          <w:rFonts w:ascii="Segoe UI" w:hAnsi="Segoe UI" w:cs="Segoe UI"/>
                          <w:szCs w:val="21"/>
                        </w:rPr>
                        <w:t>・</w:t>
                      </w:r>
                      <w:r w:rsidRPr="00212513">
                        <w:rPr>
                          <w:rFonts w:ascii="Segoe UI" w:hAnsi="Segoe UI" w:cs="Segoe UI"/>
                          <w:szCs w:val="21"/>
                        </w:rPr>
                        <w:t>Stomach cancer screening with barium (ages 41 and 50, 74 or older)</w:t>
                      </w:r>
                    </w:p>
                    <w:p w14:paraId="1BBC4943"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 xml:space="preserve"> </w:t>
                      </w:r>
                      <w:r w:rsidRPr="00212513">
                        <w:rPr>
                          <w:rFonts w:ascii="Segoe UI" w:hAnsi="Segoe UI" w:cs="Segoe UI"/>
                          <w:szCs w:val="21"/>
                        </w:rPr>
                        <w:t>・</w:t>
                      </w:r>
                      <w:r w:rsidRPr="00212513">
                        <w:rPr>
                          <w:rFonts w:ascii="Segoe UI" w:hAnsi="Segoe UI" w:cs="Segoe UI"/>
                          <w:szCs w:val="21"/>
                        </w:rPr>
                        <w:t xml:space="preserve">Colon/intestinal cancer screening (age 41 or older) </w:t>
                      </w:r>
                      <w:r w:rsidRPr="00212513">
                        <w:rPr>
                          <w:rFonts w:ascii="Segoe UI" w:hAnsi="Segoe UI" w:cs="Segoe UI"/>
                          <w:szCs w:val="21"/>
                        </w:rPr>
                        <w:t>・</w:t>
                      </w:r>
                      <w:r w:rsidRPr="00212513">
                        <w:rPr>
                          <w:rFonts w:ascii="Segoe UI" w:hAnsi="Segoe UI" w:cs="Segoe UI"/>
                          <w:szCs w:val="21"/>
                        </w:rPr>
                        <w:t>Hepatitis virus test (41 years old)</w:t>
                      </w:r>
                    </w:p>
                    <w:p w14:paraId="215359D2" w14:textId="77777777" w:rsidR="009C3E11" w:rsidRPr="00212513" w:rsidRDefault="009C3E11" w:rsidP="009C3E11">
                      <w:pPr>
                        <w:spacing w:line="260" w:lineRule="exact"/>
                        <w:rPr>
                          <w:rFonts w:ascii="Segoe UI" w:hAnsi="Segoe UI" w:cs="Segoe UI"/>
                          <w:szCs w:val="21"/>
                        </w:rPr>
                      </w:pPr>
                      <w:r w:rsidRPr="00212513">
                        <w:rPr>
                          <w:rFonts w:ascii="Segoe UI" w:hAnsi="Segoe UI" w:cs="Segoe UI"/>
                          <w:b/>
                          <w:szCs w:val="21"/>
                        </w:rPr>
                        <w:t xml:space="preserve"> </w:t>
                      </w:r>
                      <w:r w:rsidRPr="00212513">
                        <w:rPr>
                          <w:rFonts w:ascii="Segoe UI" w:hAnsi="Segoe UI" w:cs="Segoe UI"/>
                          <w:szCs w:val="21"/>
                        </w:rPr>
                        <w:t>・</w:t>
                      </w:r>
                      <w:r w:rsidRPr="00212513">
                        <w:rPr>
                          <w:rFonts w:ascii="Segoe UI" w:hAnsi="Segoe UI" w:cs="Segoe UI"/>
                          <w:szCs w:val="21"/>
                        </w:rPr>
                        <w:t>ABC screening (stomach cancer risk screening) (ages 44 and 47)</w:t>
                      </w:r>
                    </w:p>
                    <w:p w14:paraId="77F2FF72" w14:textId="15A995E6" w:rsidR="009C3E11" w:rsidRPr="00212513" w:rsidRDefault="009C3E11" w:rsidP="009C3E11">
                      <w:pPr>
                        <w:spacing w:line="260" w:lineRule="exact"/>
                        <w:rPr>
                          <w:rFonts w:ascii="Segoe UI" w:hAnsi="Segoe UI" w:cs="Segoe UI"/>
                          <w:szCs w:val="21"/>
                        </w:rPr>
                      </w:pPr>
                      <w:r w:rsidRPr="00212513">
                        <w:rPr>
                          <w:rFonts w:ascii="Segoe UI" w:hAnsi="Segoe UI" w:cs="Segoe UI"/>
                          <w:szCs w:val="21"/>
                        </w:rPr>
                        <w:t>(</w:t>
                      </w:r>
                      <w:r w:rsidRPr="00212513">
                        <w:rPr>
                          <w:rFonts w:ascii="ＭＳ ゴシック" w:eastAsia="ＭＳ ゴシック" w:hAnsi="ＭＳ ゴシック" w:cs="ＭＳ ゴシック" w:hint="eastAsia"/>
                          <w:szCs w:val="21"/>
                        </w:rPr>
                        <w:t>※</w:t>
                      </w:r>
                      <w:r w:rsidRPr="00212513">
                        <w:rPr>
                          <w:rFonts w:ascii="Segoe UI" w:hAnsi="Segoe UI" w:cs="Segoe UI"/>
                          <w:szCs w:val="21"/>
                        </w:rPr>
                        <w:t>The age for cancer screening refers to the age at the end of the fiscal year)</w:t>
                      </w:r>
                    </w:p>
                    <w:p w14:paraId="5D4D0307" w14:textId="59E243C4" w:rsidR="004E04E8" w:rsidRPr="009C3E11" w:rsidRDefault="004E04E8" w:rsidP="00941D8F">
                      <w:pPr>
                        <w:spacing w:line="270" w:lineRule="exact"/>
                        <w:jc w:val="center"/>
                        <w:rPr>
                          <w:rFonts w:ascii="Segoe UI" w:hAnsi="Segoe UI" w:cs="Segoe UI"/>
                          <w:sz w:val="16"/>
                        </w:rPr>
                      </w:pPr>
                    </w:p>
                  </w:txbxContent>
                </v:textbox>
              </v:shape>
            </w:pict>
          </mc:Fallback>
        </mc:AlternateContent>
      </w:r>
    </w:p>
    <w:p w14:paraId="0C52F10F" w14:textId="764CDA3F" w:rsidR="00185396" w:rsidRPr="00670E04" w:rsidRDefault="00185396" w:rsidP="00185396">
      <w:pPr>
        <w:rPr>
          <w:rFonts w:asciiTheme="majorHAnsi" w:hAnsiTheme="majorHAnsi" w:cstheme="majorHAnsi"/>
          <w:szCs w:val="21"/>
          <w:u w:val="dotDotDash"/>
        </w:rPr>
      </w:pPr>
    </w:p>
    <w:p w14:paraId="64F680BF" w14:textId="0C84E58C" w:rsidR="00185396" w:rsidRPr="00670E04" w:rsidRDefault="00185396" w:rsidP="00185396">
      <w:pPr>
        <w:spacing w:line="100" w:lineRule="exact"/>
        <w:rPr>
          <w:rFonts w:asciiTheme="majorHAnsi" w:hAnsiTheme="majorHAnsi" w:cstheme="majorHAnsi"/>
          <w:szCs w:val="21"/>
          <w:u w:val="dotDotDash"/>
        </w:rPr>
      </w:pPr>
    </w:p>
    <w:p w14:paraId="5FB61758" w14:textId="54B30500" w:rsidR="00185396" w:rsidRPr="00670E04" w:rsidRDefault="00185396" w:rsidP="00185396">
      <w:pPr>
        <w:rPr>
          <w:rFonts w:asciiTheme="majorHAnsi" w:hAnsiTheme="majorHAnsi" w:cstheme="majorHAnsi"/>
          <w:szCs w:val="21"/>
        </w:rPr>
      </w:pPr>
    </w:p>
    <w:p w14:paraId="67AA83C0" w14:textId="77777777" w:rsidR="00185396" w:rsidRPr="00670E04" w:rsidRDefault="00185396" w:rsidP="00185396">
      <w:pPr>
        <w:rPr>
          <w:rFonts w:asciiTheme="majorHAnsi" w:hAnsiTheme="majorHAnsi" w:cstheme="majorHAnsi"/>
          <w:szCs w:val="21"/>
        </w:rPr>
      </w:pPr>
    </w:p>
    <w:p w14:paraId="138D5576" w14:textId="77777777" w:rsidR="00185396" w:rsidRPr="00670E04" w:rsidRDefault="00185396" w:rsidP="00185396">
      <w:pPr>
        <w:rPr>
          <w:rFonts w:asciiTheme="minorHAnsi" w:eastAsiaTheme="minorEastAsia" w:hAnsiTheme="minorHAnsi" w:cstheme="minorBidi"/>
        </w:rPr>
      </w:pPr>
    </w:p>
    <w:p w14:paraId="30145B3F" w14:textId="77777777" w:rsidR="00185396" w:rsidRPr="00670E04" w:rsidRDefault="00185396" w:rsidP="00185396">
      <w:pPr>
        <w:rPr>
          <w:rFonts w:asciiTheme="minorHAnsi" w:eastAsiaTheme="minorEastAsia" w:hAnsiTheme="minorHAnsi" w:cstheme="minorBidi"/>
        </w:rPr>
      </w:pPr>
    </w:p>
    <w:p w14:paraId="17FD4F63" w14:textId="77777777" w:rsidR="00185396" w:rsidRPr="00670E04" w:rsidRDefault="00185396" w:rsidP="00185396">
      <w:pPr>
        <w:rPr>
          <w:rFonts w:asciiTheme="minorHAnsi" w:eastAsiaTheme="minorEastAsia" w:hAnsiTheme="minorHAnsi" w:cstheme="minorBidi"/>
        </w:rPr>
      </w:pPr>
    </w:p>
    <w:p w14:paraId="6BDB5816" w14:textId="77777777" w:rsidR="00185396" w:rsidRPr="00670E04" w:rsidRDefault="00185396" w:rsidP="00185396">
      <w:pPr>
        <w:rPr>
          <w:rFonts w:asciiTheme="minorHAnsi" w:eastAsiaTheme="minorEastAsia" w:hAnsiTheme="minorHAnsi" w:cstheme="minorBidi"/>
        </w:rPr>
      </w:pPr>
    </w:p>
    <w:p w14:paraId="58CF3D00" w14:textId="77777777" w:rsidR="00185396" w:rsidRPr="00670E04" w:rsidRDefault="00185396" w:rsidP="00185396">
      <w:pPr>
        <w:rPr>
          <w:rFonts w:asciiTheme="minorHAnsi" w:eastAsiaTheme="minorEastAsia" w:hAnsiTheme="minorHAnsi" w:cstheme="minorBidi"/>
        </w:rPr>
      </w:pPr>
    </w:p>
    <w:p w14:paraId="073B4A0B" w14:textId="77777777" w:rsidR="00941D8F" w:rsidRPr="00670E04" w:rsidRDefault="00941D8F" w:rsidP="003338C7">
      <w:pPr>
        <w:rPr>
          <w:rFonts w:asciiTheme="minorHAnsi" w:eastAsiaTheme="minorEastAsia" w:hAnsiTheme="minorHAnsi" w:cstheme="minorBidi"/>
        </w:rPr>
      </w:pPr>
    </w:p>
    <w:p w14:paraId="5F7B4D29" w14:textId="5D953660" w:rsidR="00941D8F" w:rsidRPr="00670E04" w:rsidRDefault="00941D8F" w:rsidP="003338C7">
      <w:pPr>
        <w:rPr>
          <w:rFonts w:asciiTheme="minorHAnsi" w:eastAsiaTheme="minorEastAsia" w:hAnsiTheme="minorHAnsi" w:cstheme="minorBidi"/>
        </w:rPr>
      </w:pPr>
    </w:p>
    <w:p w14:paraId="4053F983" w14:textId="77777777" w:rsidR="00E108AB" w:rsidRPr="00670E04" w:rsidRDefault="00E108AB" w:rsidP="003338C7">
      <w:pPr>
        <w:rPr>
          <w:rFonts w:asciiTheme="minorHAnsi" w:eastAsiaTheme="minorEastAsia" w:hAnsiTheme="minorHAnsi" w:cstheme="minorBidi"/>
        </w:rPr>
      </w:pPr>
    </w:p>
    <w:p w14:paraId="77A81F1C" w14:textId="439FBC5D" w:rsidR="00941D8F" w:rsidRPr="00670E04" w:rsidRDefault="00941D8F" w:rsidP="00941D8F">
      <w:pPr>
        <w:spacing w:line="140" w:lineRule="exact"/>
        <w:rPr>
          <w:rFonts w:asciiTheme="minorHAnsi" w:eastAsiaTheme="minorEastAsia" w:hAnsiTheme="minorHAnsi" w:cstheme="minorBidi"/>
          <w:u w:val="dotDash"/>
        </w:rPr>
      </w:pPr>
    </w:p>
    <w:p w14:paraId="5608F1E2" w14:textId="58BABA49" w:rsidR="00941D8F" w:rsidRPr="00670E04" w:rsidRDefault="00CE526A" w:rsidP="003338C7">
      <w:pPr>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680768" behindDoc="0" locked="0" layoutInCell="1" allowOverlap="1" wp14:anchorId="2E5E5D05" wp14:editId="0728C140">
            <wp:simplePos x="0" y="0"/>
            <wp:positionH relativeFrom="column">
              <wp:posOffset>-238125</wp:posOffset>
            </wp:positionH>
            <wp:positionV relativeFrom="paragraph">
              <wp:posOffset>0</wp:posOffset>
            </wp:positionV>
            <wp:extent cx="7134225" cy="518160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ありがとうプロジェクトjp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34225" cy="5181600"/>
                    </a:xfrm>
                    <a:prstGeom prst="rect">
                      <a:avLst/>
                    </a:prstGeom>
                  </pic:spPr>
                </pic:pic>
              </a:graphicData>
            </a:graphic>
            <wp14:sizeRelH relativeFrom="margin">
              <wp14:pctWidth>0</wp14:pctWidth>
            </wp14:sizeRelH>
            <wp14:sizeRelV relativeFrom="margin">
              <wp14:pctHeight>0</wp14:pctHeight>
            </wp14:sizeRelV>
          </wp:anchor>
        </w:drawing>
      </w:r>
    </w:p>
    <w:p w14:paraId="71E93D1E" w14:textId="71006F54" w:rsidR="00941D8F" w:rsidRPr="00670E04" w:rsidRDefault="00941D8F" w:rsidP="003338C7">
      <w:pPr>
        <w:rPr>
          <w:rFonts w:asciiTheme="minorHAnsi" w:eastAsiaTheme="minorEastAsia" w:hAnsiTheme="minorHAnsi" w:cstheme="minorBidi"/>
        </w:rPr>
      </w:pPr>
    </w:p>
    <w:p w14:paraId="0AD201AA" w14:textId="50E7CB4F" w:rsidR="00941D8F" w:rsidRPr="00670E04" w:rsidRDefault="00941D8F" w:rsidP="003338C7">
      <w:pPr>
        <w:rPr>
          <w:rFonts w:asciiTheme="minorHAnsi" w:eastAsiaTheme="minorEastAsia" w:hAnsiTheme="minorHAnsi" w:cstheme="minorBidi"/>
        </w:rPr>
      </w:pPr>
    </w:p>
    <w:p w14:paraId="3906BD27" w14:textId="32440B54" w:rsidR="00941D8F" w:rsidRPr="00670E04" w:rsidRDefault="00941D8F" w:rsidP="003338C7">
      <w:pPr>
        <w:rPr>
          <w:rFonts w:asciiTheme="minorHAnsi" w:eastAsiaTheme="minorEastAsia" w:hAnsiTheme="minorHAnsi" w:cstheme="minorBidi"/>
        </w:rPr>
      </w:pPr>
    </w:p>
    <w:p w14:paraId="2FF13832" w14:textId="3E1422FA" w:rsidR="00941D8F" w:rsidRPr="00670E04" w:rsidRDefault="00941D8F" w:rsidP="003338C7">
      <w:pPr>
        <w:rPr>
          <w:rFonts w:asciiTheme="minorHAnsi" w:eastAsiaTheme="minorEastAsia" w:hAnsiTheme="minorHAnsi" w:cstheme="minorBidi"/>
        </w:rPr>
      </w:pPr>
    </w:p>
    <w:p w14:paraId="1063280A" w14:textId="3C065055" w:rsidR="00941D8F" w:rsidRPr="00670E04" w:rsidRDefault="00941D8F" w:rsidP="003338C7">
      <w:pPr>
        <w:rPr>
          <w:rFonts w:asciiTheme="minorHAnsi" w:eastAsiaTheme="minorEastAsia" w:hAnsiTheme="minorHAnsi" w:cstheme="minorBidi"/>
        </w:rPr>
      </w:pPr>
    </w:p>
    <w:p w14:paraId="337E3CAB" w14:textId="6E0B578A" w:rsidR="00941D8F" w:rsidRPr="00670E04" w:rsidRDefault="00941D8F" w:rsidP="003338C7">
      <w:pPr>
        <w:rPr>
          <w:rFonts w:asciiTheme="minorHAnsi" w:eastAsiaTheme="minorEastAsia" w:hAnsiTheme="minorHAnsi" w:cstheme="minorBidi"/>
        </w:rPr>
      </w:pPr>
    </w:p>
    <w:p w14:paraId="43801304" w14:textId="2CD5F1E0" w:rsidR="00941D8F" w:rsidRPr="00670E04" w:rsidRDefault="00941D8F" w:rsidP="003338C7">
      <w:pPr>
        <w:rPr>
          <w:rFonts w:asciiTheme="minorHAnsi" w:eastAsiaTheme="minorEastAsia" w:hAnsiTheme="minorHAnsi" w:cstheme="minorBidi"/>
        </w:rPr>
      </w:pPr>
    </w:p>
    <w:p w14:paraId="4F62846E" w14:textId="7DF8B0D6" w:rsidR="00941D8F" w:rsidRPr="00670E04" w:rsidRDefault="00941D8F" w:rsidP="003338C7">
      <w:pPr>
        <w:rPr>
          <w:rFonts w:asciiTheme="minorHAnsi" w:eastAsiaTheme="minorEastAsia" w:hAnsiTheme="minorHAnsi" w:cstheme="minorBidi"/>
        </w:rPr>
      </w:pPr>
    </w:p>
    <w:p w14:paraId="51B4FAE2" w14:textId="0F1AAEB0" w:rsidR="00941D8F" w:rsidRPr="00670E04" w:rsidRDefault="00941D8F" w:rsidP="003338C7">
      <w:pPr>
        <w:rPr>
          <w:rFonts w:asciiTheme="minorHAnsi" w:eastAsiaTheme="minorEastAsia" w:hAnsiTheme="minorHAnsi" w:cstheme="minorBidi"/>
        </w:rPr>
      </w:pPr>
    </w:p>
    <w:p w14:paraId="752F943C" w14:textId="7A24E9AB" w:rsidR="00941D8F" w:rsidRPr="00670E04" w:rsidRDefault="00941D8F" w:rsidP="003338C7">
      <w:pPr>
        <w:rPr>
          <w:rFonts w:asciiTheme="minorHAnsi" w:eastAsiaTheme="minorEastAsia" w:hAnsiTheme="minorHAnsi" w:cstheme="minorBidi"/>
        </w:rPr>
      </w:pPr>
    </w:p>
    <w:p w14:paraId="55E2E646" w14:textId="3E0B8434" w:rsidR="00941D8F" w:rsidRPr="00670E04" w:rsidRDefault="00941D8F" w:rsidP="003338C7">
      <w:pPr>
        <w:rPr>
          <w:rFonts w:asciiTheme="minorHAnsi" w:eastAsiaTheme="minorEastAsia" w:hAnsiTheme="minorHAnsi" w:cstheme="minorBidi"/>
        </w:rPr>
      </w:pPr>
    </w:p>
    <w:p w14:paraId="1EF62BEA" w14:textId="77777777" w:rsidR="00941D8F" w:rsidRPr="00670E04" w:rsidRDefault="00941D8F" w:rsidP="003338C7">
      <w:pPr>
        <w:rPr>
          <w:rFonts w:asciiTheme="minorHAnsi" w:eastAsiaTheme="minorEastAsia" w:hAnsiTheme="minorHAnsi" w:cstheme="minorBidi"/>
        </w:rPr>
      </w:pPr>
    </w:p>
    <w:p w14:paraId="2632595A" w14:textId="3E03320F" w:rsidR="00941D8F" w:rsidRPr="00670E04" w:rsidRDefault="00941D8F" w:rsidP="003338C7">
      <w:pPr>
        <w:rPr>
          <w:rFonts w:asciiTheme="minorHAnsi" w:eastAsiaTheme="minorEastAsia" w:hAnsiTheme="minorHAnsi" w:cstheme="minorBidi"/>
        </w:rPr>
      </w:pPr>
    </w:p>
    <w:p w14:paraId="1A1B1A75" w14:textId="1DFA289E" w:rsidR="00941D8F" w:rsidRPr="00670E04" w:rsidRDefault="00941D8F" w:rsidP="003338C7">
      <w:pPr>
        <w:rPr>
          <w:rFonts w:asciiTheme="minorHAnsi" w:eastAsiaTheme="minorEastAsia" w:hAnsiTheme="minorHAnsi" w:cstheme="minorBidi"/>
        </w:rPr>
      </w:pPr>
    </w:p>
    <w:p w14:paraId="6D6E4974" w14:textId="27E1DEB7" w:rsidR="00941D8F" w:rsidRPr="00670E04" w:rsidRDefault="00941D8F" w:rsidP="003338C7">
      <w:pPr>
        <w:rPr>
          <w:rFonts w:asciiTheme="minorHAnsi" w:eastAsiaTheme="minorEastAsia" w:hAnsiTheme="minorHAnsi" w:cstheme="minorBidi"/>
        </w:rPr>
      </w:pPr>
    </w:p>
    <w:p w14:paraId="1F95D2EC" w14:textId="4F4B203B" w:rsidR="00941D8F" w:rsidRPr="00670E04" w:rsidRDefault="00941D8F" w:rsidP="003338C7">
      <w:pPr>
        <w:rPr>
          <w:rFonts w:asciiTheme="minorHAnsi" w:eastAsiaTheme="minorEastAsia" w:hAnsiTheme="minorHAnsi" w:cstheme="minorBidi"/>
        </w:rPr>
      </w:pPr>
    </w:p>
    <w:p w14:paraId="1F26DBBF" w14:textId="1DDB0C2E" w:rsidR="00941D8F" w:rsidRPr="00670E04" w:rsidRDefault="00941D8F" w:rsidP="003338C7">
      <w:pPr>
        <w:rPr>
          <w:rFonts w:asciiTheme="minorHAnsi" w:eastAsiaTheme="minorEastAsia" w:hAnsiTheme="minorHAnsi" w:cstheme="minorBidi"/>
        </w:rPr>
      </w:pPr>
    </w:p>
    <w:p w14:paraId="6846554D" w14:textId="03EAFFF5" w:rsidR="00336778" w:rsidRPr="00670E04" w:rsidRDefault="00336778" w:rsidP="003338C7">
      <w:pPr>
        <w:rPr>
          <w:rFonts w:asciiTheme="minorHAnsi" w:eastAsiaTheme="minorEastAsia" w:hAnsiTheme="minorHAnsi" w:cstheme="minorBidi"/>
        </w:rPr>
      </w:pPr>
    </w:p>
    <w:p w14:paraId="7313DB4C" w14:textId="20FACCA3" w:rsidR="00336778" w:rsidRPr="00670E04" w:rsidRDefault="00336778" w:rsidP="003338C7">
      <w:pPr>
        <w:rPr>
          <w:rFonts w:asciiTheme="minorHAnsi" w:eastAsiaTheme="minorEastAsia" w:hAnsiTheme="minorHAnsi" w:cstheme="minorBidi"/>
        </w:rPr>
      </w:pPr>
    </w:p>
    <w:p w14:paraId="51FCA9A8" w14:textId="5C1D84D9" w:rsidR="00336778" w:rsidRPr="00670E04" w:rsidRDefault="00336778" w:rsidP="003338C7">
      <w:pPr>
        <w:rPr>
          <w:rFonts w:asciiTheme="minorHAnsi" w:eastAsiaTheme="minorEastAsia" w:hAnsiTheme="minorHAnsi" w:cstheme="minorBidi"/>
        </w:rPr>
      </w:pPr>
    </w:p>
    <w:p w14:paraId="02F14487" w14:textId="566C6159" w:rsidR="00336778" w:rsidRPr="00670E04" w:rsidRDefault="00336778" w:rsidP="003338C7">
      <w:pPr>
        <w:rPr>
          <w:rFonts w:asciiTheme="minorHAnsi" w:eastAsiaTheme="minorEastAsia" w:hAnsiTheme="minorHAnsi" w:cstheme="minorBidi"/>
        </w:rPr>
      </w:pPr>
    </w:p>
    <w:p w14:paraId="54344B2D" w14:textId="2555BC39" w:rsidR="00336778" w:rsidRPr="00670E04" w:rsidRDefault="00E108AB" w:rsidP="003338C7">
      <w:pPr>
        <w:rPr>
          <w:rFonts w:asciiTheme="minorHAnsi" w:eastAsiaTheme="minorEastAsia" w:hAnsiTheme="minorHAnsi" w:cstheme="minorBidi"/>
          <w:u w:val="dotDotDash"/>
        </w:rPr>
      </w:pPr>
      <w:r w:rsidRPr="00670E04">
        <w:rPr>
          <w:rFonts w:asciiTheme="minorHAnsi" w:eastAsiaTheme="minorEastAsia" w:hAnsiTheme="minorHAnsi" w:cstheme="minorBidi" w:hint="eastAsia"/>
          <w:u w:val="dotDotDash"/>
        </w:rPr>
        <w:t xml:space="preserve">                                                                                                     </w:t>
      </w:r>
    </w:p>
    <w:p w14:paraId="4D07E5FB" w14:textId="6522ABF9" w:rsidR="00336778" w:rsidRPr="00670E04" w:rsidRDefault="00D85ACB" w:rsidP="003338C7">
      <w:pPr>
        <w:rPr>
          <w:rFonts w:asciiTheme="minorHAnsi" w:eastAsiaTheme="minorEastAsia" w:hAnsiTheme="minorHAnsi" w:cstheme="minorBidi"/>
        </w:rPr>
      </w:pPr>
      <w:r>
        <w:rPr>
          <w:rFonts w:asciiTheme="minorHAnsi" w:eastAsiaTheme="minorEastAsia" w:hAnsiTheme="minorHAnsi" w:cstheme="minorBidi" w:hint="eastAsia"/>
          <w:noProof/>
          <w:u w:val="dotDotDash"/>
        </w:rPr>
        <w:drawing>
          <wp:anchor distT="0" distB="0" distL="114300" distR="114300" simplePos="0" relativeHeight="251673600" behindDoc="0" locked="0" layoutInCell="1" allowOverlap="1" wp14:anchorId="7F6F7555" wp14:editId="418A646E">
            <wp:simplePos x="0" y="0"/>
            <wp:positionH relativeFrom="column">
              <wp:posOffset>0</wp:posOffset>
            </wp:positionH>
            <wp:positionV relativeFrom="paragraph">
              <wp:posOffset>9525</wp:posOffset>
            </wp:positionV>
            <wp:extent cx="6645910" cy="456184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みのわテラスマーケットチラシ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4561840"/>
                    </a:xfrm>
                    <a:prstGeom prst="rect">
                      <a:avLst/>
                    </a:prstGeom>
                  </pic:spPr>
                </pic:pic>
              </a:graphicData>
            </a:graphic>
          </wp:anchor>
        </w:drawing>
      </w:r>
    </w:p>
    <w:p w14:paraId="52519E81" w14:textId="59F371CD" w:rsidR="00336778" w:rsidRPr="00670E04" w:rsidRDefault="00336778" w:rsidP="003338C7">
      <w:pPr>
        <w:rPr>
          <w:rFonts w:asciiTheme="minorHAnsi" w:eastAsiaTheme="minorEastAsia" w:hAnsiTheme="minorHAnsi" w:cstheme="minorBidi"/>
        </w:rPr>
      </w:pPr>
    </w:p>
    <w:p w14:paraId="54D796F9" w14:textId="2D5934F6" w:rsidR="00A32452" w:rsidRPr="003338C7" w:rsidRDefault="00031BCF" w:rsidP="003338C7">
      <w:pPr>
        <w:rPr>
          <w:rFonts w:asciiTheme="minorHAnsi" w:eastAsiaTheme="minorEastAsia" w:hAnsiTheme="minorHAnsi" w:cstheme="minorBidi"/>
          <w:lang w:val="pt-BR"/>
        </w:rPr>
      </w:pPr>
      <w:r>
        <w:rPr>
          <w:noProof/>
        </w:rPr>
        <mc:AlternateContent>
          <mc:Choice Requires="wps">
            <w:drawing>
              <wp:anchor distT="0" distB="0" distL="114300" distR="114300" simplePos="0" relativeHeight="251638784" behindDoc="0" locked="0" layoutInCell="1" allowOverlap="1" wp14:anchorId="0F1B86ED" wp14:editId="753BA1EE">
                <wp:simplePos x="0" y="0"/>
                <wp:positionH relativeFrom="column">
                  <wp:posOffset>5143500</wp:posOffset>
                </wp:positionH>
                <wp:positionV relativeFrom="paragraph">
                  <wp:posOffset>146050</wp:posOffset>
                </wp:positionV>
                <wp:extent cx="1695450" cy="123825"/>
                <wp:effectExtent l="0" t="0" r="0" b="9525"/>
                <wp:wrapNone/>
                <wp:docPr id="29" name="正方形/長方形 29"/>
                <wp:cNvGraphicFramePr/>
                <a:graphic xmlns:a="http://schemas.openxmlformats.org/drawingml/2006/main">
                  <a:graphicData uri="http://schemas.microsoft.com/office/word/2010/wordprocessingShape">
                    <wps:wsp>
                      <wps:cNvSpPr/>
                      <wps:spPr>
                        <a:xfrm>
                          <a:off x="0" y="0"/>
                          <a:ext cx="1695450" cy="1238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1D841" id="正方形/長方形 29" o:spid="_x0000_s1026" style="position:absolute;left:0;text-align:left;margin-left:405pt;margin-top:11.5pt;width:133.5pt;height: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" fillcolor="window" stroked="f" strokeweight="2pt"/>
            </w:pict>
          </mc:Fallback>
        </mc:AlternateContent>
      </w:r>
      <w:r w:rsidR="00505040">
        <w:rPr>
          <w:rFonts w:asciiTheme="minorHAnsi" w:eastAsiaTheme="minorEastAsia" w:hAnsiTheme="minorHAnsi" w:cstheme="minorBidi"/>
          <w:noProof/>
        </w:rPr>
        <mc:AlternateContent>
          <mc:Choice Requires="wps">
            <w:drawing>
              <wp:anchor distT="0" distB="0" distL="114300" distR="114300" simplePos="0" relativeHeight="251645952" behindDoc="0" locked="0" layoutInCell="1" allowOverlap="1" wp14:anchorId="25A72C8B" wp14:editId="0BC01CBA">
                <wp:simplePos x="0" y="0"/>
                <wp:positionH relativeFrom="column">
                  <wp:posOffset>2647950</wp:posOffset>
                </wp:positionH>
                <wp:positionV relativeFrom="paragraph">
                  <wp:posOffset>1346200</wp:posOffset>
                </wp:positionV>
                <wp:extent cx="438150" cy="121285"/>
                <wp:effectExtent l="19050" t="38100" r="19050" b="31115"/>
                <wp:wrapNone/>
                <wp:docPr id="48" name="正方形/長方形 48"/>
                <wp:cNvGraphicFramePr/>
                <a:graphic xmlns:a="http://schemas.openxmlformats.org/drawingml/2006/main">
                  <a:graphicData uri="http://schemas.microsoft.com/office/word/2010/wordprocessingShape">
                    <wps:wsp>
                      <wps:cNvSpPr/>
                      <wps:spPr>
                        <a:xfrm rot="21295331">
                          <a:off x="0" y="0"/>
                          <a:ext cx="438150" cy="121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79975" id="正方形/長方形 48" o:spid="_x0000_s1026" style="position:absolute;left:0;text-align:left;margin-left:208.5pt;margin-top:106pt;width:34.5pt;height:9.55pt;rotation:-332780fd;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" fillcolor="white [3212]" stroked="f" strokeweight="2pt"/>
            </w:pict>
          </mc:Fallback>
        </mc:AlternateContent>
      </w:r>
      <w:r w:rsidR="00A32452" w:rsidRPr="00A32452">
        <w:rPr>
          <w:rFonts w:asciiTheme="minorHAnsi" w:eastAsiaTheme="minorEastAsia" w:hAnsiTheme="minorHAnsi" w:cstheme="minorBidi"/>
          <w:noProof/>
        </w:rPr>
        <mc:AlternateContent>
          <mc:Choice Requires="wps">
            <w:drawing>
              <wp:anchor distT="0" distB="0" distL="114300" distR="114300" simplePos="0" relativeHeight="251643904" behindDoc="0" locked="0" layoutInCell="1" allowOverlap="1" wp14:anchorId="215A1AF3" wp14:editId="641AC962">
                <wp:simplePos x="0" y="0"/>
                <wp:positionH relativeFrom="column">
                  <wp:posOffset>3475249</wp:posOffset>
                </wp:positionH>
                <wp:positionV relativeFrom="paragraph">
                  <wp:posOffset>9278782</wp:posOffset>
                </wp:positionV>
                <wp:extent cx="3197757" cy="401701"/>
                <wp:effectExtent l="0" t="0" r="3175" b="0"/>
                <wp:wrapNone/>
                <wp:docPr id="28" name="正方形/長方形 28"/>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4EE30" id="正方形/長方形 28" o:spid="_x0000_s1026" style="position:absolute;left:0;text-align:left;margin-left:273.65pt;margin-top:730.6pt;width:251.8pt;height:31.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P/fQIAAM0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" fillcolor="window" stroked="f" strokeweight="2pt"/>
            </w:pict>
          </mc:Fallback>
        </mc:AlternateContent>
      </w:r>
    </w:p>
    <w:sectPr w:rsidR="00A32452" w:rsidRPr="003338C7" w:rsidSect="00400281">
      <w:footerReference w:type="default" r:id="rId36"/>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4E04E8" w:rsidRDefault="004E04E8" w:rsidP="00CD56CA">
      <w:r>
        <w:separator/>
      </w:r>
    </w:p>
  </w:endnote>
  <w:endnote w:type="continuationSeparator" w:id="0">
    <w:p w14:paraId="16CB28F9" w14:textId="77777777" w:rsidR="004E04E8" w:rsidRDefault="004E04E8"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Yu Gothic UI Semibold">
    <w:panose1 w:val="020B07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メイリオ">
    <w:panose1 w:val="020B0604030504040204"/>
    <w:charset w:val="80"/>
    <w:family w:val="modern"/>
    <w:pitch w:val="variable"/>
    <w:sig w:usb0="E00002FF" w:usb1="6AC7FFFF"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5B6715AD" w:rsidR="004E04E8" w:rsidRDefault="004E04E8">
        <w:pPr>
          <w:pStyle w:val="a7"/>
          <w:jc w:val="center"/>
        </w:pPr>
        <w:r>
          <w:fldChar w:fldCharType="begin"/>
        </w:r>
        <w:r>
          <w:instrText>PAGE   \* MERGEFORMAT</w:instrText>
        </w:r>
        <w:r>
          <w:fldChar w:fldCharType="separate"/>
        </w:r>
        <w:r w:rsidR="00A27978" w:rsidRPr="00A27978">
          <w:rPr>
            <w:noProof/>
            <w:lang w:val="ja-JP"/>
          </w:rPr>
          <w:t>1</w:t>
        </w:r>
        <w:r>
          <w:fldChar w:fldCharType="end"/>
        </w:r>
      </w:p>
    </w:sdtContent>
  </w:sdt>
  <w:p w14:paraId="77D1EB4B" w14:textId="77777777" w:rsidR="004E04E8" w:rsidRDefault="004E04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4E04E8" w:rsidRDefault="004E04E8" w:rsidP="00CD56CA">
      <w:r>
        <w:separator/>
      </w:r>
    </w:p>
  </w:footnote>
  <w:footnote w:type="continuationSeparator" w:id="0">
    <w:p w14:paraId="4D3997BB" w14:textId="77777777" w:rsidR="004E04E8" w:rsidRDefault="004E04E8"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0D6"/>
    <w:multiLevelType w:val="hybridMultilevel"/>
    <w:tmpl w:val="62E8D7EE"/>
    <w:lvl w:ilvl="0" w:tplc="04090003">
      <w:start w:val="1"/>
      <w:numFmt w:val="bullet"/>
      <w:lvlText w:val=""/>
      <w:lvlJc w:val="left"/>
      <w:pPr>
        <w:ind w:left="10910" w:hanging="420"/>
      </w:pPr>
      <w:rPr>
        <w:rFonts w:ascii="Wingdings" w:hAnsi="Wingdings" w:hint="default"/>
      </w:rPr>
    </w:lvl>
    <w:lvl w:ilvl="1" w:tplc="0409000B" w:tentative="1">
      <w:start w:val="1"/>
      <w:numFmt w:val="bullet"/>
      <w:lvlText w:val=""/>
      <w:lvlJc w:val="left"/>
      <w:pPr>
        <w:ind w:left="11330" w:hanging="420"/>
      </w:pPr>
      <w:rPr>
        <w:rFonts w:ascii="Wingdings" w:hAnsi="Wingdings" w:hint="default"/>
      </w:rPr>
    </w:lvl>
    <w:lvl w:ilvl="2" w:tplc="0409000D" w:tentative="1">
      <w:start w:val="1"/>
      <w:numFmt w:val="bullet"/>
      <w:lvlText w:val=""/>
      <w:lvlJc w:val="left"/>
      <w:pPr>
        <w:ind w:left="11750" w:hanging="420"/>
      </w:pPr>
      <w:rPr>
        <w:rFonts w:ascii="Wingdings" w:hAnsi="Wingdings" w:hint="default"/>
      </w:rPr>
    </w:lvl>
    <w:lvl w:ilvl="3" w:tplc="04090001" w:tentative="1">
      <w:start w:val="1"/>
      <w:numFmt w:val="bullet"/>
      <w:lvlText w:val=""/>
      <w:lvlJc w:val="left"/>
      <w:pPr>
        <w:ind w:left="12170" w:hanging="420"/>
      </w:pPr>
      <w:rPr>
        <w:rFonts w:ascii="Wingdings" w:hAnsi="Wingdings" w:hint="default"/>
      </w:rPr>
    </w:lvl>
    <w:lvl w:ilvl="4" w:tplc="0409000B" w:tentative="1">
      <w:start w:val="1"/>
      <w:numFmt w:val="bullet"/>
      <w:lvlText w:val=""/>
      <w:lvlJc w:val="left"/>
      <w:pPr>
        <w:ind w:left="12590" w:hanging="420"/>
      </w:pPr>
      <w:rPr>
        <w:rFonts w:ascii="Wingdings" w:hAnsi="Wingdings" w:hint="default"/>
      </w:rPr>
    </w:lvl>
    <w:lvl w:ilvl="5" w:tplc="0409000D" w:tentative="1">
      <w:start w:val="1"/>
      <w:numFmt w:val="bullet"/>
      <w:lvlText w:val=""/>
      <w:lvlJc w:val="left"/>
      <w:pPr>
        <w:ind w:left="13010" w:hanging="420"/>
      </w:pPr>
      <w:rPr>
        <w:rFonts w:ascii="Wingdings" w:hAnsi="Wingdings" w:hint="default"/>
      </w:rPr>
    </w:lvl>
    <w:lvl w:ilvl="6" w:tplc="04090001" w:tentative="1">
      <w:start w:val="1"/>
      <w:numFmt w:val="bullet"/>
      <w:lvlText w:val=""/>
      <w:lvlJc w:val="left"/>
      <w:pPr>
        <w:ind w:left="13430" w:hanging="420"/>
      </w:pPr>
      <w:rPr>
        <w:rFonts w:ascii="Wingdings" w:hAnsi="Wingdings" w:hint="default"/>
      </w:rPr>
    </w:lvl>
    <w:lvl w:ilvl="7" w:tplc="0409000B" w:tentative="1">
      <w:start w:val="1"/>
      <w:numFmt w:val="bullet"/>
      <w:lvlText w:val=""/>
      <w:lvlJc w:val="left"/>
      <w:pPr>
        <w:ind w:left="13850" w:hanging="420"/>
      </w:pPr>
      <w:rPr>
        <w:rFonts w:ascii="Wingdings" w:hAnsi="Wingdings" w:hint="default"/>
      </w:rPr>
    </w:lvl>
    <w:lvl w:ilvl="8" w:tplc="0409000D" w:tentative="1">
      <w:start w:val="1"/>
      <w:numFmt w:val="bullet"/>
      <w:lvlText w:val=""/>
      <w:lvlJc w:val="left"/>
      <w:pPr>
        <w:ind w:left="14270" w:hanging="420"/>
      </w:pPr>
      <w:rPr>
        <w:rFonts w:ascii="Wingdings" w:hAnsi="Wingdings" w:hint="default"/>
      </w:rPr>
    </w:lvl>
  </w:abstractNum>
  <w:abstractNum w:abstractNumId="1" w15:restartNumberingAfterBreak="0">
    <w:nsid w:val="026D3316"/>
    <w:multiLevelType w:val="hybridMultilevel"/>
    <w:tmpl w:val="0D2CA29A"/>
    <w:lvl w:ilvl="0" w:tplc="5D00492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2D7AF2"/>
    <w:multiLevelType w:val="hybridMultilevel"/>
    <w:tmpl w:val="40C888E4"/>
    <w:lvl w:ilvl="0" w:tplc="B0007302">
      <w:start w:val="1"/>
      <w:numFmt w:val="bullet"/>
      <w:lvlText w:val="▲"/>
      <w:lvlJc w:val="left"/>
      <w:pPr>
        <w:ind w:left="420" w:hanging="420"/>
      </w:pPr>
      <w:rPr>
        <w:rFonts w:ascii="ＭＳ 明朝" w:eastAsia="ＭＳ 明朝" w:hAnsi="ＭＳ 明朝" w:hint="eastAsia"/>
        <w:sz w:val="21"/>
        <w:szCs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5951B2"/>
    <w:multiLevelType w:val="hybridMultilevel"/>
    <w:tmpl w:val="B36CCFCE"/>
    <w:lvl w:ilvl="0" w:tplc="D56E9C96">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074750B9"/>
    <w:multiLevelType w:val="hybridMultilevel"/>
    <w:tmpl w:val="7F240A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0D75AA"/>
    <w:multiLevelType w:val="hybridMultilevel"/>
    <w:tmpl w:val="DB804D2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91B08C5"/>
    <w:multiLevelType w:val="hybridMultilevel"/>
    <w:tmpl w:val="B7EC6964"/>
    <w:lvl w:ilvl="0" w:tplc="F4E6E42A">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8" w15:restartNumberingAfterBreak="0">
    <w:nsid w:val="0A6B5C58"/>
    <w:multiLevelType w:val="hybridMultilevel"/>
    <w:tmpl w:val="AD60BCC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14CA2EC4"/>
    <w:multiLevelType w:val="hybridMultilevel"/>
    <w:tmpl w:val="074A18C0"/>
    <w:lvl w:ilvl="0" w:tplc="ECF2923E">
      <w:start w:val="1"/>
      <w:numFmt w:val="bullet"/>
      <w:lvlText w:val=""/>
      <w:lvlJc w:val="left"/>
      <w:pPr>
        <w:ind w:left="840" w:hanging="420"/>
      </w:pPr>
      <w:rPr>
        <w:rFonts w:ascii="Wingdings" w:hAnsi="Wingdings" w:hint="default"/>
        <w:bdr w:val="none" w:sz="0" w:space="0" w:color="auto"/>
        <w:shd w:val="clear" w:color="auto" w:fil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15773B1D"/>
    <w:multiLevelType w:val="hybridMultilevel"/>
    <w:tmpl w:val="2DCEAD3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A8055FC"/>
    <w:multiLevelType w:val="hybridMultilevel"/>
    <w:tmpl w:val="FEEC477A"/>
    <w:lvl w:ilvl="0" w:tplc="EB7A3A8A">
      <w:start w:val="1"/>
      <w:numFmt w:val="decimal"/>
      <w:lvlText w:val="(%1)"/>
      <w:lvlJc w:val="left"/>
      <w:pPr>
        <w:ind w:left="885" w:hanging="4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4"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E1D6ACE"/>
    <w:multiLevelType w:val="hybridMultilevel"/>
    <w:tmpl w:val="461029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221B25AD"/>
    <w:multiLevelType w:val="hybridMultilevel"/>
    <w:tmpl w:val="3850D9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BCF6141"/>
    <w:multiLevelType w:val="hybridMultilevel"/>
    <w:tmpl w:val="83DC1808"/>
    <w:lvl w:ilvl="0" w:tplc="EB7A3A8A">
      <w:start w:val="1"/>
      <w:numFmt w:val="decimal"/>
      <w:lvlText w:val="(%1)"/>
      <w:lvlJc w:val="left"/>
      <w:pPr>
        <w:ind w:left="78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CDC38FF"/>
    <w:multiLevelType w:val="hybridMultilevel"/>
    <w:tmpl w:val="43EC3E8E"/>
    <w:lvl w:ilvl="0" w:tplc="FD0A2D40">
      <w:start w:val="1"/>
      <w:numFmt w:val="decimalEnclosedCircle"/>
      <w:lvlText w:val="%1"/>
      <w:lvlJc w:val="left"/>
      <w:pPr>
        <w:ind w:left="360" w:hanging="360"/>
      </w:pPr>
      <w:rPr>
        <w:rFonts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D9A326B"/>
    <w:multiLevelType w:val="hybridMultilevel"/>
    <w:tmpl w:val="F5E280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25F319D"/>
    <w:multiLevelType w:val="hybridMultilevel"/>
    <w:tmpl w:val="C58061FE"/>
    <w:lvl w:ilvl="0" w:tplc="C5A4E0C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40B4B13"/>
    <w:multiLevelType w:val="hybridMultilevel"/>
    <w:tmpl w:val="C71895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62570E2"/>
    <w:multiLevelType w:val="hybridMultilevel"/>
    <w:tmpl w:val="504AA55C"/>
    <w:lvl w:ilvl="0" w:tplc="5714181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6C979DF"/>
    <w:multiLevelType w:val="hybridMultilevel"/>
    <w:tmpl w:val="B2563162"/>
    <w:lvl w:ilvl="0" w:tplc="C088D6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8276615"/>
    <w:multiLevelType w:val="hybridMultilevel"/>
    <w:tmpl w:val="1BEED04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D26147B"/>
    <w:multiLevelType w:val="hybridMultilevel"/>
    <w:tmpl w:val="E9786128"/>
    <w:lvl w:ilvl="0" w:tplc="E3EC85FA">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8" w15:restartNumberingAfterBreak="0">
    <w:nsid w:val="3DE94DC1"/>
    <w:multiLevelType w:val="hybridMultilevel"/>
    <w:tmpl w:val="2CA876DE"/>
    <w:lvl w:ilvl="0" w:tplc="44F4B89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2630A10"/>
    <w:multiLevelType w:val="hybridMultilevel"/>
    <w:tmpl w:val="576E956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3721FD2"/>
    <w:multiLevelType w:val="hybridMultilevel"/>
    <w:tmpl w:val="A90CD3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6974DA4"/>
    <w:multiLevelType w:val="hybridMultilevel"/>
    <w:tmpl w:val="8D124D26"/>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DCA0CC5"/>
    <w:multiLevelType w:val="hybridMultilevel"/>
    <w:tmpl w:val="59603D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9B7515"/>
    <w:multiLevelType w:val="hybridMultilevel"/>
    <w:tmpl w:val="5D6C5CDE"/>
    <w:lvl w:ilvl="0" w:tplc="2D0EF524">
      <w:start w:val="1"/>
      <w:numFmt w:val="decimal"/>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4F50F63"/>
    <w:multiLevelType w:val="hybridMultilevel"/>
    <w:tmpl w:val="F47E4614"/>
    <w:lvl w:ilvl="0" w:tplc="E42E526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5"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2650A21"/>
    <w:multiLevelType w:val="hybridMultilevel"/>
    <w:tmpl w:val="4782C8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7F57514"/>
    <w:multiLevelType w:val="hybridMultilevel"/>
    <w:tmpl w:val="25BAA0F8"/>
    <w:lvl w:ilvl="0" w:tplc="AD74F0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7FB6370"/>
    <w:multiLevelType w:val="hybridMultilevel"/>
    <w:tmpl w:val="02421B28"/>
    <w:lvl w:ilvl="0" w:tplc="9386266C">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9" w15:restartNumberingAfterBreak="0">
    <w:nsid w:val="68137C74"/>
    <w:multiLevelType w:val="hybridMultilevel"/>
    <w:tmpl w:val="90102770"/>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EE936E6"/>
    <w:multiLevelType w:val="hybridMultilevel"/>
    <w:tmpl w:val="98F0AC3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06F309F"/>
    <w:multiLevelType w:val="hybridMultilevel"/>
    <w:tmpl w:val="E3908E26"/>
    <w:lvl w:ilvl="0" w:tplc="5714181C">
      <w:start w:val="1"/>
      <w:numFmt w:val="decimal"/>
      <w:lvlText w:val="%1."/>
      <w:lvlJc w:val="left"/>
      <w:pPr>
        <w:ind w:left="420" w:hanging="4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4152250"/>
    <w:multiLevelType w:val="hybridMultilevel"/>
    <w:tmpl w:val="04FA2A4E"/>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3" w15:restartNumberingAfterBreak="0">
    <w:nsid w:val="74DE2969"/>
    <w:multiLevelType w:val="hybridMultilevel"/>
    <w:tmpl w:val="0902CBE0"/>
    <w:lvl w:ilvl="0" w:tplc="6284C34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4" w15:restartNumberingAfterBreak="0">
    <w:nsid w:val="76D062B7"/>
    <w:multiLevelType w:val="hybridMultilevel"/>
    <w:tmpl w:val="C516959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773B5BB1"/>
    <w:multiLevelType w:val="hybridMultilevel"/>
    <w:tmpl w:val="CD3036C6"/>
    <w:lvl w:ilvl="0" w:tplc="5D00492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6" w15:restartNumberingAfterBreak="0">
    <w:nsid w:val="797D03AE"/>
    <w:multiLevelType w:val="hybridMultilevel"/>
    <w:tmpl w:val="934EAE88"/>
    <w:lvl w:ilvl="0" w:tplc="0409000B">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26"/>
  </w:num>
  <w:num w:numId="3">
    <w:abstractNumId w:val="12"/>
  </w:num>
  <w:num w:numId="4">
    <w:abstractNumId w:val="32"/>
  </w:num>
  <w:num w:numId="5">
    <w:abstractNumId w:val="29"/>
  </w:num>
  <w:num w:numId="6">
    <w:abstractNumId w:val="23"/>
  </w:num>
  <w:num w:numId="7">
    <w:abstractNumId w:val="30"/>
  </w:num>
  <w:num w:numId="8">
    <w:abstractNumId w:val="21"/>
  </w:num>
  <w:num w:numId="9">
    <w:abstractNumId w:val="19"/>
  </w:num>
  <w:num w:numId="10">
    <w:abstractNumId w:val="5"/>
  </w:num>
  <w:num w:numId="11">
    <w:abstractNumId w:val="17"/>
  </w:num>
  <w:num w:numId="12">
    <w:abstractNumId w:val="9"/>
  </w:num>
  <w:num w:numId="13">
    <w:abstractNumId w:val="14"/>
  </w:num>
  <w:num w:numId="14">
    <w:abstractNumId w:val="4"/>
  </w:num>
  <w:num w:numId="15">
    <w:abstractNumId w:val="2"/>
  </w:num>
  <w:num w:numId="16">
    <w:abstractNumId w:val="25"/>
  </w:num>
  <w:num w:numId="17">
    <w:abstractNumId w:val="33"/>
  </w:num>
  <w:num w:numId="18">
    <w:abstractNumId w:val="28"/>
  </w:num>
  <w:num w:numId="19">
    <w:abstractNumId w:val="24"/>
  </w:num>
  <w:num w:numId="20">
    <w:abstractNumId w:val="20"/>
  </w:num>
  <w:num w:numId="21">
    <w:abstractNumId w:val="41"/>
  </w:num>
  <w:num w:numId="22">
    <w:abstractNumId w:val="40"/>
  </w:num>
  <w:num w:numId="23">
    <w:abstractNumId w:val="22"/>
  </w:num>
  <w:num w:numId="24">
    <w:abstractNumId w:val="3"/>
  </w:num>
  <w:num w:numId="25">
    <w:abstractNumId w:val="16"/>
  </w:num>
  <w:num w:numId="26">
    <w:abstractNumId w:val="39"/>
  </w:num>
  <w:num w:numId="27">
    <w:abstractNumId w:val="11"/>
  </w:num>
  <w:num w:numId="28">
    <w:abstractNumId w:val="43"/>
  </w:num>
  <w:num w:numId="29">
    <w:abstractNumId w:val="13"/>
  </w:num>
  <w:num w:numId="30">
    <w:abstractNumId w:val="1"/>
  </w:num>
  <w:num w:numId="31">
    <w:abstractNumId w:val="27"/>
  </w:num>
  <w:num w:numId="32">
    <w:abstractNumId w:val="45"/>
  </w:num>
  <w:num w:numId="33">
    <w:abstractNumId w:val="34"/>
  </w:num>
  <w:num w:numId="34">
    <w:abstractNumId w:val="31"/>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10"/>
  </w:num>
  <w:num w:numId="39">
    <w:abstractNumId w:val="42"/>
  </w:num>
  <w:num w:numId="40">
    <w:abstractNumId w:val="37"/>
  </w:num>
  <w:num w:numId="41">
    <w:abstractNumId w:val="18"/>
  </w:num>
  <w:num w:numId="42">
    <w:abstractNumId w:val="35"/>
  </w:num>
  <w:num w:numId="43">
    <w:abstractNumId w:val="15"/>
  </w:num>
  <w:num w:numId="44">
    <w:abstractNumId w:val="36"/>
  </w:num>
  <w:num w:numId="45">
    <w:abstractNumId w:val="7"/>
  </w:num>
  <w:num w:numId="46">
    <w:abstractNumId w:val="46"/>
  </w:num>
  <w:num w:numId="47">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66"/>
    <w:rsid w:val="00000084"/>
    <w:rsid w:val="00012E57"/>
    <w:rsid w:val="00015D45"/>
    <w:rsid w:val="00017E64"/>
    <w:rsid w:val="00023CA3"/>
    <w:rsid w:val="0003048E"/>
    <w:rsid w:val="00031BCF"/>
    <w:rsid w:val="0003307B"/>
    <w:rsid w:val="00035091"/>
    <w:rsid w:val="0003554D"/>
    <w:rsid w:val="0004341B"/>
    <w:rsid w:val="00047776"/>
    <w:rsid w:val="000500DB"/>
    <w:rsid w:val="000554EA"/>
    <w:rsid w:val="0005785A"/>
    <w:rsid w:val="0006215E"/>
    <w:rsid w:val="00063FC7"/>
    <w:rsid w:val="0006652E"/>
    <w:rsid w:val="0006798E"/>
    <w:rsid w:val="00070653"/>
    <w:rsid w:val="00077DDF"/>
    <w:rsid w:val="00081B13"/>
    <w:rsid w:val="000849C6"/>
    <w:rsid w:val="00090CDE"/>
    <w:rsid w:val="00094803"/>
    <w:rsid w:val="000A102D"/>
    <w:rsid w:val="000A190F"/>
    <w:rsid w:val="000A4892"/>
    <w:rsid w:val="000A57D3"/>
    <w:rsid w:val="000A64F4"/>
    <w:rsid w:val="000A7FE7"/>
    <w:rsid w:val="000B75AB"/>
    <w:rsid w:val="000C3157"/>
    <w:rsid w:val="000C34F9"/>
    <w:rsid w:val="000C7AAB"/>
    <w:rsid w:val="000F247B"/>
    <w:rsid w:val="000F49A4"/>
    <w:rsid w:val="000F658D"/>
    <w:rsid w:val="00103BCF"/>
    <w:rsid w:val="0010665F"/>
    <w:rsid w:val="001105D3"/>
    <w:rsid w:val="00110E65"/>
    <w:rsid w:val="00120609"/>
    <w:rsid w:val="00122D56"/>
    <w:rsid w:val="001246CF"/>
    <w:rsid w:val="00131C89"/>
    <w:rsid w:val="0013345A"/>
    <w:rsid w:val="001471E2"/>
    <w:rsid w:val="00162364"/>
    <w:rsid w:val="00162D0B"/>
    <w:rsid w:val="0016308F"/>
    <w:rsid w:val="0016765A"/>
    <w:rsid w:val="00167973"/>
    <w:rsid w:val="00171A77"/>
    <w:rsid w:val="00180397"/>
    <w:rsid w:val="00185396"/>
    <w:rsid w:val="00185DEB"/>
    <w:rsid w:val="00185F95"/>
    <w:rsid w:val="00187145"/>
    <w:rsid w:val="00191EC2"/>
    <w:rsid w:val="001C56D3"/>
    <w:rsid w:val="001C6FB7"/>
    <w:rsid w:val="001D7623"/>
    <w:rsid w:val="001E5C6C"/>
    <w:rsid w:val="001F3F1D"/>
    <w:rsid w:val="001F5669"/>
    <w:rsid w:val="001F58C8"/>
    <w:rsid w:val="001F637E"/>
    <w:rsid w:val="002112AD"/>
    <w:rsid w:val="00212513"/>
    <w:rsid w:val="002239C9"/>
    <w:rsid w:val="00230959"/>
    <w:rsid w:val="00234AF7"/>
    <w:rsid w:val="00250284"/>
    <w:rsid w:val="00251DBF"/>
    <w:rsid w:val="00270200"/>
    <w:rsid w:val="002709B8"/>
    <w:rsid w:val="00274B07"/>
    <w:rsid w:val="00280203"/>
    <w:rsid w:val="00281D37"/>
    <w:rsid w:val="00283C06"/>
    <w:rsid w:val="00284AB9"/>
    <w:rsid w:val="00296821"/>
    <w:rsid w:val="002A2546"/>
    <w:rsid w:val="002A273C"/>
    <w:rsid w:val="002A2C94"/>
    <w:rsid w:val="002A320B"/>
    <w:rsid w:val="002A58DE"/>
    <w:rsid w:val="002A6039"/>
    <w:rsid w:val="002B1A6C"/>
    <w:rsid w:val="002B2AB3"/>
    <w:rsid w:val="002B2F05"/>
    <w:rsid w:val="002B324A"/>
    <w:rsid w:val="002C0474"/>
    <w:rsid w:val="002C069A"/>
    <w:rsid w:val="002C4BB9"/>
    <w:rsid w:val="002C50B2"/>
    <w:rsid w:val="002D001B"/>
    <w:rsid w:val="002D24E1"/>
    <w:rsid w:val="002E044B"/>
    <w:rsid w:val="002E5C39"/>
    <w:rsid w:val="002F163E"/>
    <w:rsid w:val="002F7C4C"/>
    <w:rsid w:val="00315AE8"/>
    <w:rsid w:val="00315DDF"/>
    <w:rsid w:val="00322BAC"/>
    <w:rsid w:val="003338C7"/>
    <w:rsid w:val="00333E1D"/>
    <w:rsid w:val="00334B01"/>
    <w:rsid w:val="00336778"/>
    <w:rsid w:val="003427C9"/>
    <w:rsid w:val="00367189"/>
    <w:rsid w:val="00370B8B"/>
    <w:rsid w:val="00371C0F"/>
    <w:rsid w:val="00376E2D"/>
    <w:rsid w:val="0038167F"/>
    <w:rsid w:val="00387682"/>
    <w:rsid w:val="00395D56"/>
    <w:rsid w:val="00397AD5"/>
    <w:rsid w:val="003A0A4C"/>
    <w:rsid w:val="003B1532"/>
    <w:rsid w:val="003B2259"/>
    <w:rsid w:val="003B5B98"/>
    <w:rsid w:val="003C0423"/>
    <w:rsid w:val="003C1024"/>
    <w:rsid w:val="003C22E5"/>
    <w:rsid w:val="003C25A3"/>
    <w:rsid w:val="003C4BDF"/>
    <w:rsid w:val="003D260E"/>
    <w:rsid w:val="003D2677"/>
    <w:rsid w:val="003D66C5"/>
    <w:rsid w:val="003D7D7C"/>
    <w:rsid w:val="003E1B7B"/>
    <w:rsid w:val="003E3694"/>
    <w:rsid w:val="003E669A"/>
    <w:rsid w:val="003E673A"/>
    <w:rsid w:val="003E697C"/>
    <w:rsid w:val="003F06BA"/>
    <w:rsid w:val="003F4340"/>
    <w:rsid w:val="003F6F45"/>
    <w:rsid w:val="00400281"/>
    <w:rsid w:val="0041120C"/>
    <w:rsid w:val="004161BA"/>
    <w:rsid w:val="0042614F"/>
    <w:rsid w:val="004336A2"/>
    <w:rsid w:val="00433814"/>
    <w:rsid w:val="0043431A"/>
    <w:rsid w:val="00434465"/>
    <w:rsid w:val="00440576"/>
    <w:rsid w:val="00442985"/>
    <w:rsid w:val="00446098"/>
    <w:rsid w:val="00451B90"/>
    <w:rsid w:val="004528E7"/>
    <w:rsid w:val="00462018"/>
    <w:rsid w:val="0046261C"/>
    <w:rsid w:val="00471EC0"/>
    <w:rsid w:val="00474464"/>
    <w:rsid w:val="00474722"/>
    <w:rsid w:val="0047702C"/>
    <w:rsid w:val="00477308"/>
    <w:rsid w:val="00481F22"/>
    <w:rsid w:val="0048321A"/>
    <w:rsid w:val="00491697"/>
    <w:rsid w:val="004926F8"/>
    <w:rsid w:val="004954D5"/>
    <w:rsid w:val="004958FB"/>
    <w:rsid w:val="004B0836"/>
    <w:rsid w:val="004B1AEB"/>
    <w:rsid w:val="004B46CF"/>
    <w:rsid w:val="004B7443"/>
    <w:rsid w:val="004C21F9"/>
    <w:rsid w:val="004C33D7"/>
    <w:rsid w:val="004C6D9D"/>
    <w:rsid w:val="004E04E8"/>
    <w:rsid w:val="004F271D"/>
    <w:rsid w:val="004F27C0"/>
    <w:rsid w:val="004F508A"/>
    <w:rsid w:val="0050177A"/>
    <w:rsid w:val="00505040"/>
    <w:rsid w:val="00512743"/>
    <w:rsid w:val="0052289C"/>
    <w:rsid w:val="0052722E"/>
    <w:rsid w:val="005274F9"/>
    <w:rsid w:val="005409B4"/>
    <w:rsid w:val="00545F37"/>
    <w:rsid w:val="0056035D"/>
    <w:rsid w:val="00560E77"/>
    <w:rsid w:val="005631B5"/>
    <w:rsid w:val="00565A89"/>
    <w:rsid w:val="00567B78"/>
    <w:rsid w:val="005732B9"/>
    <w:rsid w:val="00590E35"/>
    <w:rsid w:val="0059218A"/>
    <w:rsid w:val="00592EC9"/>
    <w:rsid w:val="005B0CE6"/>
    <w:rsid w:val="005B2336"/>
    <w:rsid w:val="005B3F54"/>
    <w:rsid w:val="005B701A"/>
    <w:rsid w:val="005D05BB"/>
    <w:rsid w:val="005D283B"/>
    <w:rsid w:val="005D2DFC"/>
    <w:rsid w:val="005D7E77"/>
    <w:rsid w:val="005E139F"/>
    <w:rsid w:val="005E2628"/>
    <w:rsid w:val="005E375B"/>
    <w:rsid w:val="005F56CD"/>
    <w:rsid w:val="005F6A33"/>
    <w:rsid w:val="00603318"/>
    <w:rsid w:val="00603877"/>
    <w:rsid w:val="00604325"/>
    <w:rsid w:val="006047CD"/>
    <w:rsid w:val="0061123D"/>
    <w:rsid w:val="00616B0E"/>
    <w:rsid w:val="00616C1B"/>
    <w:rsid w:val="00626537"/>
    <w:rsid w:val="00632B21"/>
    <w:rsid w:val="0063674F"/>
    <w:rsid w:val="00641607"/>
    <w:rsid w:val="00642083"/>
    <w:rsid w:val="00647F1C"/>
    <w:rsid w:val="00650070"/>
    <w:rsid w:val="00655C6E"/>
    <w:rsid w:val="00656D2B"/>
    <w:rsid w:val="00664817"/>
    <w:rsid w:val="006669F0"/>
    <w:rsid w:val="00666A96"/>
    <w:rsid w:val="006673E5"/>
    <w:rsid w:val="00670E04"/>
    <w:rsid w:val="006733D5"/>
    <w:rsid w:val="006746CA"/>
    <w:rsid w:val="006818F4"/>
    <w:rsid w:val="006831B0"/>
    <w:rsid w:val="00683954"/>
    <w:rsid w:val="00691AF5"/>
    <w:rsid w:val="006A21E6"/>
    <w:rsid w:val="006A6C64"/>
    <w:rsid w:val="006A7620"/>
    <w:rsid w:val="006A7A17"/>
    <w:rsid w:val="006B46EB"/>
    <w:rsid w:val="006C5F26"/>
    <w:rsid w:val="006D2447"/>
    <w:rsid w:val="006E177A"/>
    <w:rsid w:val="006E3F8F"/>
    <w:rsid w:val="006E4579"/>
    <w:rsid w:val="006E7976"/>
    <w:rsid w:val="006F219F"/>
    <w:rsid w:val="007003A1"/>
    <w:rsid w:val="0070106E"/>
    <w:rsid w:val="007052F7"/>
    <w:rsid w:val="00705C57"/>
    <w:rsid w:val="007120CD"/>
    <w:rsid w:val="007124EF"/>
    <w:rsid w:val="00714E0B"/>
    <w:rsid w:val="00717EBA"/>
    <w:rsid w:val="00720256"/>
    <w:rsid w:val="00723881"/>
    <w:rsid w:val="00723EB3"/>
    <w:rsid w:val="007365DC"/>
    <w:rsid w:val="007375A0"/>
    <w:rsid w:val="00742DAA"/>
    <w:rsid w:val="00743440"/>
    <w:rsid w:val="007438A8"/>
    <w:rsid w:val="007451A6"/>
    <w:rsid w:val="00746C46"/>
    <w:rsid w:val="007475B6"/>
    <w:rsid w:val="00754255"/>
    <w:rsid w:val="00763C2E"/>
    <w:rsid w:val="00764603"/>
    <w:rsid w:val="0077309E"/>
    <w:rsid w:val="00785393"/>
    <w:rsid w:val="007865CB"/>
    <w:rsid w:val="00791BB2"/>
    <w:rsid w:val="00793FDD"/>
    <w:rsid w:val="007A0EF2"/>
    <w:rsid w:val="007A1857"/>
    <w:rsid w:val="007A2B77"/>
    <w:rsid w:val="007A4106"/>
    <w:rsid w:val="007A4F05"/>
    <w:rsid w:val="007A592B"/>
    <w:rsid w:val="007A6E65"/>
    <w:rsid w:val="007B0643"/>
    <w:rsid w:val="007B1ADF"/>
    <w:rsid w:val="007B7907"/>
    <w:rsid w:val="007B7F76"/>
    <w:rsid w:val="007D646C"/>
    <w:rsid w:val="007E5828"/>
    <w:rsid w:val="007E6666"/>
    <w:rsid w:val="007F5DC8"/>
    <w:rsid w:val="00800B82"/>
    <w:rsid w:val="008036CE"/>
    <w:rsid w:val="00807464"/>
    <w:rsid w:val="00812081"/>
    <w:rsid w:val="00812C68"/>
    <w:rsid w:val="0081692F"/>
    <w:rsid w:val="008175FB"/>
    <w:rsid w:val="00820CC3"/>
    <w:rsid w:val="00823518"/>
    <w:rsid w:val="00824244"/>
    <w:rsid w:val="008362E7"/>
    <w:rsid w:val="00841CEE"/>
    <w:rsid w:val="008428A0"/>
    <w:rsid w:val="008476FB"/>
    <w:rsid w:val="008509AF"/>
    <w:rsid w:val="0085229A"/>
    <w:rsid w:val="00854342"/>
    <w:rsid w:val="00854360"/>
    <w:rsid w:val="0086023A"/>
    <w:rsid w:val="00870AC6"/>
    <w:rsid w:val="00874113"/>
    <w:rsid w:val="00875F7C"/>
    <w:rsid w:val="00880727"/>
    <w:rsid w:val="00880B27"/>
    <w:rsid w:val="008812AB"/>
    <w:rsid w:val="00893B22"/>
    <w:rsid w:val="008958F0"/>
    <w:rsid w:val="00897B2F"/>
    <w:rsid w:val="008B0BB0"/>
    <w:rsid w:val="008B5376"/>
    <w:rsid w:val="008B6C9C"/>
    <w:rsid w:val="008C022A"/>
    <w:rsid w:val="008C03E3"/>
    <w:rsid w:val="008C24D5"/>
    <w:rsid w:val="008C6C7E"/>
    <w:rsid w:val="008D5F11"/>
    <w:rsid w:val="008D65E7"/>
    <w:rsid w:val="008E3C7F"/>
    <w:rsid w:val="008E7745"/>
    <w:rsid w:val="00902F88"/>
    <w:rsid w:val="00906765"/>
    <w:rsid w:val="00907A59"/>
    <w:rsid w:val="0091174B"/>
    <w:rsid w:val="00911BD9"/>
    <w:rsid w:val="00925073"/>
    <w:rsid w:val="009263D3"/>
    <w:rsid w:val="00932E03"/>
    <w:rsid w:val="009366D6"/>
    <w:rsid w:val="00941D8F"/>
    <w:rsid w:val="00944AC5"/>
    <w:rsid w:val="0095283F"/>
    <w:rsid w:val="0095706C"/>
    <w:rsid w:val="00957200"/>
    <w:rsid w:val="00966D92"/>
    <w:rsid w:val="00973467"/>
    <w:rsid w:val="00994732"/>
    <w:rsid w:val="009A0A74"/>
    <w:rsid w:val="009A36A0"/>
    <w:rsid w:val="009A6BC7"/>
    <w:rsid w:val="009B012B"/>
    <w:rsid w:val="009B13CC"/>
    <w:rsid w:val="009B28FE"/>
    <w:rsid w:val="009B2FBE"/>
    <w:rsid w:val="009B3EF5"/>
    <w:rsid w:val="009B5CBA"/>
    <w:rsid w:val="009C3E11"/>
    <w:rsid w:val="009E2405"/>
    <w:rsid w:val="009F10A1"/>
    <w:rsid w:val="009F1494"/>
    <w:rsid w:val="00A011B9"/>
    <w:rsid w:val="00A01940"/>
    <w:rsid w:val="00A27978"/>
    <w:rsid w:val="00A31F3B"/>
    <w:rsid w:val="00A322B3"/>
    <w:rsid w:val="00A32452"/>
    <w:rsid w:val="00A4017B"/>
    <w:rsid w:val="00A51572"/>
    <w:rsid w:val="00A57433"/>
    <w:rsid w:val="00A81010"/>
    <w:rsid w:val="00A8176E"/>
    <w:rsid w:val="00A83213"/>
    <w:rsid w:val="00A847DC"/>
    <w:rsid w:val="00A93E8D"/>
    <w:rsid w:val="00A95940"/>
    <w:rsid w:val="00A96868"/>
    <w:rsid w:val="00AA2106"/>
    <w:rsid w:val="00AA5684"/>
    <w:rsid w:val="00AA7FFA"/>
    <w:rsid w:val="00AB1024"/>
    <w:rsid w:val="00AB3090"/>
    <w:rsid w:val="00AB3FF0"/>
    <w:rsid w:val="00AB7A39"/>
    <w:rsid w:val="00AC522A"/>
    <w:rsid w:val="00AC5BA7"/>
    <w:rsid w:val="00AC6A5E"/>
    <w:rsid w:val="00AD12DF"/>
    <w:rsid w:val="00AE373C"/>
    <w:rsid w:val="00AE5131"/>
    <w:rsid w:val="00AF7383"/>
    <w:rsid w:val="00B15690"/>
    <w:rsid w:val="00B17E13"/>
    <w:rsid w:val="00B24A3F"/>
    <w:rsid w:val="00B262D1"/>
    <w:rsid w:val="00B265B6"/>
    <w:rsid w:val="00B3215B"/>
    <w:rsid w:val="00B32945"/>
    <w:rsid w:val="00B378C3"/>
    <w:rsid w:val="00B53419"/>
    <w:rsid w:val="00B61952"/>
    <w:rsid w:val="00B63609"/>
    <w:rsid w:val="00B66405"/>
    <w:rsid w:val="00B83D45"/>
    <w:rsid w:val="00B8558D"/>
    <w:rsid w:val="00B87378"/>
    <w:rsid w:val="00B90A98"/>
    <w:rsid w:val="00B92DC8"/>
    <w:rsid w:val="00B94075"/>
    <w:rsid w:val="00B955E6"/>
    <w:rsid w:val="00B96F4F"/>
    <w:rsid w:val="00B97730"/>
    <w:rsid w:val="00BB3E72"/>
    <w:rsid w:val="00BB6661"/>
    <w:rsid w:val="00BC2C09"/>
    <w:rsid w:val="00BC4EE9"/>
    <w:rsid w:val="00BC70FB"/>
    <w:rsid w:val="00BC7B5F"/>
    <w:rsid w:val="00BD0569"/>
    <w:rsid w:val="00BD44CB"/>
    <w:rsid w:val="00BD6916"/>
    <w:rsid w:val="00BD791F"/>
    <w:rsid w:val="00BE1C01"/>
    <w:rsid w:val="00BE3B5A"/>
    <w:rsid w:val="00BE5837"/>
    <w:rsid w:val="00BE597C"/>
    <w:rsid w:val="00BE7278"/>
    <w:rsid w:val="00BF0A37"/>
    <w:rsid w:val="00BF1D1C"/>
    <w:rsid w:val="00BF6447"/>
    <w:rsid w:val="00C05B97"/>
    <w:rsid w:val="00C13234"/>
    <w:rsid w:val="00C1386C"/>
    <w:rsid w:val="00C160E9"/>
    <w:rsid w:val="00C22F42"/>
    <w:rsid w:val="00C41B29"/>
    <w:rsid w:val="00C44092"/>
    <w:rsid w:val="00C549CE"/>
    <w:rsid w:val="00C5592A"/>
    <w:rsid w:val="00C56F4E"/>
    <w:rsid w:val="00C5746C"/>
    <w:rsid w:val="00C579FB"/>
    <w:rsid w:val="00C60F12"/>
    <w:rsid w:val="00C642DC"/>
    <w:rsid w:val="00C85EBB"/>
    <w:rsid w:val="00C875C1"/>
    <w:rsid w:val="00C95E3E"/>
    <w:rsid w:val="00C96825"/>
    <w:rsid w:val="00CB3F5E"/>
    <w:rsid w:val="00CB58EE"/>
    <w:rsid w:val="00CC362A"/>
    <w:rsid w:val="00CC46A1"/>
    <w:rsid w:val="00CD1A5A"/>
    <w:rsid w:val="00CD56CA"/>
    <w:rsid w:val="00CD5B6D"/>
    <w:rsid w:val="00CE2497"/>
    <w:rsid w:val="00CE526A"/>
    <w:rsid w:val="00CF6915"/>
    <w:rsid w:val="00D17349"/>
    <w:rsid w:val="00D21869"/>
    <w:rsid w:val="00D24666"/>
    <w:rsid w:val="00D33B17"/>
    <w:rsid w:val="00D41531"/>
    <w:rsid w:val="00D41AEC"/>
    <w:rsid w:val="00D50707"/>
    <w:rsid w:val="00D57CAD"/>
    <w:rsid w:val="00D6432D"/>
    <w:rsid w:val="00D66B25"/>
    <w:rsid w:val="00D83D75"/>
    <w:rsid w:val="00D85ACB"/>
    <w:rsid w:val="00D92E9F"/>
    <w:rsid w:val="00D9790A"/>
    <w:rsid w:val="00D97E8D"/>
    <w:rsid w:val="00DA070D"/>
    <w:rsid w:val="00DA1912"/>
    <w:rsid w:val="00DA6559"/>
    <w:rsid w:val="00DB1751"/>
    <w:rsid w:val="00DB2F18"/>
    <w:rsid w:val="00DB3F01"/>
    <w:rsid w:val="00DB406B"/>
    <w:rsid w:val="00DC0490"/>
    <w:rsid w:val="00DC370E"/>
    <w:rsid w:val="00DC556A"/>
    <w:rsid w:val="00DC6E9C"/>
    <w:rsid w:val="00DD62E6"/>
    <w:rsid w:val="00DD6B8D"/>
    <w:rsid w:val="00DE3077"/>
    <w:rsid w:val="00DE50B8"/>
    <w:rsid w:val="00DE643E"/>
    <w:rsid w:val="00DF6EA5"/>
    <w:rsid w:val="00DF7D8D"/>
    <w:rsid w:val="00E018A4"/>
    <w:rsid w:val="00E03805"/>
    <w:rsid w:val="00E0711A"/>
    <w:rsid w:val="00E108AB"/>
    <w:rsid w:val="00E133CC"/>
    <w:rsid w:val="00E15039"/>
    <w:rsid w:val="00E21E05"/>
    <w:rsid w:val="00E50999"/>
    <w:rsid w:val="00E51DD8"/>
    <w:rsid w:val="00E51F86"/>
    <w:rsid w:val="00E70412"/>
    <w:rsid w:val="00E70FBB"/>
    <w:rsid w:val="00E74972"/>
    <w:rsid w:val="00E74F81"/>
    <w:rsid w:val="00E758F2"/>
    <w:rsid w:val="00E76220"/>
    <w:rsid w:val="00E80C69"/>
    <w:rsid w:val="00E81CEB"/>
    <w:rsid w:val="00E91052"/>
    <w:rsid w:val="00EA01FF"/>
    <w:rsid w:val="00EA0F65"/>
    <w:rsid w:val="00EA275E"/>
    <w:rsid w:val="00EB36C7"/>
    <w:rsid w:val="00EB5899"/>
    <w:rsid w:val="00ED246D"/>
    <w:rsid w:val="00EE052C"/>
    <w:rsid w:val="00EE3C2A"/>
    <w:rsid w:val="00EE656E"/>
    <w:rsid w:val="00EE674F"/>
    <w:rsid w:val="00EE7C0C"/>
    <w:rsid w:val="00EE7FE0"/>
    <w:rsid w:val="00EF25B5"/>
    <w:rsid w:val="00EF48A9"/>
    <w:rsid w:val="00F05A36"/>
    <w:rsid w:val="00F129EE"/>
    <w:rsid w:val="00F16197"/>
    <w:rsid w:val="00F17FF2"/>
    <w:rsid w:val="00F20991"/>
    <w:rsid w:val="00F217D3"/>
    <w:rsid w:val="00F24469"/>
    <w:rsid w:val="00F258F7"/>
    <w:rsid w:val="00F31949"/>
    <w:rsid w:val="00F325CA"/>
    <w:rsid w:val="00F34AED"/>
    <w:rsid w:val="00F3530C"/>
    <w:rsid w:val="00F44811"/>
    <w:rsid w:val="00F50753"/>
    <w:rsid w:val="00F5158F"/>
    <w:rsid w:val="00F6119D"/>
    <w:rsid w:val="00F62551"/>
    <w:rsid w:val="00F76E70"/>
    <w:rsid w:val="00F814EE"/>
    <w:rsid w:val="00F82EC1"/>
    <w:rsid w:val="00F86024"/>
    <w:rsid w:val="00F910D7"/>
    <w:rsid w:val="00F963ED"/>
    <w:rsid w:val="00FA1338"/>
    <w:rsid w:val="00FA2F18"/>
    <w:rsid w:val="00FB5ACD"/>
    <w:rsid w:val="00FC154A"/>
    <w:rsid w:val="00FC2F21"/>
    <w:rsid w:val="00FC5453"/>
    <w:rsid w:val="00FC648F"/>
    <w:rsid w:val="00FC6831"/>
    <w:rsid w:val="00FD05EA"/>
    <w:rsid w:val="00FD08C1"/>
    <w:rsid w:val="00FD1611"/>
    <w:rsid w:val="00FD3589"/>
    <w:rsid w:val="00FE483E"/>
    <w:rsid w:val="00FE5AD2"/>
    <w:rsid w:val="00FE784F"/>
    <w:rsid w:val="00FF09CB"/>
    <w:rsid w:val="00FF121D"/>
    <w:rsid w:val="00FF488A"/>
    <w:rsid w:val="00FF6F40"/>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15478771">
      <w:bodyDiv w:val="1"/>
      <w:marLeft w:val="0"/>
      <w:marRight w:val="0"/>
      <w:marTop w:val="0"/>
      <w:marBottom w:val="0"/>
      <w:divBdr>
        <w:top w:val="none" w:sz="0" w:space="0" w:color="auto"/>
        <w:left w:val="none" w:sz="0" w:space="0" w:color="auto"/>
        <w:bottom w:val="none" w:sz="0" w:space="0" w:color="auto"/>
        <w:right w:val="none" w:sz="0" w:space="0" w:color="auto"/>
      </w:divBdr>
    </w:div>
    <w:div w:id="629166775">
      <w:bodyDiv w:val="1"/>
      <w:marLeft w:val="0"/>
      <w:marRight w:val="0"/>
      <w:marTop w:val="0"/>
      <w:marBottom w:val="0"/>
      <w:divBdr>
        <w:top w:val="none" w:sz="0" w:space="0" w:color="auto"/>
        <w:left w:val="none" w:sz="0" w:space="0" w:color="auto"/>
        <w:bottom w:val="none" w:sz="0" w:space="0" w:color="auto"/>
        <w:right w:val="none" w:sz="0" w:space="0" w:color="auto"/>
      </w:divBdr>
      <w:divsChild>
        <w:div w:id="1459760031">
          <w:marLeft w:val="0"/>
          <w:marRight w:val="0"/>
          <w:marTop w:val="0"/>
          <w:marBottom w:val="0"/>
          <w:divBdr>
            <w:top w:val="single" w:sz="2" w:space="0" w:color="F4F6F8"/>
            <w:left w:val="single" w:sz="2" w:space="0" w:color="F4F6F8"/>
            <w:bottom w:val="single" w:sz="2" w:space="0" w:color="F4F6F8"/>
            <w:right w:val="single" w:sz="2" w:space="0" w:color="F4F6F8"/>
          </w:divBdr>
          <w:divsChild>
            <w:div w:id="416636016">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420252982">
      <w:bodyDiv w:val="1"/>
      <w:marLeft w:val="0"/>
      <w:marRight w:val="0"/>
      <w:marTop w:val="0"/>
      <w:marBottom w:val="0"/>
      <w:divBdr>
        <w:top w:val="none" w:sz="0" w:space="0" w:color="auto"/>
        <w:left w:val="none" w:sz="0" w:space="0" w:color="auto"/>
        <w:bottom w:val="none" w:sz="0" w:space="0" w:color="auto"/>
        <w:right w:val="none" w:sz="0" w:space="0" w:color="auto"/>
      </w:divBdr>
    </w:div>
    <w:div w:id="1646425484">
      <w:bodyDiv w:val="1"/>
      <w:marLeft w:val="0"/>
      <w:marRight w:val="0"/>
      <w:marTop w:val="0"/>
      <w:marBottom w:val="0"/>
      <w:divBdr>
        <w:top w:val="none" w:sz="0" w:space="0" w:color="auto"/>
        <w:left w:val="none" w:sz="0" w:space="0" w:color="auto"/>
        <w:bottom w:val="none" w:sz="0" w:space="0" w:color="auto"/>
        <w:right w:val="none" w:sz="0" w:space="0" w:color="auto"/>
      </w:divBdr>
      <w:divsChild>
        <w:div w:id="750539692">
          <w:marLeft w:val="0"/>
          <w:marRight w:val="0"/>
          <w:marTop w:val="0"/>
          <w:marBottom w:val="0"/>
          <w:divBdr>
            <w:top w:val="none" w:sz="0" w:space="0" w:color="auto"/>
            <w:left w:val="none" w:sz="0" w:space="0" w:color="auto"/>
            <w:bottom w:val="none" w:sz="0" w:space="0" w:color="auto"/>
            <w:right w:val="none" w:sz="0" w:space="0" w:color="auto"/>
          </w:divBdr>
          <w:divsChild>
            <w:div w:id="777020431">
              <w:marLeft w:val="0"/>
              <w:marRight w:val="0"/>
              <w:marTop w:val="0"/>
              <w:marBottom w:val="0"/>
              <w:divBdr>
                <w:top w:val="none" w:sz="0" w:space="0" w:color="auto"/>
                <w:left w:val="none" w:sz="0" w:space="0" w:color="auto"/>
                <w:bottom w:val="none" w:sz="0" w:space="0" w:color="auto"/>
                <w:right w:val="none" w:sz="0" w:space="0" w:color="auto"/>
              </w:divBdr>
              <w:divsChild>
                <w:div w:id="1973562442">
                  <w:marLeft w:val="0"/>
                  <w:marRight w:val="0"/>
                  <w:marTop w:val="0"/>
                  <w:marBottom w:val="0"/>
                  <w:divBdr>
                    <w:top w:val="single" w:sz="48" w:space="0" w:color="auto"/>
                    <w:left w:val="single" w:sz="48" w:space="0" w:color="auto"/>
                    <w:bottom w:val="single" w:sz="36" w:space="0" w:color="auto"/>
                    <w:right w:val="single" w:sz="36" w:space="0" w:color="auto"/>
                  </w:divBdr>
                  <w:divsChild>
                    <w:div w:id="2392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5033">
          <w:marLeft w:val="0"/>
          <w:marRight w:val="0"/>
          <w:marTop w:val="0"/>
          <w:marBottom w:val="0"/>
          <w:divBdr>
            <w:top w:val="none" w:sz="0" w:space="0" w:color="auto"/>
            <w:left w:val="none" w:sz="0" w:space="0" w:color="auto"/>
            <w:bottom w:val="none" w:sz="0" w:space="0" w:color="auto"/>
            <w:right w:val="none" w:sz="0" w:space="0" w:color="auto"/>
          </w:divBdr>
          <w:divsChild>
            <w:div w:id="310252119">
              <w:marLeft w:val="-30"/>
              <w:marRight w:val="0"/>
              <w:marTop w:val="0"/>
              <w:marBottom w:val="0"/>
              <w:divBdr>
                <w:top w:val="none" w:sz="0" w:space="0" w:color="auto"/>
                <w:left w:val="none" w:sz="0" w:space="0" w:color="auto"/>
                <w:bottom w:val="none" w:sz="0" w:space="0" w:color="auto"/>
                <w:right w:val="none" w:sz="0" w:space="0" w:color="auto"/>
              </w:divBdr>
              <w:divsChild>
                <w:div w:id="1991127077">
                  <w:marLeft w:val="0"/>
                  <w:marRight w:val="75"/>
                  <w:marTop w:val="0"/>
                  <w:marBottom w:val="0"/>
                  <w:divBdr>
                    <w:top w:val="none" w:sz="0" w:space="0" w:color="auto"/>
                    <w:left w:val="none" w:sz="0" w:space="0" w:color="auto"/>
                    <w:bottom w:val="none" w:sz="0" w:space="0" w:color="auto"/>
                    <w:right w:val="none" w:sz="0" w:space="0" w:color="auto"/>
                  </w:divBdr>
                  <w:divsChild>
                    <w:div w:id="4831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886872414">
      <w:bodyDiv w:val="1"/>
      <w:marLeft w:val="0"/>
      <w:marRight w:val="0"/>
      <w:marTop w:val="0"/>
      <w:marBottom w:val="0"/>
      <w:divBdr>
        <w:top w:val="none" w:sz="0" w:space="0" w:color="auto"/>
        <w:left w:val="none" w:sz="0" w:space="0" w:color="auto"/>
        <w:bottom w:val="none" w:sz="0" w:space="0" w:color="auto"/>
        <w:right w:val="none" w:sz="0" w:space="0" w:color="auto"/>
      </w:divBdr>
      <w:divsChild>
        <w:div w:id="2037273397">
          <w:marLeft w:val="0"/>
          <w:marRight w:val="0"/>
          <w:marTop w:val="0"/>
          <w:marBottom w:val="0"/>
          <w:divBdr>
            <w:top w:val="single" w:sz="2" w:space="0" w:color="F4F6F8"/>
            <w:left w:val="single" w:sz="2" w:space="0" w:color="F4F6F8"/>
            <w:bottom w:val="single" w:sz="2" w:space="0" w:color="F4F6F8"/>
            <w:right w:val="single" w:sz="2" w:space="0" w:color="F4F6F8"/>
          </w:divBdr>
          <w:divsChild>
            <w:div w:id="893078973">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918323139">
      <w:bodyDiv w:val="1"/>
      <w:marLeft w:val="0"/>
      <w:marRight w:val="0"/>
      <w:marTop w:val="0"/>
      <w:marBottom w:val="0"/>
      <w:divBdr>
        <w:top w:val="none" w:sz="0" w:space="0" w:color="auto"/>
        <w:left w:val="none" w:sz="0" w:space="0" w:color="auto"/>
        <w:bottom w:val="none" w:sz="0" w:space="0" w:color="auto"/>
        <w:right w:val="none" w:sz="0" w:space="0" w:color="auto"/>
      </w:divBdr>
      <w:divsChild>
        <w:div w:id="170267307">
          <w:marLeft w:val="0"/>
          <w:marRight w:val="0"/>
          <w:marTop w:val="0"/>
          <w:marBottom w:val="0"/>
          <w:divBdr>
            <w:top w:val="single" w:sz="2" w:space="0" w:color="F4F6F8"/>
            <w:left w:val="single" w:sz="2" w:space="0" w:color="F4F6F8"/>
            <w:bottom w:val="single" w:sz="2" w:space="0" w:color="F4F6F8"/>
            <w:right w:val="single" w:sz="2" w:space="0" w:color="F4F6F8"/>
          </w:divBdr>
          <w:divsChild>
            <w:div w:id="312759038">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1981643820">
      <w:bodyDiv w:val="1"/>
      <w:marLeft w:val="0"/>
      <w:marRight w:val="0"/>
      <w:marTop w:val="0"/>
      <w:marBottom w:val="0"/>
      <w:divBdr>
        <w:top w:val="none" w:sz="0" w:space="0" w:color="auto"/>
        <w:left w:val="none" w:sz="0" w:space="0" w:color="auto"/>
        <w:bottom w:val="none" w:sz="0" w:space="0" w:color="auto"/>
        <w:right w:val="none" w:sz="0" w:space="0" w:color="auto"/>
      </w:divBdr>
      <w:divsChild>
        <w:div w:id="1202860127">
          <w:marLeft w:val="0"/>
          <w:marRight w:val="0"/>
          <w:marTop w:val="0"/>
          <w:marBottom w:val="0"/>
          <w:divBdr>
            <w:top w:val="single" w:sz="2" w:space="0" w:color="F4F6F8"/>
            <w:left w:val="single" w:sz="2" w:space="0" w:color="F4F6F8"/>
            <w:bottom w:val="single" w:sz="2" w:space="0" w:color="F4F6F8"/>
            <w:right w:val="single" w:sz="2" w:space="0" w:color="F4F6F8"/>
          </w:divBdr>
          <w:divsChild>
            <w:div w:id="1870754379">
              <w:marLeft w:val="0"/>
              <w:marRight w:val="0"/>
              <w:marTop w:val="0"/>
              <w:marBottom w:val="0"/>
              <w:divBdr>
                <w:top w:val="single" w:sz="18" w:space="0" w:color="auto"/>
                <w:left w:val="single" w:sz="2" w:space="0" w:color="auto"/>
                <w:bottom w:val="single" w:sz="18" w:space="0" w:color="auto"/>
                <w:right w:val="single" w:sz="2" w:space="0" w:color="auto"/>
              </w:divBdr>
            </w:div>
          </w:divsChild>
        </w:div>
      </w:divsChild>
    </w:div>
    <w:div w:id="2054887647">
      <w:bodyDiv w:val="1"/>
      <w:marLeft w:val="0"/>
      <w:marRight w:val="0"/>
      <w:marTop w:val="0"/>
      <w:marBottom w:val="0"/>
      <w:divBdr>
        <w:top w:val="none" w:sz="0" w:space="0" w:color="auto"/>
        <w:left w:val="none" w:sz="0" w:space="0" w:color="auto"/>
        <w:bottom w:val="none" w:sz="0" w:space="0" w:color="auto"/>
        <w:right w:val="none" w:sz="0" w:space="0" w:color="auto"/>
      </w:divBdr>
      <w:divsChild>
        <w:div w:id="721370658">
          <w:marLeft w:val="0"/>
          <w:marRight w:val="0"/>
          <w:marTop w:val="0"/>
          <w:marBottom w:val="240"/>
          <w:divBdr>
            <w:top w:val="none" w:sz="0" w:space="0" w:color="auto"/>
            <w:left w:val="none" w:sz="0" w:space="0" w:color="auto"/>
            <w:bottom w:val="none" w:sz="0" w:space="0" w:color="auto"/>
            <w:right w:val="none" w:sz="0" w:space="0" w:color="auto"/>
          </w:divBdr>
        </w:div>
        <w:div w:id="696665626">
          <w:marLeft w:val="0"/>
          <w:marRight w:val="0"/>
          <w:marTop w:val="240"/>
          <w:marBottom w:val="720"/>
          <w:divBdr>
            <w:top w:val="none" w:sz="0" w:space="0" w:color="auto"/>
            <w:left w:val="none" w:sz="0" w:space="0" w:color="auto"/>
            <w:bottom w:val="none" w:sz="0" w:space="0" w:color="auto"/>
            <w:right w:val="none" w:sz="0" w:space="0" w:color="auto"/>
          </w:divBdr>
        </w:div>
      </w:divsChild>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m.tabunka@gmail.com" TargetMode="External"/><Relationship Id="rId26" Type="http://schemas.openxmlformats.org/officeDocument/2006/relationships/image" Target="media/image10.JPG"/><Relationship Id="rId21" Type="http://schemas.openxmlformats.org/officeDocument/2006/relationships/hyperlink" Target="https://m.me/61574885471583?source=qr_link_share"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me/61574885471583?source=qr_link_share"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a.me/qr/5JEBYX7J2XH5H1"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a.me/qr/5JEBYX7J2XH5H1"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ne.me/ti/p/rhMKeSYmL2"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TEL:0265-79-3111" TargetMode="External"/><Relationship Id="rId19" Type="http://schemas.openxmlformats.org/officeDocument/2006/relationships/hyperlink" Target="https://line.me/ti/p/rhMKeSYmL2"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m.tabunka@gmail.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CACC9-4AA1-4469-9751-875D51C3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6497</TotalTime>
  <Pages>4</Pages>
  <Words>752</Words>
  <Characters>4293</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328</cp:revision>
  <cp:lastPrinted>2025-10-01T06:25:00Z</cp:lastPrinted>
  <dcterms:created xsi:type="dcterms:W3CDTF">2020-09-29T02:10:00Z</dcterms:created>
  <dcterms:modified xsi:type="dcterms:W3CDTF">2025-10-07T00:49:00Z</dcterms:modified>
</cp:coreProperties>
</file>