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1D" w:rsidRDefault="00255E1D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6"/>
        </w:rPr>
        <w:t>別</w:t>
      </w:r>
      <w:r>
        <w:rPr>
          <w:rFonts w:ascii="ＭＳ 明朝" w:hint="eastAsia"/>
        </w:rPr>
        <w:t>紙</w:t>
      </w:r>
    </w:p>
    <w:p w:rsidR="00113C36" w:rsidRDefault="00113C36">
      <w:pPr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29"/>
        <w:gridCol w:w="615"/>
        <w:gridCol w:w="748"/>
        <w:gridCol w:w="221"/>
        <w:gridCol w:w="527"/>
        <w:gridCol w:w="373"/>
        <w:gridCol w:w="376"/>
        <w:gridCol w:w="584"/>
        <w:gridCol w:w="164"/>
        <w:gridCol w:w="748"/>
        <w:gridCol w:w="108"/>
        <w:gridCol w:w="618"/>
        <w:gridCol w:w="282"/>
        <w:gridCol w:w="60"/>
        <w:gridCol w:w="429"/>
        <w:gridCol w:w="531"/>
        <w:gridCol w:w="217"/>
        <w:gridCol w:w="749"/>
      </w:tblGrid>
      <w:tr w:rsidR="00255E1D" w:rsidTr="00113C36">
        <w:trPr>
          <w:trHeight w:val="496"/>
        </w:trPr>
        <w:tc>
          <w:tcPr>
            <w:tcW w:w="1155" w:type="dxa"/>
            <w:gridSpan w:val="2"/>
            <w:vAlign w:val="center"/>
          </w:tcPr>
          <w:p w:rsidR="00255E1D" w:rsidRDefault="00255E1D">
            <w:pPr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催物の名称</w:t>
            </w:r>
          </w:p>
        </w:tc>
        <w:tc>
          <w:tcPr>
            <w:tcW w:w="5364" w:type="dxa"/>
            <w:gridSpan w:val="1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6" w:type="dxa"/>
            <w:gridSpan w:val="5"/>
            <w:vAlign w:val="center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本番回数　　　回</w:t>
            </w:r>
          </w:p>
        </w:tc>
      </w:tr>
      <w:tr w:rsidR="00255E1D">
        <w:trPr>
          <w:trHeight w:val="960"/>
        </w:trPr>
        <w:tc>
          <w:tcPr>
            <w:tcW w:w="1155" w:type="dxa"/>
            <w:gridSpan w:val="2"/>
            <w:vAlign w:val="center"/>
          </w:tcPr>
          <w:p w:rsidR="00255E1D" w:rsidRDefault="00255E1D">
            <w:pPr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7350" w:type="dxa"/>
            <w:gridSpan w:val="17"/>
            <w:vAlign w:val="center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  <w:spacing w:val="106"/>
              </w:rPr>
              <w:t>音</w:t>
            </w:r>
            <w:r>
              <w:rPr>
                <w:rFonts w:ascii="ＭＳ 明朝" w:hint="eastAsia"/>
              </w:rPr>
              <w:t>楽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□クラシック　□軽音楽　□発表会　□その他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□ミュージカル□</w:t>
            </w:r>
            <w:r>
              <w:rPr>
                <w:rFonts w:ascii="ＭＳ 明朝" w:hint="eastAsia"/>
                <w:spacing w:val="106"/>
              </w:rPr>
              <w:t>演</w:t>
            </w:r>
            <w:r>
              <w:rPr>
                <w:rFonts w:ascii="ＭＳ 明朝" w:hint="eastAsia"/>
              </w:rPr>
              <w:t>劇　□古典芸能　□</w:t>
            </w:r>
            <w:r>
              <w:rPr>
                <w:rFonts w:ascii="ＭＳ 明朝" w:hint="eastAsia"/>
                <w:spacing w:val="106"/>
              </w:rPr>
              <w:t>映</w:t>
            </w:r>
            <w:r>
              <w:rPr>
                <w:rFonts w:ascii="ＭＳ 明朝" w:hint="eastAsia"/>
              </w:rPr>
              <w:t>画　□講演会　□大会・式典</w:t>
            </w:r>
          </w:p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□研修会　□その他</w:t>
            </w:r>
            <w:r>
              <w:rPr>
                <w:rFonts w:ascii="ＭＳ 明朝"/>
              </w:rPr>
              <w:t>[</w:t>
            </w:r>
            <w:r>
              <w:rPr>
                <w:rFonts w:ascii="ＭＳ 明朝" w:hint="eastAsia"/>
              </w:rPr>
              <w:t xml:space="preserve">　　　　　　　　　　　　　　　　　</w:t>
            </w:r>
            <w:r>
              <w:rPr>
                <w:rFonts w:ascii="ＭＳ 明朝"/>
              </w:rPr>
              <w:t>]</w:t>
            </w:r>
          </w:p>
        </w:tc>
      </w:tr>
      <w:tr w:rsidR="00255E1D">
        <w:trPr>
          <w:cantSplit/>
          <w:trHeight w:val="600"/>
        </w:trPr>
        <w:tc>
          <w:tcPr>
            <w:tcW w:w="1155" w:type="dxa"/>
            <w:gridSpan w:val="2"/>
            <w:vMerge w:val="restart"/>
            <w:vAlign w:val="center"/>
          </w:tcPr>
          <w:p w:rsidR="00255E1D" w:rsidRDefault="00255E1D">
            <w:pPr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入場料等</w:t>
            </w:r>
          </w:p>
        </w:tc>
        <w:tc>
          <w:tcPr>
            <w:tcW w:w="1584" w:type="dxa"/>
            <w:gridSpan w:val="3"/>
            <w:vMerge w:val="restart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席</w:t>
            </w:r>
          </w:p>
        </w:tc>
        <w:tc>
          <w:tcPr>
            <w:tcW w:w="3840" w:type="dxa"/>
            <w:gridSpan w:val="10"/>
            <w:vMerge w:val="restart"/>
            <w:vAlign w:val="center"/>
          </w:tcPr>
          <w:p w:rsidR="00255E1D" w:rsidRDefault="00255E1D">
            <w:pPr>
              <w:numPr>
                <w:ilvl w:val="0"/>
                <w:numId w:val="1"/>
              </w:num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6"/>
              </w:rPr>
              <w:t>前</w:t>
            </w:r>
            <w:r>
              <w:rPr>
                <w:rFonts w:ascii="ＭＳ 明朝" w:hint="eastAsia"/>
              </w:rPr>
              <w:t>売　□</w:t>
            </w:r>
            <w:r>
              <w:rPr>
                <w:rFonts w:ascii="ＭＳ 明朝" w:hint="eastAsia"/>
                <w:spacing w:val="106"/>
              </w:rPr>
              <w:t>当</w:t>
            </w:r>
            <w:r>
              <w:rPr>
                <w:rFonts w:ascii="ＭＳ 明朝" w:hint="eastAsia"/>
              </w:rPr>
              <w:t>日　□</w:t>
            </w:r>
            <w:r>
              <w:rPr>
                <w:rFonts w:ascii="ＭＳ 明朝" w:hint="eastAsia"/>
                <w:spacing w:val="106"/>
              </w:rPr>
              <w:t>会</w:t>
            </w:r>
            <w:r>
              <w:rPr>
                <w:rFonts w:ascii="ＭＳ 明朝" w:hint="eastAsia"/>
              </w:rPr>
              <w:t>員</w:t>
            </w:r>
          </w:p>
          <w:p w:rsidR="00255E1D" w:rsidRDefault="00255E1D">
            <w:pPr>
              <w:numPr>
                <w:ilvl w:val="0"/>
                <w:numId w:val="1"/>
              </w:num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106"/>
              </w:rPr>
              <w:t>整</w:t>
            </w:r>
            <w:r>
              <w:rPr>
                <w:rFonts w:ascii="ＭＳ 明朝" w:hint="eastAsia"/>
              </w:rPr>
              <w:t>理　□</w:t>
            </w:r>
            <w:r>
              <w:rPr>
                <w:rFonts w:ascii="ＭＳ 明朝" w:hint="eastAsia"/>
                <w:spacing w:val="106"/>
              </w:rPr>
              <w:t>指</w:t>
            </w:r>
            <w:r>
              <w:rPr>
                <w:rFonts w:ascii="ＭＳ 明朝" w:hint="eastAsia"/>
              </w:rPr>
              <w:t>定　□</w:t>
            </w:r>
            <w:r>
              <w:rPr>
                <w:rFonts w:ascii="ＭＳ 明朝" w:hint="eastAsia"/>
                <w:spacing w:val="106"/>
              </w:rPr>
              <w:t>自</w:t>
            </w:r>
            <w:r>
              <w:rPr>
                <w:rFonts w:ascii="ＭＳ 明朝" w:hint="eastAsia"/>
              </w:rPr>
              <w:t>由</w:t>
            </w:r>
          </w:p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  <w:spacing w:val="106"/>
              </w:rPr>
              <w:t>招</w:t>
            </w:r>
            <w:r>
              <w:rPr>
                <w:rFonts w:ascii="ＭＳ 明朝" w:hint="eastAsia"/>
              </w:rPr>
              <w:t>待</w:t>
            </w:r>
          </w:p>
          <w:p w:rsidR="00255E1D" w:rsidRDefault="00255E1D">
            <w:pPr>
              <w:numPr>
                <w:ilvl w:val="0"/>
                <w:numId w:val="1"/>
              </w:num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[</w:t>
            </w:r>
            <w:r>
              <w:rPr>
                <w:rFonts w:ascii="ＭＳ 明朝" w:hint="eastAsia"/>
              </w:rPr>
              <w:t xml:space="preserve">　　　　　　　　　　　　</w:t>
            </w:r>
            <w:r>
              <w:rPr>
                <w:rFonts w:ascii="ＭＳ 明朝"/>
              </w:rPr>
              <w:t>]</w:t>
            </w:r>
          </w:p>
        </w:tc>
        <w:tc>
          <w:tcPr>
            <w:tcW w:w="1926" w:type="dxa"/>
            <w:gridSpan w:val="4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入場予定者数</w:t>
            </w:r>
          </w:p>
        </w:tc>
      </w:tr>
      <w:tr w:rsidR="00255E1D">
        <w:trPr>
          <w:cantSplit/>
          <w:trHeight w:val="540"/>
        </w:trPr>
        <w:tc>
          <w:tcPr>
            <w:tcW w:w="1155" w:type="dxa"/>
            <w:gridSpan w:val="2"/>
            <w:vMerge/>
            <w:vAlign w:val="center"/>
          </w:tcPr>
          <w:p w:rsidR="00255E1D" w:rsidRDefault="00255E1D">
            <w:pPr>
              <w:ind w:left="-57" w:right="-57"/>
              <w:jc w:val="distribute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3840" w:type="dxa"/>
            <w:gridSpan w:val="10"/>
            <w:vMerge/>
            <w:vAlign w:val="center"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255E1D">
        <w:trPr>
          <w:cantSplit/>
          <w:trHeight w:val="150"/>
        </w:trPr>
        <w:tc>
          <w:tcPr>
            <w:tcW w:w="1155" w:type="dxa"/>
            <w:gridSpan w:val="2"/>
            <w:vMerge w:val="restart"/>
            <w:vAlign w:val="center"/>
          </w:tcPr>
          <w:p w:rsidR="00255E1D" w:rsidRDefault="00255E1D">
            <w:pPr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使用の形態</w:t>
            </w:r>
          </w:p>
        </w:tc>
        <w:tc>
          <w:tcPr>
            <w:tcW w:w="1584" w:type="dxa"/>
            <w:gridSpan w:val="3"/>
            <w:vMerge w:val="restart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準備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練習</w:t>
            </w:r>
          </w:p>
        </w:tc>
        <w:tc>
          <w:tcPr>
            <w:tcW w:w="1980" w:type="dxa"/>
            <w:gridSpan w:val="6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本番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終演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退場</w:t>
            </w:r>
          </w:p>
        </w:tc>
      </w:tr>
      <w:tr w:rsidR="00255E1D">
        <w:trPr>
          <w:cantSplit/>
          <w:trHeight w:val="300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開場</w:t>
            </w:r>
          </w:p>
        </w:tc>
        <w:tc>
          <w:tcPr>
            <w:tcW w:w="960" w:type="dxa"/>
            <w:gridSpan w:val="3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開演</w:t>
            </w:r>
          </w:p>
        </w:tc>
        <w:tc>
          <w:tcPr>
            <w:tcW w:w="960" w:type="dxa"/>
            <w:gridSpan w:val="2"/>
            <w:vMerge/>
            <w:vAlign w:val="center"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66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</w:tr>
      <w:tr w:rsidR="00255E1D">
        <w:trPr>
          <w:cantSplit/>
          <w:trHeight w:val="390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 w:val="restart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月　　日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｜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｜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102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</w:tr>
      <w:tr w:rsidR="00255E1D">
        <w:trPr>
          <w:cantSplit/>
          <w:trHeight w:val="420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6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</w:tr>
      <w:tr w:rsidR="00255E1D">
        <w:trPr>
          <w:cantSplit/>
          <w:trHeight w:val="441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 w:val="restart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月　　日</w:t>
            </w:r>
          </w:p>
        </w:tc>
        <w:tc>
          <w:tcPr>
            <w:tcW w:w="900" w:type="dxa"/>
            <w:gridSpan w:val="2"/>
            <w:vMerge w:val="restart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｜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Merge w:val="restart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｜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1020" w:type="dxa"/>
            <w:gridSpan w:val="3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3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</w:tr>
      <w:tr w:rsidR="00255E1D">
        <w:trPr>
          <w:cantSplit/>
          <w:trHeight w:val="225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/>
            <w:vAlign w:val="center"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6" w:type="dxa"/>
            <w:gridSpan w:val="2"/>
            <w:vMerge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</w:p>
        </w:tc>
      </w:tr>
      <w:tr w:rsidR="00255E1D">
        <w:trPr>
          <w:cantSplit/>
          <w:trHeight w:val="414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 w:val="restart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月　　日</w:t>
            </w:r>
          </w:p>
        </w:tc>
        <w:tc>
          <w:tcPr>
            <w:tcW w:w="900" w:type="dxa"/>
            <w:gridSpan w:val="2"/>
            <w:vMerge w:val="restart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｜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Merge w:val="restart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｜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102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</w:tr>
      <w:tr w:rsidR="00255E1D">
        <w:trPr>
          <w:cantSplit/>
          <w:trHeight w:val="294"/>
        </w:trPr>
        <w:tc>
          <w:tcPr>
            <w:tcW w:w="1155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584" w:type="dxa"/>
            <w:gridSpan w:val="3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0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：</w:t>
            </w:r>
          </w:p>
        </w:tc>
        <w:tc>
          <w:tcPr>
            <w:tcW w:w="966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</w:tr>
      <w:tr w:rsidR="00255E1D" w:rsidTr="00736102">
        <w:trPr>
          <w:cantSplit/>
          <w:trHeight w:val="300"/>
        </w:trPr>
        <w:tc>
          <w:tcPr>
            <w:tcW w:w="426" w:type="dxa"/>
            <w:vMerge w:val="restart"/>
            <w:textDirection w:val="tbRlV"/>
            <w:vAlign w:val="center"/>
          </w:tcPr>
          <w:p w:rsidR="00255E1D" w:rsidRDefault="00255E1D" w:rsidP="00113C36">
            <w:pPr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使用施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245" w:type="dxa"/>
            <w:gridSpan w:val="5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22" w:type="dxa"/>
            <w:gridSpan w:val="5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268" w:type="dxa"/>
            <w:gridSpan w:val="6"/>
            <w:vAlign w:val="center"/>
          </w:tcPr>
          <w:p w:rsidR="00255E1D" w:rsidRDefault="00255E1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</w:p>
        </w:tc>
      </w:tr>
      <w:tr w:rsidR="00255E1D" w:rsidTr="00736102">
        <w:trPr>
          <w:cantSplit/>
          <w:trHeight w:val="135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748" w:type="dxa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09:00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12:00</w:t>
            </w:r>
          </w:p>
        </w:tc>
        <w:tc>
          <w:tcPr>
            <w:tcW w:w="748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13:00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17:00</w:t>
            </w:r>
          </w:p>
        </w:tc>
        <w:tc>
          <w:tcPr>
            <w:tcW w:w="749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18:00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22:00</w:t>
            </w:r>
          </w:p>
        </w:tc>
        <w:tc>
          <w:tcPr>
            <w:tcW w:w="748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09:00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12:00</w:t>
            </w:r>
          </w:p>
        </w:tc>
        <w:tc>
          <w:tcPr>
            <w:tcW w:w="748" w:type="dxa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13:00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17:00</w:t>
            </w:r>
          </w:p>
        </w:tc>
        <w:tc>
          <w:tcPr>
            <w:tcW w:w="726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18:00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22:00</w:t>
            </w:r>
          </w:p>
        </w:tc>
        <w:tc>
          <w:tcPr>
            <w:tcW w:w="771" w:type="dxa"/>
            <w:gridSpan w:val="3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09:00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12:00</w:t>
            </w:r>
          </w:p>
        </w:tc>
        <w:tc>
          <w:tcPr>
            <w:tcW w:w="748" w:type="dxa"/>
            <w:gridSpan w:val="2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13:00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17:00</w:t>
            </w:r>
          </w:p>
        </w:tc>
        <w:tc>
          <w:tcPr>
            <w:tcW w:w="749" w:type="dxa"/>
            <w:vAlign w:val="center"/>
          </w:tcPr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18:00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  <w:p w:rsidR="00255E1D" w:rsidRDefault="00255E1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22:00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ホール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楽屋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55E1D" w:rsidRDefault="00255E1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ホワイエ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55E1D" w:rsidRDefault="00255E1D">
            <w:pPr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展示コーナー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130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55E1D" w:rsidTr="00736102">
        <w:trPr>
          <w:cantSplit/>
          <w:trHeight w:val="317"/>
        </w:trPr>
        <w:tc>
          <w:tcPr>
            <w:tcW w:w="426" w:type="dxa"/>
            <w:vMerge/>
          </w:tcPr>
          <w:p w:rsidR="00255E1D" w:rsidRDefault="00255E1D">
            <w:pPr>
              <w:jc w:val="left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6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8" w:type="dxa"/>
            <w:gridSpan w:val="2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255E1D" w:rsidRDefault="00255E1D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55E1D" w:rsidRDefault="00255E1D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＊該当する施設の欄に○印してください。</w:t>
      </w:r>
    </w:p>
    <w:sectPr w:rsidR="00255E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B0" w:rsidRDefault="000F0AB0" w:rsidP="0005187D">
      <w:r>
        <w:separator/>
      </w:r>
    </w:p>
  </w:endnote>
  <w:endnote w:type="continuationSeparator" w:id="0">
    <w:p w:rsidR="000F0AB0" w:rsidRDefault="000F0AB0" w:rsidP="0005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B0" w:rsidRDefault="000F0AB0" w:rsidP="0005187D">
      <w:r>
        <w:separator/>
      </w:r>
    </w:p>
  </w:footnote>
  <w:footnote w:type="continuationSeparator" w:id="0">
    <w:p w:rsidR="000F0AB0" w:rsidRDefault="000F0AB0" w:rsidP="0005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126F"/>
    <w:multiLevelType w:val="singleLevel"/>
    <w:tmpl w:val="AA82DAC4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1D"/>
    <w:rsid w:val="0005187D"/>
    <w:rsid w:val="000F0AB0"/>
    <w:rsid w:val="00113C36"/>
    <w:rsid w:val="00255E1D"/>
    <w:rsid w:val="0056645A"/>
    <w:rsid w:val="00623FD3"/>
    <w:rsid w:val="00672720"/>
    <w:rsid w:val="00736102"/>
    <w:rsid w:val="008C74A5"/>
    <w:rsid w:val="0098188B"/>
    <w:rsid w:val="00A24AFB"/>
    <w:rsid w:val="00A95DB0"/>
    <w:rsid w:val="00B544CD"/>
    <w:rsid w:val="00D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0FAF7-AE4A-40A7-AF1B-2193BF22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revision>2</cp:revision>
  <cp:lastPrinted>2000-06-27T04:46:00Z</cp:lastPrinted>
  <dcterms:created xsi:type="dcterms:W3CDTF">2023-06-28T06:25:00Z</dcterms:created>
  <dcterms:modified xsi:type="dcterms:W3CDTF">2023-06-28T06:25:00Z</dcterms:modified>
  <cp:category>_x000d_</cp:category>
</cp:coreProperties>
</file>