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5EE" w:rsidRDefault="005E05EE" w:rsidP="005E05EE">
      <w:r w:rsidRPr="005E05EE">
        <w:rPr>
          <w:rFonts w:hint="eastAsia"/>
        </w:rPr>
        <w:t>様式第１号（第２条関係）</w:t>
      </w:r>
      <w:bookmarkStart w:id="0" w:name="_GoBack"/>
      <w:bookmarkEnd w:id="0"/>
    </w:p>
    <w:p w:rsidR="002D5FFD" w:rsidRDefault="002D5FFD">
      <w:pPr>
        <w:jc w:val="center"/>
        <w:rPr>
          <w:rFonts w:cs="Times New Roman"/>
        </w:rPr>
      </w:pPr>
      <w:r>
        <w:rPr>
          <w:rFonts w:hint="eastAsia"/>
        </w:rPr>
        <w:t>案内広告物等表示（設置、改造）許可申請書</w:t>
      </w:r>
    </w:p>
    <w:p w:rsidR="002D5FFD" w:rsidRDefault="002D5FFD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2D5FFD" w:rsidRDefault="008C7DF7">
      <w:pPr>
        <w:pStyle w:val="a3"/>
        <w:tabs>
          <w:tab w:val="clear" w:pos="4252"/>
          <w:tab w:val="clear" w:pos="8504"/>
        </w:tabs>
        <w:rPr>
          <w:rFonts w:cs="Times New Roman"/>
        </w:rPr>
      </w:pPr>
      <w:r>
        <w:rPr>
          <w:rFonts w:hint="eastAsia"/>
        </w:rPr>
        <w:t xml:space="preserve">　　　箕輪町</w:t>
      </w:r>
      <w:r w:rsidR="002D5FFD">
        <w:rPr>
          <w:rFonts w:hint="eastAsia"/>
        </w:rPr>
        <w:t>長　　　　　様</w:t>
      </w:r>
    </w:p>
    <w:p w:rsidR="002D5FFD" w:rsidRDefault="002D5FFD" w:rsidP="008C7DF7">
      <w:pPr>
        <w:jc w:val="right"/>
        <w:rPr>
          <w:rFonts w:cs="Times New Roman"/>
        </w:rPr>
      </w:pPr>
      <w:r>
        <w:rPr>
          <w:rFonts w:hint="eastAsia"/>
        </w:rPr>
        <w:t xml:space="preserve">住　　所　　　　　　　　　　</w:t>
      </w:r>
      <w:r w:rsidR="008C7DF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2D5FFD" w:rsidRDefault="002D5FFD" w:rsidP="008C7DF7">
      <w:pPr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　　</w:t>
      </w:r>
      <w:r w:rsidR="008C7DF7">
        <w:rPr>
          <w:rFonts w:hint="eastAsia"/>
        </w:rPr>
        <w:t xml:space="preserve">　</w:t>
      </w:r>
    </w:p>
    <w:p w:rsidR="002D5FFD" w:rsidRDefault="002D5FFD">
      <w:pPr>
        <w:jc w:val="right"/>
        <w:rPr>
          <w:rFonts w:cs="Times New Roman"/>
        </w:rPr>
      </w:pPr>
      <w:r>
        <w:rPr>
          <w:rFonts w:hint="eastAsia"/>
        </w:rPr>
        <w:t xml:space="preserve">氏　　名　　　　　　　　　　　</w:t>
      </w:r>
      <w:r w:rsidR="008C7DF7">
        <w:rPr>
          <w:rFonts w:hint="eastAsia"/>
        </w:rPr>
        <w:t>㊞</w:t>
      </w:r>
    </w:p>
    <w:p w:rsidR="002D5FFD" w:rsidRDefault="002D5FFD">
      <w:pPr>
        <w:jc w:val="right"/>
        <w:rPr>
          <w:rFonts w:cs="Times New Roman"/>
        </w:rPr>
      </w:pPr>
      <w:r>
        <w:rPr>
          <w:w w:val="88"/>
          <w:sz w:val="48"/>
          <w:szCs w:val="48"/>
        </w:rPr>
        <w:t>(</w:t>
      </w:r>
      <w:r>
        <w:fldChar w:fldCharType="begin"/>
      </w:r>
      <w:r>
        <w:instrText>eq \o \al(\s \up 6(</w:instrText>
      </w:r>
      <w:r>
        <w:rPr>
          <w:rFonts w:hint="eastAsia"/>
        </w:rPr>
        <w:instrText>法人にあっては、主たる事務所の所</w:instrText>
      </w:r>
      <w:r>
        <w:instrText>),\s \up -6(</w:instrText>
      </w:r>
      <w:r>
        <w:rPr>
          <w:rFonts w:hint="eastAsia"/>
        </w:rPr>
        <w:instrText>在地及び名称並びに代表者の氏名</w:instrText>
      </w:r>
      <w:r>
        <w:instrText>))</w:instrText>
      </w:r>
      <w:r>
        <w:fldChar w:fldCharType="end"/>
      </w:r>
      <w:r>
        <w:rPr>
          <w:rFonts w:hint="eastAsia"/>
          <w:vanish/>
        </w:rPr>
        <w:t>法人にあっては、主たる事務所の所在地及び名称並びに代表者の氏名</w:t>
      </w:r>
      <w:r>
        <w:rPr>
          <w:w w:val="88"/>
          <w:sz w:val="48"/>
          <w:szCs w:val="48"/>
        </w:rPr>
        <w:t>)</w:t>
      </w:r>
      <w:r>
        <w:rPr>
          <w:rFonts w:hint="eastAsia"/>
        </w:rPr>
        <w:t xml:space="preserve">　　</w:t>
      </w:r>
    </w:p>
    <w:p w:rsidR="002D5FFD" w:rsidRDefault="002D5FFD">
      <w:pPr>
        <w:spacing w:after="105"/>
        <w:rPr>
          <w:rFonts w:cs="Times New Roman"/>
        </w:rPr>
      </w:pPr>
      <w:r>
        <w:rPr>
          <w:rFonts w:hint="eastAsia"/>
        </w:rPr>
        <w:t xml:space="preserve">　　次のとおり広告物等を表示（設置、改造）することを許可してください。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47"/>
        <w:gridCol w:w="848"/>
        <w:gridCol w:w="1680"/>
        <w:gridCol w:w="1470"/>
        <w:gridCol w:w="1056"/>
        <w:gridCol w:w="200"/>
        <w:gridCol w:w="1883"/>
      </w:tblGrid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95" w:type="dxa"/>
            <w:gridSpan w:val="2"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表示・設置場所</w:t>
            </w:r>
          </w:p>
        </w:tc>
        <w:tc>
          <w:tcPr>
            <w:tcW w:w="6285" w:type="dxa"/>
            <w:gridSpan w:val="5"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95" w:type="dxa"/>
            <w:gridSpan w:val="2"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禁止地域の区分</w:t>
            </w:r>
          </w:p>
        </w:tc>
        <w:tc>
          <w:tcPr>
            <w:tcW w:w="6285" w:type="dxa"/>
            <w:gridSpan w:val="5"/>
            <w:vAlign w:val="center"/>
          </w:tcPr>
          <w:p w:rsidR="002D5FFD" w:rsidRDefault="002D5FFD">
            <w:pPr>
              <w:spacing w:line="210" w:lineRule="exact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住居専用地域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住居専用地域</w:t>
            </w:r>
            <w:r>
              <w:rPr>
                <w:rFonts w:hint="eastAsia"/>
              </w:rPr>
              <w:t>（条例第４条第１項第１号）</w:t>
            </w:r>
          </w:p>
          <w:p w:rsidR="002D5FFD" w:rsidRDefault="002D5FFD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風　致　地　区（条例第４条第１項第２号）</w:t>
            </w:r>
          </w:p>
          <w:p w:rsidR="002D5FFD" w:rsidRDefault="002D5FFD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道路等接続地域（条例第４条第１項第３号）</w:t>
            </w: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95" w:type="dxa"/>
            <w:gridSpan w:val="2"/>
            <w:vMerge w:val="restart"/>
            <w:vAlign w:val="center"/>
          </w:tcPr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広告物等の</w:t>
            </w:r>
          </w:p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</w:p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規模・色彩等</w:t>
            </w:r>
          </w:p>
        </w:tc>
        <w:tc>
          <w:tcPr>
            <w:tcW w:w="1680" w:type="dxa"/>
            <w:vMerge w:val="restart"/>
            <w:vAlign w:val="center"/>
          </w:tcPr>
          <w:p w:rsidR="002D5FFD" w:rsidRDefault="002D5FFD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表示面積</w:t>
            </w:r>
          </w:p>
        </w:tc>
        <w:tc>
          <w:tcPr>
            <w:tcW w:w="1470" w:type="dxa"/>
            <w:vAlign w:val="center"/>
          </w:tcPr>
          <w:p w:rsidR="002D5FFD" w:rsidRDefault="002D5FFD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最大の面１面</w:t>
            </w:r>
          </w:p>
        </w:tc>
        <w:tc>
          <w:tcPr>
            <w:tcW w:w="3135" w:type="dxa"/>
            <w:gridSpan w:val="3"/>
            <w:vAlign w:val="center"/>
          </w:tcPr>
          <w:p w:rsidR="002D5FFD" w:rsidRDefault="002D5FFD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㎡</w:t>
            </w: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95" w:type="dxa"/>
            <w:gridSpan w:val="2"/>
            <w:vMerge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80" w:type="dxa"/>
            <w:vMerge/>
            <w:vAlign w:val="center"/>
          </w:tcPr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135" w:type="dxa"/>
            <w:gridSpan w:val="3"/>
            <w:vAlign w:val="center"/>
          </w:tcPr>
          <w:p w:rsidR="002D5FFD" w:rsidRDefault="002D5FFD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㎡</w:t>
            </w: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95" w:type="dxa"/>
            <w:gridSpan w:val="2"/>
            <w:vMerge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地上からの高さ</w:t>
            </w:r>
          </w:p>
        </w:tc>
        <w:tc>
          <w:tcPr>
            <w:tcW w:w="1470" w:type="dxa"/>
            <w:vAlign w:val="center"/>
          </w:tcPr>
          <w:p w:rsidR="002D5FFD" w:rsidRDefault="002D5FFD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256" w:type="dxa"/>
            <w:gridSpan w:val="2"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地色の彩度</w:t>
            </w:r>
          </w:p>
        </w:tc>
        <w:tc>
          <w:tcPr>
            <w:tcW w:w="1879" w:type="dxa"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95" w:type="dxa"/>
            <w:gridSpan w:val="2"/>
            <w:vMerge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下端の高さ</w:t>
            </w:r>
          </w:p>
        </w:tc>
        <w:tc>
          <w:tcPr>
            <w:tcW w:w="3135" w:type="dxa"/>
            <w:gridSpan w:val="3"/>
            <w:vAlign w:val="center"/>
          </w:tcPr>
          <w:p w:rsidR="002D5FFD" w:rsidRDefault="002D5FFD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ｍ</w:t>
            </w: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95" w:type="dxa"/>
            <w:gridSpan w:val="2"/>
            <w:vMerge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道路上の出幅</w:t>
            </w:r>
          </w:p>
        </w:tc>
        <w:tc>
          <w:tcPr>
            <w:tcW w:w="3135" w:type="dxa"/>
            <w:gridSpan w:val="3"/>
            <w:vAlign w:val="center"/>
          </w:tcPr>
          <w:p w:rsidR="002D5FFD" w:rsidRDefault="002D5FFD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ｍ</w:t>
            </w: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95" w:type="dxa"/>
            <w:gridSpan w:val="2"/>
            <w:vMerge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反射光のある素材の有無</w:t>
            </w:r>
          </w:p>
        </w:tc>
        <w:tc>
          <w:tcPr>
            <w:tcW w:w="3135" w:type="dxa"/>
            <w:gridSpan w:val="3"/>
            <w:vAlign w:val="center"/>
          </w:tcPr>
          <w:p w:rsidR="002D5FFD" w:rsidRDefault="002D5FFD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有　　　　無</w:t>
            </w: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95" w:type="dxa"/>
            <w:gridSpan w:val="2"/>
            <w:vMerge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動光･点滅照明･ネオン等の有無</w:t>
            </w:r>
          </w:p>
        </w:tc>
        <w:tc>
          <w:tcPr>
            <w:tcW w:w="3135" w:type="dxa"/>
            <w:gridSpan w:val="3"/>
            <w:vAlign w:val="center"/>
          </w:tcPr>
          <w:p w:rsidR="002D5FFD" w:rsidRDefault="002D5FFD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有　　　　無</w:t>
            </w: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95" w:type="dxa"/>
            <w:gridSpan w:val="2"/>
            <w:vMerge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案内地点又は施設数</w:t>
            </w:r>
          </w:p>
        </w:tc>
        <w:tc>
          <w:tcPr>
            <w:tcW w:w="3135" w:type="dxa"/>
            <w:gridSpan w:val="3"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95" w:type="dxa"/>
            <w:gridSpan w:val="2"/>
            <w:vMerge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個数</w:t>
            </w:r>
          </w:p>
        </w:tc>
        <w:tc>
          <w:tcPr>
            <w:tcW w:w="3135" w:type="dxa"/>
            <w:gridSpan w:val="3"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95" w:type="dxa"/>
            <w:gridSpan w:val="2"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表示・設置期間</w:t>
            </w:r>
          </w:p>
        </w:tc>
        <w:tc>
          <w:tcPr>
            <w:tcW w:w="6285" w:type="dxa"/>
            <w:gridSpan w:val="5"/>
            <w:vAlign w:val="center"/>
          </w:tcPr>
          <w:p w:rsidR="002D5FFD" w:rsidRDefault="002D5FFD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7" w:type="dxa"/>
            <w:vMerge w:val="restart"/>
            <w:vAlign w:val="center"/>
          </w:tcPr>
          <w:p w:rsidR="002D5FFD" w:rsidRDefault="002D5FFD">
            <w:pPr>
              <w:pStyle w:val="a8"/>
              <w:rPr>
                <w:rFonts w:cs="Times New Roman"/>
              </w:rPr>
            </w:pPr>
            <w:r>
              <w:rPr>
                <w:rFonts w:hint="eastAsia"/>
              </w:rPr>
              <w:t>管理者又は</w:t>
            </w:r>
          </w:p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管理</w:t>
            </w:r>
          </w:p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予定者</w:t>
            </w:r>
          </w:p>
        </w:tc>
        <w:tc>
          <w:tcPr>
            <w:tcW w:w="848" w:type="dxa"/>
            <w:vAlign w:val="center"/>
          </w:tcPr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85" w:type="dxa"/>
            <w:gridSpan w:val="5"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7" w:type="dxa"/>
            <w:vMerge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48" w:type="dxa"/>
            <w:vAlign w:val="center"/>
          </w:tcPr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46" w:type="dxa"/>
            <w:gridSpan w:val="2"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056" w:type="dxa"/>
            <w:vAlign w:val="center"/>
          </w:tcPr>
          <w:p w:rsidR="002D5FFD" w:rsidRDefault="002D5FFD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83" w:type="dxa"/>
            <w:gridSpan w:val="2"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7" w:type="dxa"/>
            <w:vMerge w:val="restart"/>
            <w:vAlign w:val="center"/>
          </w:tcPr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</w:t>
            </w:r>
          </w:p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施工者</w:t>
            </w:r>
          </w:p>
        </w:tc>
        <w:tc>
          <w:tcPr>
            <w:tcW w:w="848" w:type="dxa"/>
            <w:vAlign w:val="center"/>
          </w:tcPr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85" w:type="dxa"/>
            <w:gridSpan w:val="5"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7" w:type="dxa"/>
            <w:vMerge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48" w:type="dxa"/>
            <w:vAlign w:val="center"/>
          </w:tcPr>
          <w:p w:rsidR="002D5FFD" w:rsidRDefault="002D5FFD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46" w:type="dxa"/>
            <w:gridSpan w:val="2"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056" w:type="dxa"/>
            <w:vAlign w:val="center"/>
          </w:tcPr>
          <w:p w:rsidR="002D5FFD" w:rsidRDefault="002D5FFD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83" w:type="dxa"/>
            <w:gridSpan w:val="2"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</w:p>
        </w:tc>
      </w:tr>
      <w:tr w:rsidR="002D5FF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95" w:type="dxa"/>
            <w:gridSpan w:val="2"/>
            <w:vAlign w:val="center"/>
          </w:tcPr>
          <w:p w:rsidR="002D5FFD" w:rsidRDefault="002D5FFD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工事完了予定日</w:t>
            </w:r>
          </w:p>
        </w:tc>
        <w:tc>
          <w:tcPr>
            <w:tcW w:w="6285" w:type="dxa"/>
            <w:gridSpan w:val="5"/>
            <w:vAlign w:val="center"/>
          </w:tcPr>
          <w:p w:rsidR="002D5FFD" w:rsidRDefault="002D5FFD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　　月　　　　日　　　　　　</w:t>
            </w:r>
          </w:p>
        </w:tc>
      </w:tr>
    </w:tbl>
    <w:p w:rsidR="002D5FFD" w:rsidRDefault="002D5FFD">
      <w:pPr>
        <w:spacing w:before="105"/>
        <w:rPr>
          <w:rFonts w:cs="Times New Roman"/>
        </w:rPr>
      </w:pPr>
      <w:r>
        <w:rPr>
          <w:rFonts w:hint="eastAsia"/>
        </w:rPr>
        <w:t xml:space="preserve">　（備考）下端の高さ及び道路上の出幅欄は、袖看板の場合のみ記入してください。</w:t>
      </w:r>
    </w:p>
    <w:sectPr w:rsidR="002D5FFD" w:rsidSect="00927BED">
      <w:type w:val="continuous"/>
      <w:pgSz w:w="11906" w:h="16838" w:code="9"/>
      <w:pgMar w:top="1418" w:right="1457" w:bottom="2722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A6E" w:rsidRDefault="00DC6A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C6A6E" w:rsidRDefault="00DC6A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A6E" w:rsidRDefault="00DC6A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C6A6E" w:rsidRDefault="00DC6A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D5FFD"/>
    <w:rsid w:val="002D5FFD"/>
    <w:rsid w:val="005E05EE"/>
    <w:rsid w:val="007571DC"/>
    <w:rsid w:val="008C7DF7"/>
    <w:rsid w:val="00927BED"/>
    <w:rsid w:val="00AE007C"/>
    <w:rsid w:val="00BE0988"/>
    <w:rsid w:val="00D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C1CCD6-A011-4614-88CE-2AB47513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pacing w:line="210" w:lineRule="exact"/>
      <w:jc w:val="distribute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xx113303</dc:creator>
  <cp:keywords/>
  <dc:description/>
  <cp:lastModifiedBy>xx113303</cp:lastModifiedBy>
  <cp:revision>2</cp:revision>
  <cp:lastPrinted>1999-11-19T05:42:00Z</cp:lastPrinted>
  <dcterms:created xsi:type="dcterms:W3CDTF">2025-12-03T02:38:00Z</dcterms:created>
  <dcterms:modified xsi:type="dcterms:W3CDTF">2025-12-03T02:38:00Z</dcterms:modified>
</cp:coreProperties>
</file>