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3285"/>
        <w:gridCol w:w="3069"/>
      </w:tblGrid>
      <w:tr w:rsidR="006249B7" w14:paraId="678785C1" w14:textId="77777777">
        <w:tc>
          <w:tcPr>
            <w:tcW w:w="9639" w:type="dxa"/>
            <w:gridSpan w:val="3"/>
          </w:tcPr>
          <w:p w14:paraId="3F3175F8" w14:textId="77777777" w:rsidR="006249B7" w:rsidRDefault="00412AE4">
            <w:pPr>
              <w:suppressAutoHyphens/>
              <w:ind w:firstLineChars="100" w:firstLine="222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6"/>
                <w:kern w:val="0"/>
              </w:rPr>
              <w:t>認定権者記載欄</w:t>
            </w:r>
          </w:p>
        </w:tc>
      </w:tr>
      <w:tr w:rsidR="006249B7" w14:paraId="72BD3FE0" w14:textId="77777777">
        <w:trPr>
          <w:trHeight w:val="404"/>
        </w:trPr>
        <w:tc>
          <w:tcPr>
            <w:tcW w:w="32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233513" w14:textId="77777777" w:rsidR="006249B7" w:rsidRDefault="006249B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6"/>
                <w:kern w:val="0"/>
              </w:rPr>
            </w:pPr>
          </w:p>
        </w:tc>
        <w:tc>
          <w:tcPr>
            <w:tcW w:w="3285" w:type="dxa"/>
            <w:tcBorders>
              <w:left w:val="single" w:sz="18" w:space="0" w:color="auto"/>
            </w:tcBorders>
          </w:tcPr>
          <w:p w14:paraId="42B7EC53" w14:textId="77777777" w:rsidR="006249B7" w:rsidRDefault="006249B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6"/>
                <w:kern w:val="0"/>
              </w:rPr>
            </w:pPr>
          </w:p>
        </w:tc>
        <w:tc>
          <w:tcPr>
            <w:tcW w:w="3069" w:type="dxa"/>
          </w:tcPr>
          <w:p w14:paraId="24F1FE80" w14:textId="77777777" w:rsidR="006249B7" w:rsidRDefault="006249B7">
            <w:pPr>
              <w:suppressAutoHyphens/>
              <w:wordWrap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6"/>
                <w:kern w:val="0"/>
              </w:rPr>
            </w:pPr>
          </w:p>
        </w:tc>
      </w:tr>
    </w:tbl>
    <w:p w14:paraId="61486A3C" w14:textId="77777777" w:rsidR="006249B7" w:rsidRDefault="006249B7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3220755C" w14:textId="77777777" w:rsidR="006249B7" w:rsidRDefault="006249B7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2243240A" w14:textId="77777777" w:rsidR="006249B7" w:rsidRDefault="00412AE4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47"/>
      </w:tblGrid>
      <w:tr w:rsidR="006249B7" w14:paraId="0F1C3CCE" w14:textId="77777777" w:rsidTr="002560F3">
        <w:trPr>
          <w:trHeight w:val="8180"/>
        </w:trPr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A5067" w14:textId="77777777" w:rsidR="006249B7" w:rsidRDefault="006249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07B3ECE" w14:textId="77777777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中小企業信用保険法第２条第５項第１号の規定による認定申請書</w:t>
            </w:r>
          </w:p>
          <w:p w14:paraId="7325584C" w14:textId="77777777" w:rsidR="006249B7" w:rsidRDefault="006249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AB95849" w14:textId="5B80EF78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月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日</w:t>
            </w:r>
          </w:p>
          <w:p w14:paraId="337CF250" w14:textId="77777777" w:rsidR="006249B7" w:rsidRDefault="006249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B68C266" w14:textId="7938E976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箕輪町長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CF6AD00" w14:textId="77777777" w:rsidR="006249B7" w:rsidRDefault="006249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E57D30E" w14:textId="77777777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申請者</w:t>
            </w:r>
          </w:p>
          <w:p w14:paraId="0A48BC2C" w14:textId="0989E795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23678FAB" w14:textId="77777777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　　　　</w:t>
            </w:r>
          </w:p>
          <w:p w14:paraId="56FF68FD" w14:textId="4EE9FF4B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00" w:firstLine="21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color="000000"/>
              </w:rPr>
              <w:t xml:space="preserve">　　　　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F6B91E5" w14:textId="77777777" w:rsidR="006249B7" w:rsidRDefault="006249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CC8CBD0" w14:textId="77777777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　　　　年　　月　　日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（注１）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の申立てを行つたことにより、下記のとおり同事業者に対する売掛金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の回収が困難となつたため、経営の安定に支障が生じておりますので、中小企業信用保険法第２条第５項第１号の規定に基づき認定されるようお願いします。</w:t>
            </w:r>
          </w:p>
          <w:p w14:paraId="3E3FF1A9" w14:textId="77777777" w:rsidR="006249B7" w:rsidRDefault="006249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626A70E" w14:textId="77777777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03E38295" w14:textId="77777777" w:rsidR="006249B7" w:rsidRDefault="006249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A152DF9" w14:textId="4CC3DB1D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29918ADE" w14:textId="77777777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4F891F38" w14:textId="10B9B637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うち回収困難な額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A7F8680" w14:textId="77777777" w:rsidR="006249B7" w:rsidRDefault="006249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957D090" w14:textId="0EE1139C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68E90C03" w14:textId="77777777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4F7EB7EA" w14:textId="03F80540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日から　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年　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月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日までの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4B626A44" w14:textId="35FDDC7E" w:rsidR="006249B7" w:rsidRDefault="00412AE4" w:rsidP="002560F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939FE0" w14:textId="77777777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4F6920CD" w14:textId="1E702C1E" w:rsidR="006249B7" w:rsidRDefault="00412AE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200" w:firstLine="42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</w:t>
            </w:r>
            <w:r w:rsidR="002560F3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</w:tc>
      </w:tr>
    </w:tbl>
    <w:p w14:paraId="495566A1" w14:textId="77777777" w:rsidR="006249B7" w:rsidRDefault="00412AE4">
      <w:pPr>
        <w:pStyle w:val="af"/>
        <w:numPr>
          <w:ilvl w:val="0"/>
          <w:numId w:val="1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には「破産」､「再生手続開始」、「更生手続開始」等を入れる。</w:t>
      </w:r>
    </w:p>
    <w:p w14:paraId="6C4F0660" w14:textId="77777777" w:rsidR="006249B7" w:rsidRDefault="00412AE4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2EB4938D" w14:textId="77777777" w:rsidR="006249B7" w:rsidRDefault="006249B7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</w:p>
    <w:p w14:paraId="608D59AB" w14:textId="77777777" w:rsidR="006249B7" w:rsidRDefault="00412AE4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29B5DFF8" w14:textId="77777777" w:rsidR="006249B7" w:rsidRDefault="00412AE4">
      <w:pPr>
        <w:pStyle w:val="af"/>
        <w:numPr>
          <w:ilvl w:val="0"/>
          <w:numId w:val="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tbl>
      <w:tblPr>
        <w:tblpPr w:vertAnchor="text" w:horzAnchor="margin" w:tblpY="682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2560F3" w14:paraId="7160E6E6" w14:textId="77777777" w:rsidTr="002560F3">
        <w:trPr>
          <w:trHeight w:val="70"/>
        </w:trPr>
        <w:tc>
          <w:tcPr>
            <w:tcW w:w="9639" w:type="dxa"/>
          </w:tcPr>
          <w:p w14:paraId="3F882D36" w14:textId="77777777" w:rsidR="002560F3" w:rsidRPr="002560F3" w:rsidRDefault="002560F3" w:rsidP="002560F3">
            <w:pPr>
              <w:spacing w:line="270" w:lineRule="exact"/>
              <w:rPr>
                <w:rFonts w:ascii="ＭＳ 明朝" w:hAnsi="ＭＳ 明朝"/>
                <w:spacing w:val="12"/>
                <w:sz w:val="24"/>
                <w:szCs w:val="24"/>
              </w:rPr>
            </w:pPr>
          </w:p>
          <w:p w14:paraId="663B3E04" w14:textId="77777777" w:rsidR="002560F3" w:rsidRPr="002560F3" w:rsidRDefault="002560F3" w:rsidP="002560F3">
            <w:pPr>
              <w:spacing w:line="270" w:lineRule="exact"/>
              <w:ind w:right="264"/>
              <w:jc w:val="right"/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</w:pPr>
            <w:r w:rsidRPr="002560F3"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 xml:space="preserve">商商第　　　号　</w:t>
            </w:r>
          </w:p>
          <w:p w14:paraId="09C711A6" w14:textId="77777777" w:rsidR="002560F3" w:rsidRPr="002560F3" w:rsidRDefault="002560F3" w:rsidP="002560F3">
            <w:pPr>
              <w:spacing w:line="270" w:lineRule="exact"/>
              <w:ind w:firstLineChars="100" w:firstLine="264"/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</w:pPr>
          </w:p>
          <w:p w14:paraId="34FCB9E3" w14:textId="77777777" w:rsidR="002560F3" w:rsidRPr="002560F3" w:rsidRDefault="002560F3" w:rsidP="002560F3">
            <w:pPr>
              <w:spacing w:line="270" w:lineRule="exact"/>
              <w:ind w:firstLineChars="300" w:firstLine="792"/>
              <w:rPr>
                <w:rFonts w:ascii="ＭＳ ゴシック" w:eastAsia="ＭＳ ゴシック" w:hAnsi="ＭＳ ゴシック"/>
                <w:spacing w:val="12"/>
                <w:sz w:val="24"/>
                <w:szCs w:val="24"/>
              </w:rPr>
            </w:pPr>
            <w:r w:rsidRPr="002560F3"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 xml:space="preserve">　　年</w:t>
            </w:r>
            <w:r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 xml:space="preserve">　</w:t>
            </w:r>
            <w:r w:rsidRPr="002560F3"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 xml:space="preserve">　　月</w:t>
            </w:r>
            <w:r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 xml:space="preserve">　</w:t>
            </w:r>
            <w:r w:rsidRPr="002560F3"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 xml:space="preserve">　　日</w:t>
            </w:r>
          </w:p>
          <w:p w14:paraId="5E741639" w14:textId="77777777" w:rsidR="002560F3" w:rsidRPr="002560F3" w:rsidRDefault="002560F3" w:rsidP="002560F3">
            <w:pPr>
              <w:spacing w:line="270" w:lineRule="exact"/>
              <w:ind w:firstLineChars="100" w:firstLine="264"/>
              <w:jc w:val="left"/>
              <w:rPr>
                <w:rFonts w:ascii="ＭＳ ゴシック" w:eastAsia="ＭＳ ゴシック" w:hAnsi="ＭＳ ゴシック"/>
                <w:spacing w:val="12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 xml:space="preserve">　</w:t>
            </w:r>
          </w:p>
          <w:p w14:paraId="268583F7" w14:textId="77777777" w:rsidR="002560F3" w:rsidRPr="002560F3" w:rsidRDefault="002560F3" w:rsidP="002560F3">
            <w:pPr>
              <w:spacing w:line="270" w:lineRule="exact"/>
              <w:ind w:firstLineChars="100" w:firstLine="264"/>
              <w:jc w:val="left"/>
              <w:rPr>
                <w:rFonts w:ascii="ＭＳ ゴシック" w:eastAsia="ＭＳ ゴシック" w:hAnsi="ＭＳ ゴシック"/>
                <w:spacing w:val="12"/>
                <w:sz w:val="24"/>
                <w:szCs w:val="24"/>
              </w:rPr>
            </w:pPr>
            <w:r w:rsidRPr="002560F3"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>申請のとおり、相違ないことを認定します。</w:t>
            </w:r>
          </w:p>
          <w:p w14:paraId="6B246CD9" w14:textId="77777777" w:rsidR="002560F3" w:rsidRPr="002560F3" w:rsidRDefault="002560F3" w:rsidP="002560F3">
            <w:pPr>
              <w:spacing w:line="270" w:lineRule="exact"/>
              <w:rPr>
                <w:rFonts w:ascii="ＭＳ ゴシック" w:eastAsia="ＭＳ ゴシック" w:hAnsi="ＭＳ ゴシック"/>
                <w:spacing w:val="12"/>
                <w:sz w:val="24"/>
                <w:szCs w:val="24"/>
              </w:rPr>
            </w:pPr>
            <w:r w:rsidRPr="002560F3"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 xml:space="preserve">　（注）信用保証協会への申込期間：認定日から起算して30日間</w:t>
            </w:r>
          </w:p>
          <w:p w14:paraId="6F70C407" w14:textId="77777777" w:rsidR="002560F3" w:rsidRPr="002560F3" w:rsidRDefault="002560F3" w:rsidP="002560F3">
            <w:pPr>
              <w:spacing w:line="270" w:lineRule="exact"/>
              <w:rPr>
                <w:rFonts w:ascii="ＭＳ ゴシック" w:eastAsia="ＭＳ ゴシック" w:hAnsi="ＭＳ ゴシック"/>
                <w:spacing w:val="12"/>
                <w:sz w:val="24"/>
                <w:szCs w:val="24"/>
              </w:rPr>
            </w:pPr>
          </w:p>
          <w:p w14:paraId="541D42D8" w14:textId="77777777" w:rsidR="002560F3" w:rsidRPr="002560F3" w:rsidRDefault="002560F3" w:rsidP="002560F3">
            <w:pPr>
              <w:spacing w:line="270" w:lineRule="exact"/>
              <w:ind w:firstLineChars="1400" w:firstLine="3696"/>
              <w:rPr>
                <w:rFonts w:ascii="ＭＳ ゴシック" w:eastAsia="ＭＳ ゴシック" w:hAnsi="ＭＳ ゴシック"/>
                <w:spacing w:val="12"/>
                <w:sz w:val="24"/>
                <w:szCs w:val="24"/>
              </w:rPr>
            </w:pPr>
          </w:p>
          <w:p w14:paraId="019A2D84" w14:textId="77777777" w:rsidR="002560F3" w:rsidRPr="002560F3" w:rsidRDefault="002560F3" w:rsidP="002560F3">
            <w:pPr>
              <w:spacing w:line="270" w:lineRule="exact"/>
              <w:ind w:firstLineChars="1400" w:firstLine="3696"/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</w:pPr>
            <w:r w:rsidRPr="002560F3">
              <w:rPr>
                <w:rFonts w:ascii="ＭＳ ゴシック" w:eastAsia="ＭＳ ゴシック" w:hAnsi="ＭＳ ゴシック" w:hint="eastAsia"/>
                <w:spacing w:val="12"/>
                <w:sz w:val="24"/>
                <w:szCs w:val="24"/>
              </w:rPr>
              <w:t>認定者名　　箕輪町長</w:t>
            </w:r>
          </w:p>
          <w:p w14:paraId="12D0DAA7" w14:textId="77777777" w:rsidR="002560F3" w:rsidRDefault="002560F3" w:rsidP="002560F3"/>
        </w:tc>
      </w:tr>
    </w:tbl>
    <w:p w14:paraId="38FC4E11" w14:textId="7782302E" w:rsidR="006249B7" w:rsidRPr="002560F3" w:rsidRDefault="00412AE4" w:rsidP="002560F3">
      <w:pPr>
        <w:pStyle w:val="af"/>
        <w:numPr>
          <w:ilvl w:val="0"/>
          <w:numId w:val="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-1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市長から認定を受けた日から３０日以内に金融機関又は信用保証協会に対して、保証の申込みを行うことが必要です。</w:t>
      </w:r>
    </w:p>
    <w:sectPr w:rsidR="006249B7" w:rsidRPr="002560F3">
      <w:footerReference w:type="default" r:id="rId7"/>
      <w:type w:val="continuous"/>
      <w:pgSz w:w="11906" w:h="16838"/>
      <w:pgMar w:top="850" w:right="1134" w:bottom="850" w:left="1134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84759" w14:textId="77777777" w:rsidR="00412AE4" w:rsidRDefault="00412AE4">
      <w:r>
        <w:separator/>
      </w:r>
    </w:p>
  </w:endnote>
  <w:endnote w:type="continuationSeparator" w:id="0">
    <w:p w14:paraId="7D4F45B7" w14:textId="77777777" w:rsidR="00412AE4" w:rsidRDefault="0041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DEFB" w14:textId="77777777" w:rsidR="006249B7" w:rsidRDefault="006249B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1B828" w14:textId="77777777" w:rsidR="00412AE4" w:rsidRDefault="00412AE4">
      <w:r>
        <w:separator/>
      </w:r>
    </w:p>
  </w:footnote>
  <w:footnote w:type="continuationSeparator" w:id="0">
    <w:p w14:paraId="59748621" w14:textId="77777777" w:rsidR="00412AE4" w:rsidRDefault="00412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0000002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211527864">
    <w:abstractNumId w:val="0"/>
  </w:num>
  <w:num w:numId="2" w16cid:durableId="1535458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9B7"/>
    <w:rsid w:val="002560F3"/>
    <w:rsid w:val="0031359E"/>
    <w:rsid w:val="00412AE4"/>
    <w:rsid w:val="0062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312E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="Arial" w:eastAsia="ＭＳ ゴシック" w:hAnsi="Arial"/>
      <w:sz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character" w:styleId="aa">
    <w:name w:val="annotation reference"/>
    <w:semiHidden/>
    <w:rPr>
      <w:sz w:val="18"/>
    </w:rPr>
  </w:style>
  <w:style w:type="paragraph" w:styleId="ab">
    <w:name w:val="annotation text"/>
    <w:basedOn w:val="a"/>
    <w:link w:val="ac"/>
    <w:semiHidden/>
    <w:pPr>
      <w:jc w:val="left"/>
    </w:pPr>
  </w:style>
  <w:style w:type="paragraph" w:styleId="ad">
    <w:name w:val="annotation subject"/>
    <w:basedOn w:val="ab"/>
    <w:next w:val="ab"/>
    <w:link w:val="ae"/>
    <w:semiHidden/>
    <w:rPr>
      <w:b/>
    </w:rPr>
  </w:style>
  <w:style w:type="character" w:customStyle="1" w:styleId="a6">
    <w:name w:val="ヘッダー (文字)"/>
    <w:link w:val="a5"/>
    <w:rPr>
      <w:kern w:val="2"/>
      <w:sz w:val="21"/>
    </w:rPr>
  </w:style>
  <w:style w:type="character" w:customStyle="1" w:styleId="a8">
    <w:name w:val="フッター (文字)"/>
    <w:link w:val="a7"/>
    <w:rPr>
      <w:kern w:val="2"/>
      <w:sz w:val="21"/>
    </w:rPr>
  </w:style>
  <w:style w:type="paragraph" w:styleId="af">
    <w:name w:val="List Paragraph"/>
    <w:basedOn w:val="a"/>
    <w:qFormat/>
    <w:pPr>
      <w:ind w:leftChars="400" w:left="840"/>
    </w:pPr>
  </w:style>
  <w:style w:type="paragraph" w:styleId="af0">
    <w:name w:val="Date"/>
    <w:basedOn w:val="a"/>
    <w:next w:val="a"/>
    <w:link w:val="af1"/>
  </w:style>
  <w:style w:type="character" w:customStyle="1" w:styleId="af1">
    <w:name w:val="日付 (文字)"/>
    <w:link w:val="af0"/>
    <w:rPr>
      <w:kern w:val="2"/>
      <w:sz w:val="21"/>
    </w:rPr>
  </w:style>
  <w:style w:type="paragraph" w:styleId="af2">
    <w:name w:val="Plain Text"/>
    <w:basedOn w:val="a"/>
    <w:link w:val="af3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f3">
    <w:name w:val="書式なし (文字)"/>
    <w:link w:val="af2"/>
    <w:rPr>
      <w:rFonts w:ascii="ＭＳ ゴシック" w:eastAsia="ＭＳ ゴシック" w:hAnsi="ＭＳ ゴシック"/>
      <w:kern w:val="2"/>
    </w:rPr>
  </w:style>
  <w:style w:type="paragraph" w:styleId="af4">
    <w:name w:val="Revision"/>
    <w:rPr>
      <w:kern w:val="2"/>
      <w:sz w:val="21"/>
    </w:rPr>
  </w:style>
  <w:style w:type="character" w:customStyle="1" w:styleId="ac">
    <w:name w:val="コメント文字列 (文字)"/>
    <w:basedOn w:val="a0"/>
    <w:link w:val="ab"/>
    <w:rPr>
      <w:kern w:val="2"/>
      <w:sz w:val="21"/>
    </w:rPr>
  </w:style>
  <w:style w:type="paragraph" w:styleId="af5">
    <w:name w:val="Note Heading"/>
    <w:basedOn w:val="a"/>
    <w:next w:val="a"/>
    <w:link w:val="af6"/>
    <w:pPr>
      <w:jc w:val="center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6">
    <w:name w:val="記 (文字)"/>
    <w:basedOn w:val="a0"/>
    <w:link w:val="af5"/>
    <w:rPr>
      <w:rFonts w:ascii="ＭＳ ゴシック" w:eastAsia="ＭＳ ゴシック" w:hAnsi="ＭＳ ゴシック"/>
      <w:color w:val="000000"/>
      <w:sz w:val="21"/>
    </w:rPr>
  </w:style>
  <w:style w:type="paragraph" w:styleId="af7">
    <w:name w:val="Closing"/>
    <w:basedOn w:val="a"/>
    <w:link w:val="af8"/>
    <w:pPr>
      <w:jc w:val="right"/>
    </w:pPr>
    <w:rPr>
      <w:rFonts w:ascii="ＭＳ ゴシック" w:eastAsia="ＭＳ ゴシック" w:hAnsi="ＭＳ ゴシック"/>
      <w:color w:val="000000"/>
      <w:kern w:val="0"/>
    </w:rPr>
  </w:style>
  <w:style w:type="character" w:customStyle="1" w:styleId="af8">
    <w:name w:val="結語 (文字)"/>
    <w:basedOn w:val="a0"/>
    <w:link w:val="af7"/>
    <w:rPr>
      <w:rFonts w:ascii="ＭＳ ゴシック" w:eastAsia="ＭＳ ゴシック" w:hAnsi="ＭＳ ゴシック"/>
      <w:color w:val="000000"/>
      <w:sz w:val="21"/>
    </w:rPr>
  </w:style>
  <w:style w:type="character" w:customStyle="1" w:styleId="10">
    <w:name w:val="見出し 1 (文字)"/>
    <w:basedOn w:val="a0"/>
    <w:link w:val="1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  <w:kern w:val="2"/>
      <w:sz w:val="21"/>
    </w:rPr>
  </w:style>
  <w:style w:type="paragraph" w:styleId="af9">
    <w:name w:val="TOC Heading"/>
    <w:basedOn w:val="1"/>
    <w:next w:val="a"/>
    <w:qFormat/>
    <w:pPr>
      <w:outlineLvl w:val="9"/>
    </w:pPr>
  </w:style>
  <w:style w:type="character" w:customStyle="1" w:styleId="a4">
    <w:name w:val="吹き出し (文字)"/>
    <w:basedOn w:val="a0"/>
    <w:link w:val="a3"/>
    <w:rPr>
      <w:rFonts w:ascii="Arial" w:eastAsia="ＭＳ ゴシック" w:hAnsi="Arial"/>
      <w:kern w:val="2"/>
      <w:sz w:val="18"/>
    </w:rPr>
  </w:style>
  <w:style w:type="character" w:styleId="afa">
    <w:name w:val="Placeholder Text"/>
    <w:basedOn w:val="a0"/>
    <w:rPr>
      <w:color w:val="808080"/>
    </w:rPr>
  </w:style>
  <w:style w:type="character" w:customStyle="1" w:styleId="ae">
    <w:name w:val="コメント内容 (文字)"/>
    <w:basedOn w:val="ac"/>
    <w:link w:val="ad"/>
    <w:rPr>
      <w:b/>
      <w:kern w:val="2"/>
      <w:sz w:val="21"/>
    </w:rPr>
  </w:style>
  <w:style w:type="character" w:styleId="afb">
    <w:name w:val="footnote reference"/>
    <w:basedOn w:val="a0"/>
    <w:semiHidden/>
    <w:rPr>
      <w:vertAlign w:val="superscript"/>
    </w:rPr>
  </w:style>
  <w:style w:type="character" w:styleId="afc">
    <w:name w:val="endnote reference"/>
    <w:basedOn w:val="a0"/>
    <w:semiHidden/>
    <w:rPr>
      <w:vertAlign w:val="superscript"/>
    </w:rPr>
  </w:style>
  <w:style w:type="character" w:customStyle="1" w:styleId="p">
    <w:name w:val="p"/>
    <w:basedOn w:val="a0"/>
  </w:style>
  <w:style w:type="character" w:styleId="afd">
    <w:name w:val="Hyperlink"/>
    <w:basedOn w:val="a0"/>
    <w:rPr>
      <w:color w:val="0000FF" w:themeColor="hyperlink"/>
      <w:u w:val="single"/>
    </w:rPr>
  </w:style>
  <w:style w:type="character" w:customStyle="1" w:styleId="11">
    <w:name w:val="未解決のメンション1"/>
    <w:basedOn w:val="a0"/>
    <w:rPr>
      <w:color w:val="605E5C"/>
      <w:shd w:val="clear" w:color="auto" w:fill="E1DFDD"/>
    </w:rPr>
  </w:style>
  <w:style w:type="table" w:styleId="afe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646</Characters>
  <Application>Microsoft Office Word</Application>
  <DocSecurity>0</DocSecurity>
  <Lines>5</Lines>
  <Paragraphs>2</Paragraphs>
  <ScaleCrop>false</ScaleCrop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2026-07-15T05:18:00Z</cp:lastPrinted>
  <dcterms:created xsi:type="dcterms:W3CDTF">2026-08-11T23:40:00Z</dcterms:created>
  <dcterms:modified xsi:type="dcterms:W3CDTF">2026-08-11T23:41:00Z</dcterms:modified>
</cp:coreProperties>
</file>