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C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CB5615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CB37DF">
        <w:rPr>
          <w:rFonts w:hint="eastAsia"/>
        </w:rPr>
        <w:t>３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0734F0" w:rsidRDefault="000734F0" w:rsidP="002A3D1B">
      <w:pPr>
        <w:overflowPunct w:val="0"/>
        <w:autoSpaceDE w:val="0"/>
        <w:autoSpaceDN w:val="0"/>
      </w:pPr>
    </w:p>
    <w:p w:rsidR="000734F0" w:rsidRPr="002A3D1B" w:rsidRDefault="005528B2" w:rsidP="000734F0">
      <w:pPr>
        <w:overflowPunct w:val="0"/>
        <w:autoSpaceDE w:val="0"/>
        <w:autoSpaceDN w:val="0"/>
        <w:jc w:val="center"/>
      </w:pPr>
      <w:r w:rsidRPr="00505090">
        <w:rPr>
          <w:rFonts w:hAnsi="ＭＳ 明朝" w:cs="ＭＳ ゴシック" w:hint="eastAsia"/>
        </w:rPr>
        <w:t>兼業就農者支援事業</w:t>
      </w:r>
      <w:r w:rsidR="006F0450">
        <w:rPr>
          <w:rFonts w:hAnsi="ＭＳ 明朝" w:cs="ＭＳ ゴシック" w:hint="eastAsia"/>
        </w:rPr>
        <w:t>補助金</w:t>
      </w:r>
      <w:bookmarkStart w:id="0" w:name="_GoBack"/>
      <w:bookmarkEnd w:id="0"/>
      <w:r w:rsidR="000734F0">
        <w:rPr>
          <w:rFonts w:hAnsi="ＭＳ 明朝" w:cs="ＭＳ ゴシック" w:hint="eastAsia"/>
        </w:rPr>
        <w:t>交付申請書</w:t>
      </w:r>
    </w:p>
    <w:p w:rsidR="00CB5615" w:rsidRDefault="004A5D64" w:rsidP="004A5D64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B5615" w:rsidRDefault="00CB5615" w:rsidP="00CB561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箕輪町長</w:t>
      </w:r>
      <w:r w:rsidRPr="002A3D1B">
        <w:rPr>
          <w:rFonts w:hint="eastAsia"/>
        </w:rPr>
        <w:t xml:space="preserve">　</w:t>
      </w:r>
    </w:p>
    <w:p w:rsidR="00CB5615" w:rsidRDefault="00CB5615" w:rsidP="00CB5615">
      <w:pPr>
        <w:wordWrap w:val="0"/>
        <w:overflowPunct w:val="0"/>
        <w:autoSpaceDE w:val="0"/>
        <w:autoSpaceDN w:val="0"/>
        <w:ind w:firstLineChars="900" w:firstLine="2826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CB5615" w:rsidRPr="002A3D1B" w:rsidRDefault="00CB5615" w:rsidP="00CB5615">
      <w:pPr>
        <w:overflowPunct w:val="0"/>
        <w:autoSpaceDE w:val="0"/>
        <w:autoSpaceDN w:val="0"/>
        <w:ind w:firstLineChars="900" w:firstLine="3780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CB5615" w:rsidRPr="002A3D1B" w:rsidRDefault="00CB5615" w:rsidP="00CB5615">
      <w:pPr>
        <w:tabs>
          <w:tab w:val="left" w:pos="7725"/>
        </w:tabs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　　　　　　</w:t>
      </w:r>
    </w:p>
    <w:p w:rsidR="00CB5615" w:rsidRDefault="00CB5615" w:rsidP="00CB5615">
      <w:pPr>
        <w:overflowPunct w:val="0"/>
        <w:autoSpaceDE w:val="0"/>
        <w:autoSpaceDN w:val="0"/>
        <w:ind w:right="312"/>
        <w:jc w:val="right"/>
      </w:pPr>
      <w:r w:rsidRPr="002A3D1B">
        <w:rPr>
          <w:rFonts w:hint="eastAsia"/>
        </w:rPr>
        <w:t>（</w:t>
      </w:r>
      <w:r>
        <w:rPr>
          <w:rFonts w:hint="eastAsia"/>
        </w:rPr>
        <w:t>法人の場合は、法人</w:t>
      </w:r>
      <w:r w:rsidRPr="002A3D1B">
        <w:rPr>
          <w:rFonts w:hint="eastAsia"/>
        </w:rPr>
        <w:t>名及び代表者名）</w:t>
      </w:r>
    </w:p>
    <w:p w:rsidR="00CB5615" w:rsidRDefault="00CB5615" w:rsidP="00CB5615">
      <w:pPr>
        <w:overflowPunct w:val="0"/>
        <w:autoSpaceDE w:val="0"/>
        <w:autoSpaceDN w:val="0"/>
        <w:ind w:right="312"/>
        <w:jc w:val="right"/>
      </w:pPr>
      <w:r>
        <w:rPr>
          <w:rFonts w:hint="eastAsia"/>
        </w:rPr>
        <w:t>（署名及び記名押印）</w:t>
      </w:r>
    </w:p>
    <w:p w:rsidR="00CB5615" w:rsidRPr="007A6D5B" w:rsidRDefault="00CB5615" w:rsidP="00CB5615">
      <w:pPr>
        <w:overflowPunct w:val="0"/>
        <w:autoSpaceDE w:val="0"/>
        <w:autoSpaceDN w:val="0"/>
        <w:ind w:left="3356" w:right="1154" w:firstLine="839"/>
      </w:pPr>
      <w:r>
        <w:rPr>
          <w:rFonts w:hint="eastAsia"/>
        </w:rPr>
        <w:t>連絡先</w:t>
      </w:r>
    </w:p>
    <w:p w:rsidR="00CB5615" w:rsidRDefault="00CB5615" w:rsidP="00C8059D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Ansi="ＭＳ 明朝" w:cs="ＭＳ ゴシック"/>
        </w:rPr>
      </w:pPr>
    </w:p>
    <w:p w:rsidR="00CB5615" w:rsidRDefault="00CB5615" w:rsidP="00CB5615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Ansi="ＭＳ 明朝" w:cs="ＭＳ ゴシック" w:hint="eastAsia"/>
        </w:rPr>
        <w:t>箕輪町農業次世代人材</w:t>
      </w:r>
      <w:r w:rsidRPr="001B2E7C">
        <w:rPr>
          <w:rFonts w:hAnsi="ＭＳ 明朝" w:cs="ＭＳ ゴシック" w:hint="eastAsia"/>
        </w:rPr>
        <w:t>支援事業</w:t>
      </w:r>
      <w:r>
        <w:rPr>
          <w:rFonts w:hAnsi="ＭＳ 明朝" w:cs="ＭＳ ゴシック" w:hint="eastAsia"/>
        </w:rPr>
        <w:t>補助金の兼業就農者支援事業補助金の交付を受けたいので、</w:t>
      </w:r>
      <w:r w:rsidRPr="002A3D1B">
        <w:rPr>
          <w:rFonts w:hint="eastAsia"/>
        </w:rPr>
        <w:t>次のとおり申請します。</w:t>
      </w:r>
      <w:r w:rsidR="00747C74">
        <w:rPr>
          <w:rFonts w:hint="eastAsia"/>
        </w:rPr>
        <w:t>な</w:t>
      </w:r>
      <w:r>
        <w:rPr>
          <w:rFonts w:hint="eastAsia"/>
        </w:rPr>
        <w:t>お、交付申請の内容審査に当たり、私の世帯全員の町税等収納状況を調査することを承諾します。（法人の場合は当該法人の町税等収納状況）</w:t>
      </w:r>
    </w:p>
    <w:tbl>
      <w:tblPr>
        <w:tblW w:w="9242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430"/>
        <w:gridCol w:w="330"/>
        <w:gridCol w:w="660"/>
        <w:gridCol w:w="330"/>
        <w:gridCol w:w="772"/>
        <w:gridCol w:w="163"/>
        <w:gridCol w:w="715"/>
        <w:gridCol w:w="385"/>
        <w:gridCol w:w="497"/>
        <w:gridCol w:w="218"/>
        <w:gridCol w:w="825"/>
        <w:gridCol w:w="275"/>
        <w:gridCol w:w="165"/>
        <w:gridCol w:w="277"/>
        <w:gridCol w:w="658"/>
        <w:gridCol w:w="1102"/>
      </w:tblGrid>
      <w:tr w:rsidR="005528B2" w:rsidTr="005528B2">
        <w:trPr>
          <w:trHeight w:val="759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Pr="00CB5615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Pr="0048222B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 就 農 地</w:t>
            </w:r>
          </w:p>
        </w:tc>
        <w:tc>
          <w:tcPr>
            <w:tcW w:w="3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Pr="0048222B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農業経営開始日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</w:t>
            </w:r>
          </w:p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　年　 月　 日</w:t>
            </w:r>
          </w:p>
        </w:tc>
      </w:tr>
      <w:tr w:rsidR="005528B2" w:rsidTr="005528B2"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 就農形態</w:t>
            </w: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（該当する形態に</w:t>
            </w:r>
          </w:p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　 レ印）</w:t>
            </w:r>
          </w:p>
          <w:p w:rsidR="005528B2" w:rsidRDefault="005528B2" w:rsidP="0087178A"/>
        </w:tc>
        <w:tc>
          <w:tcPr>
            <w:tcW w:w="70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□新たに農業経営を開始</w:t>
            </w:r>
          </w:p>
          <w:p w:rsidR="005528B2" w:rsidRDefault="005528B2" w:rsidP="0087178A">
            <w:pPr>
              <w:spacing w:line="285" w:lineRule="exact"/>
              <w:ind w:left="334" w:hanging="334"/>
              <w:rPr>
                <w:rFonts w:hAnsi="ＭＳ 明朝"/>
              </w:rPr>
            </w:pPr>
            <w:r>
              <w:rPr>
                <w:rFonts w:hAnsi="ＭＳ 明朝"/>
              </w:rPr>
              <w:t xml:space="preserve"> □親（三親等以内の親族を含む。以下同じ。）の農業経営とは別に　新たな部門を開始</w:t>
            </w: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□親の農業経営を継承</w:t>
            </w: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-635</wp:posOffset>
                      </wp:positionV>
                      <wp:extent cx="3469640" cy="344170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9640" cy="344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FEB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8.6pt;margin-top:-.05pt;width:273.2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/>
              </w:rPr>
              <w:t xml:space="preserve">     　 □全体、□一部</w:t>
            </w:r>
          </w:p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　 継承する経営での従事期間　　　　年　　か月 </w:t>
            </w:r>
          </w:p>
        </w:tc>
      </w:tr>
      <w:tr w:rsidR="005528B2" w:rsidTr="005528B2"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目標とする営農類型</w:t>
            </w:r>
          </w:p>
          <w:p w:rsidR="005528B2" w:rsidRDefault="005528B2" w:rsidP="0087178A">
            <w:pPr>
              <w:spacing w:line="285" w:lineRule="exact"/>
            </w:pPr>
          </w:p>
        </w:tc>
        <w:tc>
          <w:tcPr>
            <w:tcW w:w="70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</w:tr>
      <w:tr w:rsidR="005528B2" w:rsidTr="005528B2"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将来の農業</w:t>
            </w:r>
          </w:p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　　経営の構想</w:t>
            </w:r>
          </w:p>
          <w:p w:rsidR="005528B2" w:rsidRDefault="005528B2" w:rsidP="0087178A"/>
        </w:tc>
        <w:tc>
          <w:tcPr>
            <w:tcW w:w="7042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/>
        </w:tc>
      </w:tr>
      <w:tr w:rsidR="005528B2" w:rsidTr="005528B2"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7042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>（年間農</w:t>
            </w:r>
            <w:r>
              <w:rPr>
                <w:rFonts w:hAnsi="ＭＳ 明朝" w:hint="eastAsia"/>
              </w:rPr>
              <w:t>収入</w:t>
            </w:r>
            <w:r>
              <w:rPr>
                <w:rFonts w:hAnsi="ＭＳ 明朝"/>
              </w:rPr>
              <w:t>及び年間労働時間の現状及び目標）</w:t>
            </w:r>
          </w:p>
        </w:tc>
      </w:tr>
      <w:tr w:rsidR="005528B2" w:rsidTr="005528B2">
        <w:trPr>
          <w:trHeight w:val="47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Pr="00341E83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現状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>
            <w:pPr>
              <w:spacing w:line="285" w:lineRule="exact"/>
              <w:jc w:val="center"/>
            </w:pPr>
            <w:r>
              <w:t>目標（　年）</w:t>
            </w:r>
          </w:p>
        </w:tc>
      </w:tr>
      <w:tr w:rsidR="005528B2" w:rsidTr="005528B2"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年間農業</w:t>
            </w:r>
            <w:r>
              <w:rPr>
                <w:rFonts w:hAnsi="ＭＳ 明朝" w:hint="eastAsia"/>
              </w:rPr>
              <w:t>収入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 　 　　　千円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　　　　　　　　千円</w:t>
            </w:r>
          </w:p>
        </w:tc>
      </w:tr>
      <w:tr w:rsidR="005528B2" w:rsidTr="005528B2"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年間労働時間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      　　時間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          時間</w:t>
            </w:r>
          </w:p>
        </w:tc>
      </w:tr>
      <w:tr w:rsidR="005528B2" w:rsidTr="005528B2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農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業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経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営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の規模</w:t>
            </w:r>
            <w:r>
              <w:rPr>
                <w:rFonts w:hAnsi="ＭＳ 明朝"/>
              </w:rPr>
              <w:lastRenderedPageBreak/>
              <w:t>に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関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す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る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目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標</w:t>
            </w:r>
          </w:p>
          <w:p w:rsidR="005528B2" w:rsidRDefault="005528B2" w:rsidP="0087178A"/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Pr="0048222B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作目・部門名</w:t>
            </w:r>
          </w:p>
        </w:tc>
        <w:tc>
          <w:tcPr>
            <w:tcW w:w="35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現状</w:t>
            </w:r>
          </w:p>
        </w:tc>
        <w:tc>
          <w:tcPr>
            <w:tcW w:w="3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目標（　　年）</w:t>
            </w:r>
          </w:p>
        </w:tc>
      </w:tr>
      <w:tr w:rsidR="005528B2" w:rsidTr="005528B2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作付面積</w:t>
            </w:r>
          </w:p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飼養頭数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Pr="0048222B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生産量</w:t>
            </w: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作付面積</w:t>
            </w:r>
          </w:p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飼養頭数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生産量</w:t>
            </w:r>
          </w:p>
        </w:tc>
      </w:tr>
      <w:tr w:rsidR="005528B2" w:rsidTr="005528B2">
        <w:trPr>
          <w:trHeight w:val="199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5528B2" w:rsidRDefault="005528B2" w:rsidP="0087178A">
            <w:pPr>
              <w:widowControl/>
              <w:jc w:val="left"/>
            </w:pP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  <w:p w:rsidR="005528B2" w:rsidRDefault="005528B2" w:rsidP="0087178A"/>
          <w:p w:rsidR="005528B2" w:rsidRDefault="005528B2" w:rsidP="0087178A"/>
        </w:tc>
      </w:tr>
      <w:tr w:rsidR="005528B2" w:rsidTr="00911B4F">
        <w:trPr>
          <w:trHeight w:val="54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経営面積合計</w:t>
            </w:r>
          </w:p>
        </w:tc>
        <w:tc>
          <w:tcPr>
            <w:tcW w:w="176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</w:tr>
      <w:tr w:rsidR="005528B2" w:rsidTr="00911B4F">
        <w:trPr>
          <w:trHeight w:val="839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区分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Pr="00052080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地目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所在地</w:t>
            </w:r>
          </w:p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(市町村名)</w:t>
            </w: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Pr="00052080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現状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Pr="00052080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目標（　　年）</w:t>
            </w:r>
          </w:p>
        </w:tc>
      </w:tr>
      <w:tr w:rsidR="005528B2" w:rsidTr="005528B2"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所有地</w:t>
            </w:r>
          </w:p>
          <w:p w:rsidR="005528B2" w:rsidRPr="00052080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/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/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/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/>
        </w:tc>
      </w:tr>
      <w:tr w:rsidR="005528B2" w:rsidTr="005528B2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生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産方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式</w:t>
            </w:r>
          </w:p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に関</w:t>
            </w:r>
          </w:p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する目標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機械・施設名</w:t>
            </w:r>
          </w:p>
        </w:tc>
        <w:tc>
          <w:tcPr>
            <w:tcW w:w="70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型式、性能、規模等及びその台数</w:t>
            </w:r>
          </w:p>
        </w:tc>
      </w:tr>
      <w:tr w:rsidR="005528B2" w:rsidTr="005528B2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      現状</w:t>
            </w: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  目標（　　年）</w:t>
            </w:r>
          </w:p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jc w:val="center"/>
            </w:pP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jc w:val="center"/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jc w:val="center"/>
            </w:pPr>
          </w:p>
        </w:tc>
      </w:tr>
      <w:tr w:rsidR="005528B2" w:rsidTr="00911B4F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Pr="00A51C19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農業経営の構成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氏　　名</w:t>
            </w:r>
          </w:p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>（法人経営にあっては役員の氏名）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年齢</w:t>
            </w:r>
          </w:p>
          <w:p w:rsidR="005528B2" w:rsidRDefault="005528B2" w:rsidP="0087178A"/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代表者との続柄</w:t>
            </w:r>
          </w:p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>（法人経営にあっては役職）</w:t>
            </w: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現状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見通し</w:t>
            </w:r>
          </w:p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Pr="00A51C19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担当業務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年間農業</w:t>
            </w: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従事日数</w:t>
            </w:r>
          </w:p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（日）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Pr="00A51C19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担当業務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年間農業</w:t>
            </w: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>従事日数</w:t>
            </w:r>
          </w:p>
          <w:p w:rsidR="005528B2" w:rsidRDefault="005528B2" w:rsidP="0087178A">
            <w:pPr>
              <w:spacing w:line="285" w:lineRule="exact"/>
              <w:jc w:val="center"/>
            </w:pPr>
            <w:r>
              <w:rPr>
                <w:rFonts w:hAnsi="ＭＳ 明朝"/>
              </w:rPr>
              <w:t>（日）</w:t>
            </w:r>
          </w:p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>（代表者）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</w:tr>
    </w:tbl>
    <w:p w:rsidR="005528B2" w:rsidRDefault="005528B2" w:rsidP="005528B2"/>
    <w:tbl>
      <w:tblPr>
        <w:tblW w:w="9240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024"/>
        <w:gridCol w:w="3079"/>
        <w:gridCol w:w="2697"/>
      </w:tblGrid>
      <w:tr w:rsidR="005528B2" w:rsidTr="00911B4F">
        <w:trPr>
          <w:trHeight w:val="44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Pr="00911B4F" w:rsidRDefault="005528B2" w:rsidP="00911B4F">
            <w:pPr>
              <w:spacing w:line="285" w:lineRule="exact"/>
              <w:ind w:firstLineChars="100" w:firstLine="210"/>
            </w:pPr>
            <w:r>
              <w:t xml:space="preserve">　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</w:t>
            </w:r>
            <w:r w:rsidR="00911B4F">
              <w:rPr>
                <w:rFonts w:hAnsi="ＭＳ 明朝" w:hint="eastAsia"/>
              </w:rPr>
              <w:t>兼業職種</w:t>
            </w:r>
            <w:r>
              <w:rPr>
                <w:rFonts w:hAnsi="ＭＳ 明朝"/>
              </w:rPr>
              <w:t>の名称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       所在地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  <w:r>
              <w:rPr>
                <w:rFonts w:hAnsi="ＭＳ 明朝"/>
              </w:rPr>
              <w:t xml:space="preserve">   </w:t>
            </w:r>
            <w:r w:rsidR="00911B4F">
              <w:rPr>
                <w:rFonts w:hAnsi="ＭＳ 明朝"/>
              </w:rPr>
              <w:t xml:space="preserve">　</w:t>
            </w:r>
            <w:r w:rsidR="00911B4F">
              <w:rPr>
                <w:rFonts w:hAnsi="ＭＳ 明朝" w:hint="eastAsia"/>
              </w:rPr>
              <w:t xml:space="preserve">　職務内容</w:t>
            </w:r>
          </w:p>
        </w:tc>
      </w:tr>
      <w:tr w:rsidR="005528B2" w:rsidTr="00911B4F">
        <w:trPr>
          <w:trHeight w:val="70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  <w:p w:rsidR="005528B2" w:rsidRDefault="005528B2" w:rsidP="0087178A"/>
        </w:tc>
      </w:tr>
      <w:tr w:rsidR="005528B2" w:rsidTr="00911B4F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911B4F" w:rsidP="00911B4F">
            <w:pPr>
              <w:spacing w:line="285" w:lineRule="exact"/>
              <w:jc w:val="center"/>
            </w:pPr>
            <w:r>
              <w:rPr>
                <w:rFonts w:hAnsi="ＭＳ 明朝" w:hint="eastAsia"/>
              </w:rPr>
              <w:t>就業時期・時間（現状）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</w:p>
          <w:p w:rsidR="005528B2" w:rsidRDefault="005528B2" w:rsidP="0087178A">
            <w:pPr>
              <w:spacing w:line="285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     　年　　　月　～　　　年　　　月</w:t>
            </w:r>
          </w:p>
          <w:p w:rsidR="00911B4F" w:rsidRDefault="00586DFB" w:rsidP="0087178A">
            <w:pPr>
              <w:spacing w:line="285" w:lineRule="exact"/>
            </w:pPr>
            <w:r>
              <w:rPr>
                <w:rFonts w:hAnsi="ＭＳ 明朝" w:hint="eastAsia"/>
              </w:rPr>
              <w:t xml:space="preserve">　　　　　　 年間　　　　　時間</w:t>
            </w:r>
          </w:p>
          <w:p w:rsidR="005528B2" w:rsidRPr="00586DFB" w:rsidRDefault="005528B2" w:rsidP="0087178A">
            <w:pPr>
              <w:spacing w:line="285" w:lineRule="exact"/>
            </w:pPr>
          </w:p>
        </w:tc>
      </w:tr>
      <w:tr w:rsidR="005528B2" w:rsidTr="00911B4F">
        <w:trPr>
          <w:trHeight w:val="81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>
            <w:pPr>
              <w:spacing w:line="285" w:lineRule="exact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8B2" w:rsidRPr="00052080" w:rsidRDefault="00911B4F" w:rsidP="00911B4F">
            <w:pPr>
              <w:spacing w:line="28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兼業労働所得（現状）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28B2" w:rsidRDefault="005528B2" w:rsidP="0087178A"/>
          <w:p w:rsidR="005528B2" w:rsidRDefault="00586DFB" w:rsidP="0087178A">
            <w:r>
              <w:rPr>
                <w:rFonts w:hint="eastAsia"/>
              </w:rPr>
              <w:t xml:space="preserve">                             円</w:t>
            </w:r>
          </w:p>
        </w:tc>
      </w:tr>
    </w:tbl>
    <w:p w:rsidR="005528B2" w:rsidRDefault="005528B2" w:rsidP="00911B4F">
      <w:pPr>
        <w:spacing w:line="285" w:lineRule="exact"/>
      </w:pPr>
    </w:p>
    <w:p w:rsidR="00721A71" w:rsidRDefault="00721A71" w:rsidP="00911B4F">
      <w:pPr>
        <w:spacing w:line="285" w:lineRule="exact"/>
      </w:pPr>
      <w:r>
        <w:rPr>
          <w:rFonts w:hint="eastAsia"/>
        </w:rPr>
        <w:t xml:space="preserve">　添付書類</w:t>
      </w:r>
    </w:p>
    <w:p w:rsidR="00721A71" w:rsidRDefault="00721A71" w:rsidP="00911B4F">
      <w:pPr>
        <w:spacing w:line="285" w:lineRule="exact"/>
      </w:pPr>
      <w:r>
        <w:rPr>
          <w:rFonts w:hint="eastAsia"/>
        </w:rPr>
        <w:t xml:space="preserve">　１）就農計画書（５年間）</w:t>
      </w:r>
    </w:p>
    <w:p w:rsidR="00721A71" w:rsidRDefault="00721A71" w:rsidP="00911B4F">
      <w:pPr>
        <w:spacing w:line="285" w:lineRule="exact"/>
      </w:pPr>
      <w:r>
        <w:rPr>
          <w:rFonts w:hint="eastAsia"/>
        </w:rPr>
        <w:t xml:space="preserve">　２）確定申告書または決算書の写し（直近のもの）</w:t>
      </w:r>
    </w:p>
    <w:sectPr w:rsidR="00721A7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61" w:rsidRDefault="00B14561">
      <w:r>
        <w:separator/>
      </w:r>
    </w:p>
  </w:endnote>
  <w:endnote w:type="continuationSeparator" w:id="0">
    <w:p w:rsidR="00B14561" w:rsidRDefault="00B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61" w:rsidRDefault="00B14561">
      <w:r>
        <w:separator/>
      </w:r>
    </w:p>
  </w:footnote>
  <w:footnote w:type="continuationSeparator" w:id="0">
    <w:p w:rsidR="00B14561" w:rsidRDefault="00B1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34F0"/>
    <w:rsid w:val="00073C92"/>
    <w:rsid w:val="001027F6"/>
    <w:rsid w:val="002A3D1B"/>
    <w:rsid w:val="003113E5"/>
    <w:rsid w:val="003C510E"/>
    <w:rsid w:val="004A5D64"/>
    <w:rsid w:val="005528B2"/>
    <w:rsid w:val="00584A80"/>
    <w:rsid w:val="00586DFB"/>
    <w:rsid w:val="006F0450"/>
    <w:rsid w:val="00721A71"/>
    <w:rsid w:val="00747C74"/>
    <w:rsid w:val="007826BA"/>
    <w:rsid w:val="007A6D5B"/>
    <w:rsid w:val="007E1998"/>
    <w:rsid w:val="00810692"/>
    <w:rsid w:val="00870DEF"/>
    <w:rsid w:val="008E1178"/>
    <w:rsid w:val="00911B4F"/>
    <w:rsid w:val="0093443A"/>
    <w:rsid w:val="00942F5D"/>
    <w:rsid w:val="00AB5860"/>
    <w:rsid w:val="00B14561"/>
    <w:rsid w:val="00B67EE7"/>
    <w:rsid w:val="00B76BF6"/>
    <w:rsid w:val="00C71FFA"/>
    <w:rsid w:val="00CB37DF"/>
    <w:rsid w:val="00CB5615"/>
    <w:rsid w:val="00D414F2"/>
    <w:rsid w:val="00F27436"/>
    <w:rsid w:val="00F93BCD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17</cp:revision>
  <dcterms:created xsi:type="dcterms:W3CDTF">2021-03-29T15:17:00Z</dcterms:created>
  <dcterms:modified xsi:type="dcterms:W3CDTF">2024-07-16T07:03:00Z</dcterms:modified>
</cp:coreProperties>
</file>